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BE" w:rsidRPr="008B4993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  <w:r w:rsidRPr="008B4993">
        <w:rPr>
          <w:rFonts w:ascii="Arial" w:hAnsi="Arial" w:cs="Arial"/>
          <w:b/>
          <w:sz w:val="22"/>
          <w:szCs w:val="22"/>
          <w:lang w:val="hr-HR"/>
        </w:rPr>
        <w:t xml:space="preserve">KONČAR – MJERNI TRANSFORMATORI d.d, </w:t>
      </w:r>
    </w:p>
    <w:p w:rsidR="00F715BE" w:rsidRPr="008B4993" w:rsidRDefault="002B0782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B4993">
        <w:rPr>
          <w:rFonts w:ascii="Arial" w:hAnsi="Arial" w:cs="Arial"/>
          <w:b/>
          <w:sz w:val="22"/>
          <w:szCs w:val="22"/>
          <w:lang w:val="hr-HR"/>
        </w:rPr>
        <w:t xml:space="preserve">Zagreb, Josipa </w:t>
      </w:r>
      <w:proofErr w:type="spellStart"/>
      <w:r w:rsidRPr="008B4993">
        <w:rPr>
          <w:rFonts w:ascii="Arial" w:hAnsi="Arial" w:cs="Arial"/>
          <w:b/>
          <w:sz w:val="22"/>
          <w:szCs w:val="22"/>
          <w:lang w:val="hr-HR"/>
        </w:rPr>
        <w:t>Mokrovića</w:t>
      </w:r>
      <w:proofErr w:type="spellEnd"/>
      <w:r w:rsidRPr="008B4993">
        <w:rPr>
          <w:rFonts w:ascii="Arial" w:hAnsi="Arial" w:cs="Arial"/>
          <w:b/>
          <w:sz w:val="22"/>
          <w:szCs w:val="22"/>
          <w:lang w:val="hr-HR"/>
        </w:rPr>
        <w:t xml:space="preserve"> 10,  </w:t>
      </w:r>
      <w:r w:rsidR="00F715BE" w:rsidRPr="008B4993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</w:t>
      </w:r>
    </w:p>
    <w:p w:rsidR="00940B85" w:rsidRPr="008B4993" w:rsidRDefault="00F715BE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B4993">
        <w:rPr>
          <w:rFonts w:ascii="Arial" w:hAnsi="Arial" w:cs="Arial"/>
          <w:b/>
          <w:sz w:val="22"/>
          <w:szCs w:val="22"/>
          <w:lang w:val="hr-HR"/>
        </w:rPr>
        <w:t>OIB : 38920486116</w:t>
      </w:r>
      <w:r w:rsidR="002B0782" w:rsidRPr="008B499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8B4993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</w:t>
      </w:r>
    </w:p>
    <w:p w:rsidR="00940B85" w:rsidRPr="008B4993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B0782" w:rsidRPr="008B4993" w:rsidRDefault="00940B85" w:rsidP="002B0782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B4993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               </w:t>
      </w:r>
      <w:r w:rsidR="00F715BE" w:rsidRPr="008B4993">
        <w:rPr>
          <w:rFonts w:ascii="Arial" w:hAnsi="Arial" w:cs="Arial"/>
          <w:b/>
          <w:sz w:val="22"/>
          <w:szCs w:val="22"/>
          <w:lang w:val="hr-HR"/>
        </w:rPr>
        <w:t xml:space="preserve">        ZAGREBAČKA  BURZA D.D.</w:t>
      </w:r>
    </w:p>
    <w:p w:rsidR="002B0782" w:rsidRPr="008B4993" w:rsidRDefault="002B0782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940B85" w:rsidRPr="008B4993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40B85" w:rsidRPr="008B4993" w:rsidRDefault="00940B85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B4993">
        <w:rPr>
          <w:rFonts w:ascii="Arial" w:hAnsi="Arial" w:cs="Arial"/>
          <w:b/>
          <w:sz w:val="22"/>
          <w:szCs w:val="22"/>
          <w:lang w:val="hr-HR"/>
        </w:rPr>
        <w:t>OBAVIJEST  O  ODLUKAMA  DONESENIM  NA  GLAVNOJ  SKUPŠTINI</w:t>
      </w: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F715BE" w:rsidRPr="008B4993" w:rsidRDefault="00F715BE" w:rsidP="002B0782">
      <w:pPr>
        <w:pStyle w:val="BodyText"/>
        <w:spacing w:after="0"/>
        <w:jc w:val="center"/>
        <w:rPr>
          <w:rFonts w:ascii="Arial" w:hAnsi="Arial" w:cs="Arial"/>
          <w:sz w:val="22"/>
          <w:szCs w:val="22"/>
          <w:lang w:val="hr-HR"/>
        </w:rPr>
      </w:pPr>
    </w:p>
    <w:p w:rsidR="006B64AB" w:rsidRPr="008B4993" w:rsidRDefault="00F715BE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 w:rsidRPr="008B4993">
        <w:rPr>
          <w:rFonts w:ascii="Arial" w:hAnsi="Arial" w:cs="Arial"/>
          <w:sz w:val="22"/>
          <w:szCs w:val="22"/>
          <w:lang w:val="hr-HR"/>
        </w:rPr>
        <w:t>D</w:t>
      </w:r>
      <w:r w:rsidR="002B0782" w:rsidRPr="008B4993">
        <w:rPr>
          <w:rFonts w:ascii="Arial" w:hAnsi="Arial" w:cs="Arial"/>
          <w:sz w:val="22"/>
          <w:szCs w:val="22"/>
          <w:lang w:val="hr-HR"/>
        </w:rPr>
        <w:t xml:space="preserve">ana </w:t>
      </w:r>
      <w:r w:rsidR="004529FA" w:rsidRPr="008B4993">
        <w:rPr>
          <w:rFonts w:ascii="Arial" w:hAnsi="Arial" w:cs="Arial"/>
          <w:sz w:val="22"/>
          <w:szCs w:val="22"/>
          <w:lang w:val="hr-HR"/>
        </w:rPr>
        <w:t>24</w:t>
      </w:r>
      <w:r w:rsidR="0071302C" w:rsidRPr="008B4993">
        <w:rPr>
          <w:rFonts w:ascii="Arial" w:hAnsi="Arial" w:cs="Arial"/>
          <w:sz w:val="22"/>
          <w:szCs w:val="22"/>
          <w:lang w:val="hr-HR"/>
        </w:rPr>
        <w:t xml:space="preserve">. svibnja </w:t>
      </w:r>
      <w:r w:rsidR="002B0782" w:rsidRPr="008B4993">
        <w:rPr>
          <w:rFonts w:ascii="Arial" w:hAnsi="Arial" w:cs="Arial"/>
          <w:sz w:val="22"/>
          <w:szCs w:val="22"/>
          <w:lang w:val="hr-HR"/>
        </w:rPr>
        <w:t>201</w:t>
      </w:r>
      <w:r w:rsidR="004529FA" w:rsidRPr="008B4993">
        <w:rPr>
          <w:rFonts w:ascii="Arial" w:hAnsi="Arial" w:cs="Arial"/>
          <w:sz w:val="22"/>
          <w:szCs w:val="22"/>
          <w:lang w:val="hr-HR"/>
        </w:rPr>
        <w:t>7</w:t>
      </w:r>
      <w:r w:rsidR="002B0782" w:rsidRPr="008B4993">
        <w:rPr>
          <w:rFonts w:ascii="Arial" w:hAnsi="Arial" w:cs="Arial"/>
          <w:sz w:val="22"/>
          <w:szCs w:val="22"/>
          <w:lang w:val="hr-HR"/>
        </w:rPr>
        <w:t xml:space="preserve">. </w:t>
      </w:r>
      <w:r w:rsidR="003D53BC" w:rsidRPr="008B4993">
        <w:rPr>
          <w:rFonts w:ascii="Arial" w:hAnsi="Arial" w:cs="Arial"/>
          <w:sz w:val="22"/>
          <w:szCs w:val="22"/>
          <w:lang w:val="hr-HR"/>
        </w:rPr>
        <w:t>g</w:t>
      </w:r>
      <w:r w:rsidRPr="008B4993">
        <w:rPr>
          <w:rFonts w:ascii="Arial" w:hAnsi="Arial" w:cs="Arial"/>
          <w:sz w:val="22"/>
          <w:szCs w:val="22"/>
          <w:lang w:val="hr-HR"/>
        </w:rPr>
        <w:t>odine</w:t>
      </w:r>
      <w:r w:rsidR="006B64AB" w:rsidRPr="008B4993">
        <w:rPr>
          <w:rFonts w:ascii="Arial" w:hAnsi="Arial" w:cs="Arial"/>
          <w:sz w:val="22"/>
          <w:szCs w:val="22"/>
          <w:lang w:val="hr-HR"/>
        </w:rPr>
        <w:t xml:space="preserve">, u </w:t>
      </w:r>
      <w:r w:rsidR="003D53BC" w:rsidRPr="008B4993">
        <w:rPr>
          <w:rFonts w:ascii="Arial" w:hAnsi="Arial" w:cs="Arial"/>
          <w:sz w:val="22"/>
          <w:szCs w:val="22"/>
          <w:lang w:val="hr-HR"/>
        </w:rPr>
        <w:t>1</w:t>
      </w:r>
      <w:r w:rsidR="005E670B">
        <w:rPr>
          <w:rFonts w:ascii="Arial" w:hAnsi="Arial" w:cs="Arial"/>
          <w:sz w:val="22"/>
          <w:szCs w:val="22"/>
          <w:lang w:val="hr-HR"/>
        </w:rPr>
        <w:t>2</w:t>
      </w:r>
      <w:r w:rsidR="003D53BC" w:rsidRPr="008B4993">
        <w:rPr>
          <w:rFonts w:ascii="Arial" w:hAnsi="Arial" w:cs="Arial"/>
          <w:sz w:val="22"/>
          <w:szCs w:val="22"/>
          <w:lang w:val="hr-HR"/>
        </w:rPr>
        <w:t>,</w:t>
      </w:r>
      <w:r w:rsidR="005E670B">
        <w:rPr>
          <w:rFonts w:ascii="Arial" w:hAnsi="Arial" w:cs="Arial"/>
          <w:sz w:val="22"/>
          <w:szCs w:val="22"/>
          <w:lang w:val="hr-HR"/>
        </w:rPr>
        <w:t>00</w:t>
      </w:r>
      <w:r w:rsidR="006B64AB" w:rsidRPr="008B4993">
        <w:rPr>
          <w:rFonts w:ascii="Arial" w:hAnsi="Arial" w:cs="Arial"/>
          <w:sz w:val="22"/>
          <w:szCs w:val="22"/>
          <w:lang w:val="hr-HR"/>
        </w:rPr>
        <w:t xml:space="preserve"> sati,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  održana</w:t>
      </w:r>
      <w:r w:rsidR="002B0782" w:rsidRPr="008B4993">
        <w:rPr>
          <w:rFonts w:ascii="Arial" w:hAnsi="Arial" w:cs="Arial"/>
          <w:sz w:val="22"/>
          <w:szCs w:val="22"/>
          <w:lang w:val="hr-HR"/>
        </w:rPr>
        <w:t xml:space="preserve"> </w:t>
      </w:r>
      <w:r w:rsidR="00940B85" w:rsidRPr="008B4993">
        <w:rPr>
          <w:rFonts w:ascii="Arial" w:hAnsi="Arial" w:cs="Arial"/>
          <w:sz w:val="22"/>
          <w:szCs w:val="22"/>
          <w:lang w:val="hr-HR"/>
        </w:rPr>
        <w:t>je Glavna Skupština društva Končar Mjerni transformatori d</w:t>
      </w:r>
      <w:r w:rsidR="00C42415" w:rsidRPr="008B4993">
        <w:rPr>
          <w:rFonts w:ascii="Arial" w:hAnsi="Arial" w:cs="Arial"/>
          <w:sz w:val="22"/>
          <w:szCs w:val="22"/>
          <w:lang w:val="hr-HR"/>
        </w:rPr>
        <w:t>.</w:t>
      </w:r>
      <w:r w:rsidR="00940B85" w:rsidRPr="008B4993">
        <w:rPr>
          <w:rFonts w:ascii="Arial" w:hAnsi="Arial" w:cs="Arial"/>
          <w:sz w:val="22"/>
          <w:szCs w:val="22"/>
          <w:lang w:val="hr-HR"/>
        </w:rPr>
        <w:t xml:space="preserve">d. </w:t>
      </w:r>
    </w:p>
    <w:p w:rsidR="007112DB" w:rsidRPr="008B4993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 w:rsidRPr="008B4993">
        <w:rPr>
          <w:rFonts w:ascii="Arial" w:hAnsi="Arial" w:cs="Arial"/>
          <w:sz w:val="22"/>
          <w:szCs w:val="22"/>
          <w:lang w:val="hr-HR"/>
        </w:rPr>
        <w:t xml:space="preserve">Skupštinu je sazvala Uprava Društva pozivom objavljenim </w:t>
      </w:r>
      <w:r w:rsidR="005E670B">
        <w:rPr>
          <w:rFonts w:ascii="Arial" w:hAnsi="Arial" w:cs="Arial"/>
          <w:sz w:val="22"/>
          <w:szCs w:val="22"/>
          <w:lang w:val="hr-HR"/>
        </w:rPr>
        <w:t xml:space="preserve">na stranicama Trgovačkog suda u Zagrebu 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od </w:t>
      </w:r>
      <w:r w:rsidR="009B4CC2" w:rsidRPr="008B4993">
        <w:rPr>
          <w:rFonts w:ascii="Arial" w:hAnsi="Arial" w:cs="Arial"/>
          <w:sz w:val="22"/>
          <w:szCs w:val="22"/>
          <w:lang w:val="hr-HR"/>
        </w:rPr>
        <w:t>1</w:t>
      </w:r>
      <w:r w:rsidR="003D53BC" w:rsidRPr="008B4993">
        <w:rPr>
          <w:rFonts w:ascii="Arial" w:hAnsi="Arial" w:cs="Arial"/>
          <w:sz w:val="22"/>
          <w:szCs w:val="22"/>
          <w:lang w:val="hr-HR"/>
        </w:rPr>
        <w:t>3</w:t>
      </w:r>
      <w:r w:rsidRPr="008B4993">
        <w:rPr>
          <w:rFonts w:ascii="Arial" w:hAnsi="Arial" w:cs="Arial"/>
          <w:sz w:val="22"/>
          <w:szCs w:val="22"/>
          <w:lang w:val="hr-HR"/>
        </w:rPr>
        <w:t>. travnja 201</w:t>
      </w:r>
      <w:r w:rsidR="00ED1390" w:rsidRPr="008B4993">
        <w:rPr>
          <w:rFonts w:ascii="Arial" w:hAnsi="Arial" w:cs="Arial"/>
          <w:sz w:val="22"/>
          <w:szCs w:val="22"/>
          <w:lang w:val="hr-HR"/>
        </w:rPr>
        <w:t>7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. </w:t>
      </w:r>
      <w:r w:rsidR="003D53BC" w:rsidRPr="008B4993">
        <w:rPr>
          <w:rFonts w:ascii="Arial" w:hAnsi="Arial" w:cs="Arial"/>
          <w:sz w:val="22"/>
          <w:szCs w:val="22"/>
          <w:lang w:val="hr-HR"/>
        </w:rPr>
        <w:t>go</w:t>
      </w:r>
      <w:r w:rsidRPr="008B4993">
        <w:rPr>
          <w:rFonts w:ascii="Arial" w:hAnsi="Arial" w:cs="Arial"/>
          <w:sz w:val="22"/>
          <w:szCs w:val="22"/>
          <w:lang w:val="hr-HR"/>
        </w:rPr>
        <w:t>dine</w:t>
      </w:r>
      <w:r w:rsidR="003D53BC" w:rsidRPr="008B499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40B85" w:rsidRPr="008B4993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Pr="008B4993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  <w:r w:rsidRPr="008B4993">
        <w:rPr>
          <w:rFonts w:ascii="Arial" w:hAnsi="Arial" w:cs="Arial"/>
          <w:sz w:val="22"/>
          <w:szCs w:val="22"/>
          <w:lang w:val="hr-HR"/>
        </w:rPr>
        <w:t>Od ukupno 36.</w:t>
      </w:r>
      <w:r w:rsidR="00741F6E" w:rsidRPr="008B4993">
        <w:rPr>
          <w:rFonts w:ascii="Arial" w:hAnsi="Arial" w:cs="Arial"/>
          <w:sz w:val="22"/>
          <w:szCs w:val="22"/>
          <w:lang w:val="hr-HR"/>
        </w:rPr>
        <w:t>165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 redovnih dionica na Skupštini je bilo zastupljeno </w:t>
      </w:r>
      <w:r w:rsidR="009B4CC2" w:rsidRPr="008B4993">
        <w:rPr>
          <w:rFonts w:ascii="Arial" w:hAnsi="Arial" w:cs="Arial"/>
          <w:sz w:val="22"/>
          <w:szCs w:val="22"/>
          <w:lang w:val="hr-HR"/>
        </w:rPr>
        <w:t>36.</w:t>
      </w:r>
      <w:r w:rsidR="00861430" w:rsidRPr="008B4993">
        <w:rPr>
          <w:rFonts w:ascii="Arial" w:hAnsi="Arial" w:cs="Arial"/>
          <w:sz w:val="22"/>
          <w:szCs w:val="22"/>
          <w:lang w:val="hr-HR"/>
        </w:rPr>
        <w:t>1</w:t>
      </w:r>
      <w:r w:rsidR="005E2119">
        <w:rPr>
          <w:rFonts w:ascii="Arial" w:hAnsi="Arial" w:cs="Arial"/>
          <w:sz w:val="22"/>
          <w:szCs w:val="22"/>
          <w:lang w:val="hr-HR"/>
        </w:rPr>
        <w:t>22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 redovnih dionica ili </w:t>
      </w:r>
      <w:r w:rsidR="009B4CC2" w:rsidRPr="008B4993">
        <w:rPr>
          <w:rFonts w:ascii="Arial" w:hAnsi="Arial" w:cs="Arial"/>
          <w:sz w:val="22"/>
          <w:szCs w:val="22"/>
          <w:lang w:val="hr-HR"/>
        </w:rPr>
        <w:t>99,</w:t>
      </w:r>
      <w:r w:rsidR="00861430" w:rsidRPr="008B4993">
        <w:rPr>
          <w:rFonts w:ascii="Arial" w:hAnsi="Arial" w:cs="Arial"/>
          <w:sz w:val="22"/>
          <w:szCs w:val="22"/>
          <w:lang w:val="hr-HR"/>
        </w:rPr>
        <w:t>8</w:t>
      </w:r>
      <w:r w:rsidR="005E2119">
        <w:rPr>
          <w:rFonts w:ascii="Arial" w:hAnsi="Arial" w:cs="Arial"/>
          <w:sz w:val="22"/>
          <w:szCs w:val="22"/>
          <w:lang w:val="hr-HR"/>
        </w:rPr>
        <w:t>8</w:t>
      </w:r>
      <w:r w:rsidRPr="008B4993">
        <w:rPr>
          <w:rFonts w:ascii="Arial" w:hAnsi="Arial" w:cs="Arial"/>
          <w:sz w:val="22"/>
          <w:szCs w:val="22"/>
          <w:lang w:val="hr-HR"/>
        </w:rPr>
        <w:t xml:space="preserve"> %.</w:t>
      </w:r>
    </w:p>
    <w:p w:rsidR="00940B85" w:rsidRPr="008B4993" w:rsidRDefault="00940B85" w:rsidP="00F715BE">
      <w:pPr>
        <w:pStyle w:val="BodyText"/>
        <w:spacing w:after="0"/>
        <w:rPr>
          <w:rFonts w:ascii="Arial" w:hAnsi="Arial" w:cs="Arial"/>
          <w:sz w:val="22"/>
          <w:szCs w:val="22"/>
          <w:lang w:val="hr-HR"/>
        </w:rPr>
      </w:pPr>
    </w:p>
    <w:p w:rsidR="00940B85" w:rsidRPr="008B4993" w:rsidRDefault="00940B85" w:rsidP="00F715BE">
      <w:pPr>
        <w:pStyle w:val="BodyText"/>
        <w:spacing w:after="0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8B4993">
        <w:rPr>
          <w:rFonts w:ascii="Arial" w:hAnsi="Arial" w:cs="Arial"/>
          <w:b/>
          <w:sz w:val="22"/>
          <w:szCs w:val="22"/>
          <w:u w:val="single"/>
          <w:lang w:val="hr-HR"/>
        </w:rPr>
        <w:t>Sukladno objavljenom dnevnom redu, na Glavnoj Skupštini su donesene slijedeće odluke :</w:t>
      </w:r>
    </w:p>
    <w:p w:rsidR="002B0782" w:rsidRPr="008B4993" w:rsidRDefault="002B0782" w:rsidP="002B0782">
      <w:pPr>
        <w:jc w:val="both"/>
        <w:rPr>
          <w:rFonts w:ascii="Arial" w:hAnsi="Arial" w:cs="Arial"/>
          <w:sz w:val="22"/>
          <w:szCs w:val="22"/>
        </w:rPr>
      </w:pP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2.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Glavna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skupština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primila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B4993">
        <w:rPr>
          <w:rFonts w:ascii="Arial" w:hAnsi="Arial" w:cs="Arial"/>
          <w:sz w:val="22"/>
          <w:szCs w:val="22"/>
        </w:rPr>
        <w:t>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znanje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izvješće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4993">
        <w:rPr>
          <w:rFonts w:ascii="Arial" w:hAnsi="Arial" w:cs="Arial"/>
          <w:sz w:val="22"/>
          <w:szCs w:val="22"/>
        </w:rPr>
        <w:t>Uprave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B4993">
        <w:rPr>
          <w:rFonts w:ascii="Arial" w:hAnsi="Arial" w:cs="Arial"/>
          <w:sz w:val="22"/>
          <w:szCs w:val="22"/>
        </w:rPr>
        <w:t>stanju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201</w:t>
      </w:r>
      <w:r w:rsidR="00ED1390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>.</w:t>
      </w:r>
    </w:p>
    <w:p w:rsidR="003D53BC" w:rsidRPr="008B4993" w:rsidRDefault="003D53BC" w:rsidP="008208B0">
      <w:pPr>
        <w:jc w:val="both"/>
        <w:rPr>
          <w:rFonts w:ascii="Arial" w:hAnsi="Arial" w:cs="Arial"/>
          <w:sz w:val="22"/>
          <w:szCs w:val="22"/>
        </w:rPr>
      </w:pPr>
    </w:p>
    <w:p w:rsidR="003D53BC" w:rsidRPr="008B4993" w:rsidRDefault="003D53BC" w:rsidP="003D53B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3.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Glavna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skupština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primila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znanje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izvješće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Nadzornog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odbora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B4993">
        <w:rPr>
          <w:rFonts w:ascii="Arial" w:hAnsi="Arial" w:cs="Arial"/>
          <w:sz w:val="22"/>
          <w:szCs w:val="22"/>
        </w:rPr>
        <w:t>obavljenom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nadzoru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201</w:t>
      </w:r>
      <w:r w:rsidR="00ED1390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>.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 xml:space="preserve">Ad </w:t>
      </w:r>
      <w:r w:rsidR="003D53BC" w:rsidRPr="008B4993">
        <w:rPr>
          <w:rFonts w:ascii="Arial" w:hAnsi="Arial" w:cs="Arial"/>
          <w:sz w:val="22"/>
          <w:szCs w:val="22"/>
        </w:rPr>
        <w:t>4</w:t>
      </w:r>
      <w:r w:rsidRPr="008B4993">
        <w:rPr>
          <w:rFonts w:ascii="Arial" w:hAnsi="Arial" w:cs="Arial"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Glavna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skupština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primila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znanje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financijska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izvješća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201</w:t>
      </w:r>
      <w:r w:rsidR="00ED1390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utvrđena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od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strane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Uprave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Nadzornog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odbora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zajedno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B4993">
        <w:rPr>
          <w:rFonts w:ascii="Arial" w:hAnsi="Arial" w:cs="Arial"/>
          <w:sz w:val="22"/>
          <w:szCs w:val="22"/>
        </w:rPr>
        <w:t>izvješćem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revizora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B4993">
        <w:rPr>
          <w:rFonts w:ascii="Arial" w:hAnsi="Arial" w:cs="Arial"/>
          <w:sz w:val="22"/>
          <w:szCs w:val="22"/>
        </w:rPr>
        <w:t>izvršenoj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reviziji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financijskih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izvješća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Društvo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je 201</w:t>
      </w:r>
      <w:r w:rsidR="0086467F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ostvarilo</w:t>
      </w:r>
      <w:proofErr w:type="spellEnd"/>
      <w:r w:rsidRPr="008B4993">
        <w:rPr>
          <w:rFonts w:ascii="Arial" w:hAnsi="Arial" w:cs="Arial"/>
          <w:sz w:val="22"/>
          <w:szCs w:val="22"/>
        </w:rPr>
        <w:t>: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4993">
        <w:rPr>
          <w:rFonts w:ascii="Arial" w:hAnsi="Arial" w:cs="Arial"/>
          <w:sz w:val="22"/>
          <w:szCs w:val="22"/>
        </w:rPr>
        <w:t>Ukupne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prihode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B4993">
        <w:rPr>
          <w:rFonts w:ascii="Arial" w:hAnsi="Arial" w:cs="Arial"/>
          <w:sz w:val="22"/>
          <w:szCs w:val="22"/>
        </w:rPr>
        <w:t>iznosu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4993">
        <w:rPr>
          <w:rFonts w:ascii="Arial" w:hAnsi="Arial" w:cs="Arial"/>
          <w:sz w:val="22"/>
          <w:szCs w:val="22"/>
        </w:rPr>
        <w:t>od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r w:rsidR="0086467F" w:rsidRPr="008B4993">
        <w:rPr>
          <w:rFonts w:ascii="Arial" w:hAnsi="Arial" w:cs="Arial"/>
          <w:sz w:val="22"/>
          <w:szCs w:val="22"/>
        </w:rPr>
        <w:t>173</w:t>
      </w:r>
      <w:r w:rsidR="003D53BC"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733</w:t>
      </w:r>
      <w:r w:rsidR="003D53BC"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104</w:t>
      </w:r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</w:t>
      </w:r>
      <w:proofErr w:type="spellEnd"/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4993">
        <w:rPr>
          <w:rFonts w:ascii="Arial" w:hAnsi="Arial" w:cs="Arial"/>
          <w:sz w:val="22"/>
          <w:szCs w:val="22"/>
        </w:rPr>
        <w:t>Ukupne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rashode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B4993">
        <w:rPr>
          <w:rFonts w:ascii="Arial" w:hAnsi="Arial" w:cs="Arial"/>
          <w:sz w:val="22"/>
          <w:szCs w:val="22"/>
        </w:rPr>
        <w:t>iznosu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4993">
        <w:rPr>
          <w:rFonts w:ascii="Arial" w:hAnsi="Arial" w:cs="Arial"/>
          <w:sz w:val="22"/>
          <w:szCs w:val="22"/>
        </w:rPr>
        <w:t>od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1</w:t>
      </w:r>
      <w:r w:rsidR="0086467F" w:rsidRPr="008B4993">
        <w:rPr>
          <w:rFonts w:ascii="Arial" w:hAnsi="Arial" w:cs="Arial"/>
          <w:sz w:val="22"/>
          <w:szCs w:val="22"/>
        </w:rPr>
        <w:t>64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574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206</w:t>
      </w:r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4993">
        <w:rPr>
          <w:rFonts w:ascii="Arial" w:hAnsi="Arial" w:cs="Arial"/>
          <w:sz w:val="22"/>
          <w:szCs w:val="22"/>
        </w:rPr>
        <w:t>Dobit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oporezivanja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B4993">
        <w:rPr>
          <w:rFonts w:ascii="Arial" w:hAnsi="Arial" w:cs="Arial"/>
          <w:sz w:val="22"/>
          <w:szCs w:val="22"/>
        </w:rPr>
        <w:t>iznosu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4993">
        <w:rPr>
          <w:rFonts w:ascii="Arial" w:hAnsi="Arial" w:cs="Arial"/>
          <w:sz w:val="22"/>
          <w:szCs w:val="22"/>
        </w:rPr>
        <w:t>od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r w:rsidR="0086467F" w:rsidRPr="008B4993">
        <w:rPr>
          <w:rFonts w:ascii="Arial" w:hAnsi="Arial" w:cs="Arial"/>
          <w:sz w:val="22"/>
          <w:szCs w:val="22"/>
        </w:rPr>
        <w:t>9</w:t>
      </w:r>
      <w:r w:rsidRPr="008B4993">
        <w:rPr>
          <w:rFonts w:ascii="Arial" w:hAnsi="Arial" w:cs="Arial"/>
          <w:sz w:val="22"/>
          <w:szCs w:val="22"/>
        </w:rPr>
        <w:t>.</w:t>
      </w:r>
      <w:r w:rsidR="003D53BC" w:rsidRPr="008B4993">
        <w:rPr>
          <w:rFonts w:ascii="Arial" w:hAnsi="Arial" w:cs="Arial"/>
          <w:sz w:val="22"/>
          <w:szCs w:val="22"/>
        </w:rPr>
        <w:t>1</w:t>
      </w:r>
      <w:r w:rsidR="0086467F" w:rsidRPr="008B4993">
        <w:rPr>
          <w:rFonts w:ascii="Arial" w:hAnsi="Arial" w:cs="Arial"/>
          <w:sz w:val="22"/>
          <w:szCs w:val="22"/>
        </w:rPr>
        <w:t>58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898</w:t>
      </w:r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</w:t>
      </w:r>
      <w:proofErr w:type="spellEnd"/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4993">
        <w:rPr>
          <w:rFonts w:ascii="Arial" w:hAnsi="Arial" w:cs="Arial"/>
          <w:sz w:val="22"/>
          <w:szCs w:val="22"/>
        </w:rPr>
        <w:t>Porez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dobit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r w:rsidR="0086467F" w:rsidRPr="008B4993">
        <w:rPr>
          <w:rFonts w:ascii="Arial" w:hAnsi="Arial" w:cs="Arial"/>
          <w:sz w:val="22"/>
          <w:szCs w:val="22"/>
        </w:rPr>
        <w:t>1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048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444</w:t>
      </w:r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</w:t>
      </w:r>
      <w:proofErr w:type="spellEnd"/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B4993">
        <w:rPr>
          <w:rFonts w:ascii="Arial" w:hAnsi="Arial" w:cs="Arial"/>
          <w:sz w:val="22"/>
          <w:szCs w:val="22"/>
        </w:rPr>
        <w:t>Dobit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7F" w:rsidRPr="008B4993">
        <w:rPr>
          <w:rFonts w:ascii="Arial" w:hAnsi="Arial" w:cs="Arial"/>
          <w:sz w:val="22"/>
          <w:szCs w:val="22"/>
        </w:rPr>
        <w:t>nakon</w:t>
      </w:r>
      <w:proofErr w:type="spellEnd"/>
      <w:r w:rsidR="0086467F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67F" w:rsidRPr="008B4993">
        <w:rPr>
          <w:rFonts w:ascii="Arial" w:hAnsi="Arial" w:cs="Arial"/>
          <w:sz w:val="22"/>
          <w:szCs w:val="22"/>
        </w:rPr>
        <w:t>oporezivanja</w:t>
      </w:r>
      <w:proofErr w:type="spellEnd"/>
      <w:r w:rsidR="0086467F"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6467F" w:rsidRPr="008B4993">
        <w:rPr>
          <w:rFonts w:ascii="Arial" w:hAnsi="Arial" w:cs="Arial"/>
          <w:sz w:val="22"/>
          <w:szCs w:val="22"/>
        </w:rPr>
        <w:t>iznosu</w:t>
      </w:r>
      <w:proofErr w:type="spellEnd"/>
      <w:r w:rsidR="0086467F" w:rsidRPr="008B499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467F" w:rsidRPr="008B4993">
        <w:rPr>
          <w:rFonts w:ascii="Arial" w:hAnsi="Arial" w:cs="Arial"/>
          <w:sz w:val="22"/>
          <w:szCs w:val="22"/>
        </w:rPr>
        <w:t>od</w:t>
      </w:r>
      <w:proofErr w:type="gramEnd"/>
      <w:r w:rsidR="0086467F" w:rsidRPr="008B4993">
        <w:rPr>
          <w:rFonts w:ascii="Arial" w:hAnsi="Arial" w:cs="Arial"/>
          <w:sz w:val="22"/>
          <w:szCs w:val="22"/>
        </w:rPr>
        <w:t xml:space="preserve"> 8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110</w:t>
      </w:r>
      <w:r w:rsidRPr="008B4993">
        <w:rPr>
          <w:rFonts w:ascii="Arial" w:hAnsi="Arial" w:cs="Arial"/>
          <w:sz w:val="22"/>
          <w:szCs w:val="22"/>
        </w:rPr>
        <w:t>.</w:t>
      </w:r>
      <w:r w:rsidR="0086467F" w:rsidRPr="008B4993">
        <w:rPr>
          <w:rFonts w:ascii="Arial" w:hAnsi="Arial" w:cs="Arial"/>
          <w:sz w:val="22"/>
          <w:szCs w:val="22"/>
        </w:rPr>
        <w:t>454</w:t>
      </w:r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</w:t>
      </w:r>
      <w:proofErr w:type="spellEnd"/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8B4993" w:rsidRPr="008B4993" w:rsidRDefault="008208B0" w:rsidP="008B4993">
      <w:pPr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5.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993" w:rsidRPr="008B4993">
        <w:rPr>
          <w:rFonts w:ascii="Arial" w:hAnsi="Arial" w:cs="Arial"/>
          <w:sz w:val="22"/>
          <w:szCs w:val="22"/>
        </w:rPr>
        <w:t>Glavna</w:t>
      </w:r>
      <w:proofErr w:type="spellEnd"/>
      <w:r w:rsidR="008B4993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993" w:rsidRPr="008B4993">
        <w:rPr>
          <w:rFonts w:ascii="Arial" w:hAnsi="Arial" w:cs="Arial"/>
          <w:sz w:val="22"/>
          <w:szCs w:val="22"/>
        </w:rPr>
        <w:t>skupština</w:t>
      </w:r>
      <w:proofErr w:type="spellEnd"/>
      <w:r w:rsidR="008B4993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993" w:rsidRPr="008B4993">
        <w:rPr>
          <w:rFonts w:ascii="Arial" w:hAnsi="Arial" w:cs="Arial"/>
          <w:sz w:val="22"/>
          <w:szCs w:val="22"/>
        </w:rPr>
        <w:t>donosi</w:t>
      </w:r>
      <w:proofErr w:type="spellEnd"/>
      <w:r w:rsidR="008B4993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993" w:rsidRPr="008B4993">
        <w:rPr>
          <w:rFonts w:ascii="Arial" w:hAnsi="Arial" w:cs="Arial"/>
          <w:sz w:val="22"/>
          <w:szCs w:val="22"/>
        </w:rPr>
        <w:t>slijedeću</w:t>
      </w:r>
      <w:proofErr w:type="spellEnd"/>
      <w:r w:rsidR="008B4993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4993" w:rsidRPr="008B4993">
        <w:rPr>
          <w:rFonts w:ascii="Arial" w:hAnsi="Arial" w:cs="Arial"/>
          <w:sz w:val="22"/>
          <w:szCs w:val="22"/>
        </w:rPr>
        <w:t>odluku</w:t>
      </w:r>
      <w:proofErr w:type="spellEnd"/>
      <w:r w:rsidR="008B4993" w:rsidRPr="008B4993">
        <w:rPr>
          <w:rFonts w:ascii="Arial" w:hAnsi="Arial" w:cs="Arial"/>
          <w:sz w:val="22"/>
          <w:szCs w:val="22"/>
        </w:rPr>
        <w:t>:</w:t>
      </w:r>
    </w:p>
    <w:p w:rsidR="005E670B" w:rsidRPr="005E670B" w:rsidRDefault="005E670B" w:rsidP="005E670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E670B">
        <w:rPr>
          <w:rFonts w:ascii="Arial" w:hAnsi="Arial" w:cs="Arial"/>
          <w:sz w:val="22"/>
          <w:szCs w:val="22"/>
        </w:rPr>
        <w:t>Preostala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raspoloživa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neto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dobit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E670B">
        <w:rPr>
          <w:rFonts w:ascii="Arial" w:hAnsi="Arial" w:cs="Arial"/>
          <w:sz w:val="22"/>
          <w:szCs w:val="22"/>
        </w:rPr>
        <w:t>iznosu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670B">
        <w:rPr>
          <w:rFonts w:ascii="Arial" w:hAnsi="Arial" w:cs="Arial"/>
          <w:sz w:val="22"/>
          <w:szCs w:val="22"/>
        </w:rPr>
        <w:t>od</w:t>
      </w:r>
      <w:proofErr w:type="gramEnd"/>
      <w:r w:rsidRPr="005E670B">
        <w:rPr>
          <w:rFonts w:ascii="Arial" w:hAnsi="Arial" w:cs="Arial"/>
          <w:sz w:val="22"/>
          <w:szCs w:val="22"/>
        </w:rPr>
        <w:t xml:space="preserve"> 3.348.411 </w:t>
      </w:r>
      <w:proofErr w:type="spellStart"/>
      <w:r w:rsidRPr="005E670B">
        <w:rPr>
          <w:rFonts w:ascii="Arial" w:hAnsi="Arial" w:cs="Arial"/>
          <w:sz w:val="22"/>
          <w:szCs w:val="22"/>
        </w:rPr>
        <w:t>kn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raspoređuje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isplatu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dividendi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670B">
        <w:rPr>
          <w:rFonts w:ascii="Arial" w:hAnsi="Arial" w:cs="Arial"/>
          <w:sz w:val="22"/>
          <w:szCs w:val="22"/>
        </w:rPr>
        <w:t>Dividenda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jednu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dionicu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iznosi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52</w:t>
      </w:r>
      <w:proofErr w:type="gramStart"/>
      <w:r w:rsidRPr="005E670B">
        <w:rPr>
          <w:rFonts w:ascii="Arial" w:hAnsi="Arial" w:cs="Arial"/>
          <w:sz w:val="22"/>
          <w:szCs w:val="22"/>
        </w:rPr>
        <w:t>,90</w:t>
      </w:r>
      <w:proofErr w:type="gramEnd"/>
      <w:r w:rsidRPr="005E670B">
        <w:rPr>
          <w:rFonts w:ascii="Arial" w:hAnsi="Arial" w:cs="Arial"/>
          <w:sz w:val="22"/>
          <w:szCs w:val="22"/>
        </w:rPr>
        <w:t xml:space="preserve"> kn.</w:t>
      </w:r>
    </w:p>
    <w:p w:rsidR="005E670B" w:rsidRPr="005E670B" w:rsidRDefault="005E670B" w:rsidP="005E6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E670B">
        <w:rPr>
          <w:rFonts w:ascii="Arial" w:hAnsi="Arial" w:cs="Arial"/>
          <w:sz w:val="22"/>
          <w:szCs w:val="22"/>
        </w:rPr>
        <w:t>Obrazloženje</w:t>
      </w:r>
      <w:proofErr w:type="spellEnd"/>
      <w:r w:rsidRPr="005E670B">
        <w:rPr>
          <w:rFonts w:ascii="Arial" w:hAnsi="Arial" w:cs="Arial"/>
          <w:sz w:val="22"/>
          <w:szCs w:val="22"/>
        </w:rPr>
        <w:t>:</w:t>
      </w:r>
    </w:p>
    <w:p w:rsidR="005E670B" w:rsidRPr="005E670B" w:rsidRDefault="005E670B" w:rsidP="005E6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E670B">
        <w:rPr>
          <w:rFonts w:ascii="Arial" w:hAnsi="Arial" w:cs="Arial"/>
          <w:sz w:val="22"/>
          <w:szCs w:val="22"/>
        </w:rPr>
        <w:t>Uprava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Nadzorni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E670B">
        <w:rPr>
          <w:rFonts w:ascii="Arial" w:hAnsi="Arial" w:cs="Arial"/>
          <w:sz w:val="22"/>
          <w:szCs w:val="22"/>
        </w:rPr>
        <w:t>odbor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r w:rsidRPr="005E670B">
        <w:rPr>
          <w:rFonts w:ascii="Arial" w:hAnsi="Arial" w:cs="Arial"/>
          <w:sz w:val="22"/>
          <w:szCs w:val="22"/>
          <w:lang w:val="hr-HR"/>
        </w:rPr>
        <w:t xml:space="preserve"> utvrdili</w:t>
      </w:r>
      <w:proofErr w:type="gramEnd"/>
      <w:r w:rsidRPr="005E670B">
        <w:rPr>
          <w:rFonts w:ascii="Arial" w:hAnsi="Arial" w:cs="Arial"/>
          <w:sz w:val="22"/>
          <w:szCs w:val="22"/>
          <w:lang w:val="hr-HR"/>
        </w:rPr>
        <w:t xml:space="preserve"> su financijska izvješća Društva za 2016. godinu. </w:t>
      </w:r>
      <w:proofErr w:type="spellStart"/>
      <w:proofErr w:type="gramStart"/>
      <w:r w:rsidRPr="005E670B">
        <w:rPr>
          <w:rFonts w:ascii="Arial" w:hAnsi="Arial" w:cs="Arial"/>
          <w:sz w:val="22"/>
          <w:szCs w:val="22"/>
        </w:rPr>
        <w:t>Društvo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je u 2016.</w:t>
      </w:r>
      <w:proofErr w:type="gram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godini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ostvarilo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dobit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poslije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oporezivanja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E670B">
        <w:rPr>
          <w:rFonts w:ascii="Arial" w:hAnsi="Arial" w:cs="Arial"/>
          <w:sz w:val="22"/>
          <w:szCs w:val="22"/>
        </w:rPr>
        <w:t>iznosu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od 8.110.454 kn. </w:t>
      </w:r>
      <w:proofErr w:type="spellStart"/>
      <w:r w:rsidRPr="005E670B">
        <w:rPr>
          <w:rFonts w:ascii="Arial" w:hAnsi="Arial" w:cs="Arial"/>
          <w:sz w:val="22"/>
          <w:szCs w:val="22"/>
        </w:rPr>
        <w:t>Nakon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izdvajanja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E670B">
        <w:rPr>
          <w:rFonts w:ascii="Arial" w:hAnsi="Arial" w:cs="Arial"/>
          <w:sz w:val="22"/>
          <w:szCs w:val="22"/>
        </w:rPr>
        <w:t>ostale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rezerve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pokriće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neotpisanih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troškova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razvoja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E670B">
        <w:rPr>
          <w:rFonts w:ascii="Arial" w:hAnsi="Arial" w:cs="Arial"/>
          <w:sz w:val="22"/>
          <w:szCs w:val="22"/>
        </w:rPr>
        <w:t>iznosu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1.413.624 </w:t>
      </w:r>
      <w:proofErr w:type="spellStart"/>
      <w:r w:rsidRPr="005E670B">
        <w:rPr>
          <w:rFonts w:ascii="Arial" w:hAnsi="Arial" w:cs="Arial"/>
          <w:sz w:val="22"/>
          <w:szCs w:val="22"/>
        </w:rPr>
        <w:t>kn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70B">
        <w:rPr>
          <w:rFonts w:ascii="Arial" w:hAnsi="Arial" w:cs="Arial"/>
          <w:sz w:val="22"/>
          <w:szCs w:val="22"/>
        </w:rPr>
        <w:t>preostali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iznos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od 6.696.830 </w:t>
      </w:r>
      <w:proofErr w:type="spellStart"/>
      <w:r w:rsidRPr="005E670B">
        <w:rPr>
          <w:rFonts w:ascii="Arial" w:hAnsi="Arial" w:cs="Arial"/>
          <w:sz w:val="22"/>
          <w:szCs w:val="22"/>
        </w:rPr>
        <w:t>kn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raspoređen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je 50% u </w:t>
      </w:r>
      <w:proofErr w:type="spellStart"/>
      <w:r w:rsidRPr="005E670B">
        <w:rPr>
          <w:rFonts w:ascii="Arial" w:hAnsi="Arial" w:cs="Arial"/>
          <w:sz w:val="22"/>
          <w:szCs w:val="22"/>
        </w:rPr>
        <w:t>statutarne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rezerve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70B">
        <w:rPr>
          <w:rFonts w:ascii="Arial" w:hAnsi="Arial" w:cs="Arial"/>
          <w:sz w:val="22"/>
          <w:szCs w:val="22"/>
        </w:rPr>
        <w:t>dakle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3.348.419 </w:t>
      </w:r>
      <w:proofErr w:type="spellStart"/>
      <w:r w:rsidRPr="005E670B">
        <w:rPr>
          <w:rFonts w:ascii="Arial" w:hAnsi="Arial" w:cs="Arial"/>
          <w:sz w:val="22"/>
          <w:szCs w:val="22"/>
        </w:rPr>
        <w:t>kn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preostalih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50%, </w:t>
      </w:r>
      <w:proofErr w:type="spellStart"/>
      <w:r w:rsidRPr="005E670B">
        <w:rPr>
          <w:rFonts w:ascii="Arial" w:hAnsi="Arial" w:cs="Arial"/>
          <w:sz w:val="22"/>
          <w:szCs w:val="22"/>
        </w:rPr>
        <w:t>Uprava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Nadzorni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odbor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predložili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su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Glavnoj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skupštini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5E670B">
        <w:rPr>
          <w:rFonts w:ascii="Arial" w:hAnsi="Arial" w:cs="Arial"/>
          <w:sz w:val="22"/>
          <w:szCs w:val="22"/>
        </w:rPr>
        <w:t>iznos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od 3.348.411 </w:t>
      </w:r>
      <w:proofErr w:type="spellStart"/>
      <w:r w:rsidRPr="005E670B">
        <w:rPr>
          <w:rFonts w:ascii="Arial" w:hAnsi="Arial" w:cs="Arial"/>
          <w:sz w:val="22"/>
          <w:szCs w:val="22"/>
        </w:rPr>
        <w:t>kn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rasporedi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isplatu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dividendi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670B">
        <w:rPr>
          <w:rFonts w:ascii="Arial" w:hAnsi="Arial" w:cs="Arial"/>
          <w:sz w:val="22"/>
          <w:szCs w:val="22"/>
        </w:rPr>
        <w:t>Dividenda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za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jednu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dionicu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iznosi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52</w:t>
      </w:r>
      <w:proofErr w:type="gramStart"/>
      <w:r w:rsidRPr="005E670B">
        <w:rPr>
          <w:rFonts w:ascii="Arial" w:hAnsi="Arial" w:cs="Arial"/>
          <w:sz w:val="22"/>
          <w:szCs w:val="22"/>
        </w:rPr>
        <w:t>,90</w:t>
      </w:r>
      <w:proofErr w:type="gramEnd"/>
      <w:r w:rsidRPr="005E670B">
        <w:rPr>
          <w:rFonts w:ascii="Arial" w:hAnsi="Arial" w:cs="Arial"/>
          <w:sz w:val="22"/>
          <w:szCs w:val="22"/>
        </w:rPr>
        <w:t xml:space="preserve"> kn.</w:t>
      </w:r>
    </w:p>
    <w:p w:rsidR="008B4993" w:rsidRPr="005E670B" w:rsidRDefault="008B4993" w:rsidP="008B4993">
      <w:pPr>
        <w:rPr>
          <w:rFonts w:ascii="Arial" w:hAnsi="Arial" w:cs="Arial"/>
          <w:sz w:val="22"/>
          <w:szCs w:val="22"/>
        </w:rPr>
      </w:pPr>
      <w:proofErr w:type="spellStart"/>
      <w:r w:rsidRPr="005E670B">
        <w:rPr>
          <w:rFonts w:ascii="Arial" w:hAnsi="Arial" w:cs="Arial"/>
          <w:sz w:val="22"/>
          <w:szCs w:val="22"/>
        </w:rPr>
        <w:t>Rok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isplate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dividendi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je 30 </w:t>
      </w:r>
      <w:proofErr w:type="gramStart"/>
      <w:r w:rsidRPr="005E670B">
        <w:rPr>
          <w:rFonts w:ascii="Arial" w:hAnsi="Arial" w:cs="Arial"/>
          <w:sz w:val="22"/>
          <w:szCs w:val="22"/>
        </w:rPr>
        <w:t>dana</w:t>
      </w:r>
      <w:proofErr w:type="gramEnd"/>
      <w:r w:rsidRPr="005E670B">
        <w:rPr>
          <w:rFonts w:ascii="Arial" w:hAnsi="Arial" w:cs="Arial"/>
          <w:sz w:val="22"/>
          <w:szCs w:val="22"/>
        </w:rPr>
        <w:t xml:space="preserve"> od dana </w:t>
      </w:r>
      <w:proofErr w:type="spellStart"/>
      <w:r w:rsidRPr="005E670B">
        <w:rPr>
          <w:rFonts w:ascii="Arial" w:hAnsi="Arial" w:cs="Arial"/>
          <w:sz w:val="22"/>
          <w:szCs w:val="22"/>
        </w:rPr>
        <w:t>održavanja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Glavne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skupštine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670B">
        <w:rPr>
          <w:rFonts w:ascii="Arial" w:hAnsi="Arial" w:cs="Arial"/>
          <w:sz w:val="22"/>
          <w:szCs w:val="22"/>
        </w:rPr>
        <w:t>Dividenda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E670B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E670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70B">
        <w:rPr>
          <w:rFonts w:ascii="Arial" w:hAnsi="Arial" w:cs="Arial"/>
          <w:sz w:val="22"/>
          <w:szCs w:val="22"/>
        </w:rPr>
        <w:t>isplatiti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onim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dioničarima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70B">
        <w:rPr>
          <w:rFonts w:ascii="Arial" w:hAnsi="Arial" w:cs="Arial"/>
          <w:sz w:val="22"/>
          <w:szCs w:val="22"/>
        </w:rPr>
        <w:t>koji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budu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upisani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E670B">
        <w:rPr>
          <w:rFonts w:ascii="Arial" w:hAnsi="Arial" w:cs="Arial"/>
          <w:sz w:val="22"/>
          <w:szCs w:val="22"/>
        </w:rPr>
        <w:t>depozitoriju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Središnjeg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klirinškog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depozitarnog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društva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kao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imatelji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dionica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7 dana </w:t>
      </w:r>
      <w:proofErr w:type="spellStart"/>
      <w:r w:rsidRPr="005E670B">
        <w:rPr>
          <w:rFonts w:ascii="Arial" w:hAnsi="Arial" w:cs="Arial"/>
          <w:sz w:val="22"/>
          <w:szCs w:val="22"/>
        </w:rPr>
        <w:t>prije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dana </w:t>
      </w:r>
      <w:proofErr w:type="spellStart"/>
      <w:r w:rsidRPr="005E670B">
        <w:rPr>
          <w:rFonts w:ascii="Arial" w:hAnsi="Arial" w:cs="Arial"/>
          <w:sz w:val="22"/>
          <w:szCs w:val="22"/>
        </w:rPr>
        <w:t>održavanja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Glavne</w:t>
      </w:r>
      <w:proofErr w:type="spellEnd"/>
      <w:r w:rsidRPr="005E6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70B">
        <w:rPr>
          <w:rFonts w:ascii="Arial" w:hAnsi="Arial" w:cs="Arial"/>
          <w:sz w:val="22"/>
          <w:szCs w:val="22"/>
        </w:rPr>
        <w:t>skupštine</w:t>
      </w:r>
      <w:proofErr w:type="spellEnd"/>
      <w:r w:rsidRPr="005E670B">
        <w:rPr>
          <w:rFonts w:ascii="Arial" w:hAnsi="Arial" w:cs="Arial"/>
          <w:sz w:val="22"/>
          <w:szCs w:val="22"/>
        </w:rPr>
        <w:t>.</w:t>
      </w:r>
    </w:p>
    <w:p w:rsidR="008208B0" w:rsidRPr="005E670B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6</w:t>
      </w:r>
      <w:r w:rsidRPr="008B4993">
        <w:rPr>
          <w:rFonts w:ascii="Arial" w:hAnsi="Arial" w:cs="Arial"/>
          <w:b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Daje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B4993">
        <w:rPr>
          <w:rFonts w:ascii="Arial" w:hAnsi="Arial" w:cs="Arial"/>
          <w:sz w:val="22"/>
          <w:szCs w:val="22"/>
        </w:rPr>
        <w:t>razrješnica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Upravi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vođenje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u 201</w:t>
      </w:r>
      <w:r w:rsidR="00663026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. 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7.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Daje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B4993">
        <w:rPr>
          <w:rFonts w:ascii="Arial" w:hAnsi="Arial" w:cs="Arial"/>
          <w:sz w:val="22"/>
          <w:szCs w:val="22"/>
        </w:rPr>
        <w:t>razrješnica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članovima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Nadzornog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odbora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obavljeni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nadzor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poslovanja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u 201</w:t>
      </w:r>
      <w:r w:rsidR="00663026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godini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>.</w:t>
      </w:r>
    </w:p>
    <w:p w:rsidR="009C170C" w:rsidRPr="008B4993" w:rsidRDefault="009C170C" w:rsidP="008208B0">
      <w:pPr>
        <w:jc w:val="both"/>
        <w:rPr>
          <w:rFonts w:ascii="Arial" w:hAnsi="Arial" w:cs="Arial"/>
          <w:sz w:val="22"/>
          <w:szCs w:val="22"/>
        </w:rPr>
      </w:pPr>
    </w:p>
    <w:p w:rsidR="009C170C" w:rsidRPr="008B4993" w:rsidRDefault="009C170C" w:rsidP="009C170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8.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Glavna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skupština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primila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znanje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Izvješće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3026" w:rsidRPr="008B4993">
        <w:rPr>
          <w:rFonts w:ascii="Arial" w:hAnsi="Arial" w:cs="Arial"/>
          <w:sz w:val="22"/>
          <w:szCs w:val="22"/>
        </w:rPr>
        <w:t>Uprave</w:t>
      </w:r>
      <w:proofErr w:type="spellEnd"/>
      <w:r w:rsidR="00663026" w:rsidRPr="008B4993">
        <w:rPr>
          <w:rFonts w:ascii="Arial" w:hAnsi="Arial" w:cs="Arial"/>
          <w:sz w:val="22"/>
          <w:szCs w:val="22"/>
        </w:rPr>
        <w:t xml:space="preserve"> </w:t>
      </w:r>
      <w:r w:rsidRPr="008B4993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B4993">
        <w:rPr>
          <w:rFonts w:ascii="Arial" w:hAnsi="Arial" w:cs="Arial"/>
          <w:sz w:val="22"/>
          <w:szCs w:val="22"/>
        </w:rPr>
        <w:t>odnosima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663026" w:rsidRPr="008B4993">
        <w:rPr>
          <w:rFonts w:ascii="Arial" w:hAnsi="Arial" w:cs="Arial"/>
          <w:sz w:val="22"/>
          <w:szCs w:val="22"/>
        </w:rPr>
        <w:t>vladajućim</w:t>
      </w:r>
      <w:proofErr w:type="spellEnd"/>
      <w:r w:rsidR="00663026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3026" w:rsidRPr="008B4993">
        <w:rPr>
          <w:rFonts w:ascii="Arial" w:hAnsi="Arial" w:cs="Arial"/>
          <w:sz w:val="22"/>
          <w:szCs w:val="22"/>
        </w:rPr>
        <w:t>društvom</w:t>
      </w:r>
      <w:proofErr w:type="spellEnd"/>
      <w:r w:rsidR="00663026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3026" w:rsidRPr="008B4993">
        <w:rPr>
          <w:rFonts w:ascii="Arial" w:hAnsi="Arial" w:cs="Arial"/>
          <w:sz w:val="22"/>
          <w:szCs w:val="22"/>
        </w:rPr>
        <w:t>i</w:t>
      </w:r>
      <w:proofErr w:type="spellEnd"/>
      <w:r w:rsidR="00663026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povezanim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društvima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201</w:t>
      </w:r>
      <w:r w:rsidR="00663026" w:rsidRPr="008B4993">
        <w:rPr>
          <w:rFonts w:ascii="Arial" w:hAnsi="Arial" w:cs="Arial"/>
          <w:sz w:val="22"/>
          <w:szCs w:val="22"/>
        </w:rPr>
        <w:t>6</w:t>
      </w:r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>.</w:t>
      </w:r>
    </w:p>
    <w:p w:rsidR="009C170C" w:rsidRPr="008B4993" w:rsidRDefault="009C170C" w:rsidP="009C170C">
      <w:pPr>
        <w:jc w:val="both"/>
        <w:rPr>
          <w:rFonts w:ascii="Arial" w:hAnsi="Arial" w:cs="Arial"/>
          <w:sz w:val="22"/>
          <w:szCs w:val="22"/>
        </w:rPr>
      </w:pPr>
    </w:p>
    <w:p w:rsidR="009C170C" w:rsidRPr="008B4993" w:rsidRDefault="009C170C" w:rsidP="009C170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>Ad 9.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revizora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financijskih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izvješća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Končar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B4993">
        <w:rPr>
          <w:rFonts w:ascii="Arial" w:hAnsi="Arial" w:cs="Arial"/>
          <w:sz w:val="22"/>
          <w:szCs w:val="22"/>
        </w:rPr>
        <w:t>Mjerni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transformatori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d.d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4993">
        <w:rPr>
          <w:rFonts w:ascii="Arial" w:hAnsi="Arial" w:cs="Arial"/>
          <w:sz w:val="22"/>
          <w:szCs w:val="22"/>
        </w:rPr>
        <w:t>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201</w:t>
      </w:r>
      <w:r w:rsidR="00663026" w:rsidRPr="008B4993">
        <w:rPr>
          <w:rFonts w:ascii="Arial" w:hAnsi="Arial" w:cs="Arial"/>
          <w:sz w:val="22"/>
          <w:szCs w:val="22"/>
        </w:rPr>
        <w:t>7</w:t>
      </w:r>
      <w:r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imenuje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se PricewaterhouseCoopers d.o.o. </w:t>
      </w:r>
      <w:proofErr w:type="spellStart"/>
      <w:r w:rsidRPr="008B4993">
        <w:rPr>
          <w:rFonts w:ascii="Arial" w:hAnsi="Arial" w:cs="Arial"/>
          <w:sz w:val="22"/>
          <w:szCs w:val="22"/>
        </w:rPr>
        <w:t>iz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Zagreba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4993">
        <w:rPr>
          <w:rFonts w:ascii="Arial" w:hAnsi="Arial" w:cs="Arial"/>
          <w:sz w:val="22"/>
          <w:szCs w:val="22"/>
        </w:rPr>
        <w:t>Ulica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kneza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Ljudevita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993">
        <w:rPr>
          <w:rFonts w:ascii="Arial" w:hAnsi="Arial" w:cs="Arial"/>
          <w:sz w:val="22"/>
          <w:szCs w:val="22"/>
        </w:rPr>
        <w:t>Posavskog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 31/VI</w:t>
      </w:r>
      <w:r w:rsidR="003809D2">
        <w:rPr>
          <w:rFonts w:ascii="Arial" w:hAnsi="Arial" w:cs="Arial"/>
          <w:sz w:val="22"/>
          <w:szCs w:val="22"/>
        </w:rPr>
        <w:t>.</w:t>
      </w:r>
      <w:r w:rsidRPr="008B4993">
        <w:rPr>
          <w:rFonts w:ascii="Arial" w:hAnsi="Arial" w:cs="Arial"/>
          <w:sz w:val="22"/>
          <w:szCs w:val="22"/>
        </w:rPr>
        <w:t xml:space="preserve"> 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8208B0" w:rsidRPr="008B4993" w:rsidRDefault="00E77197" w:rsidP="0082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</w:t>
      </w:r>
      <w:r w:rsidR="009C170C" w:rsidRPr="008B499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Članovima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Nadzornog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odbora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isplatit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će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jednokratna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nagrada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proofErr w:type="gramStart"/>
      <w:r w:rsidR="008208B0" w:rsidRPr="008B4993">
        <w:rPr>
          <w:rFonts w:ascii="Arial" w:hAnsi="Arial" w:cs="Arial"/>
          <w:sz w:val="22"/>
          <w:szCs w:val="22"/>
        </w:rPr>
        <w:t>visini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 1</w:t>
      </w:r>
      <w:proofErr w:type="gramEnd"/>
      <w:r w:rsidR="008208B0" w:rsidRPr="008B4993">
        <w:rPr>
          <w:rFonts w:ascii="Arial" w:hAnsi="Arial" w:cs="Arial"/>
          <w:sz w:val="22"/>
          <w:szCs w:val="22"/>
        </w:rPr>
        <w:t xml:space="preserve">/10 (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jedna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desetina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)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iznosa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nagrade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predsjednika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Uprave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Društva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po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ostvarenom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poslovnom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rezultatu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za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201</w:t>
      </w:r>
      <w:r w:rsidR="00663026" w:rsidRPr="008B4993">
        <w:rPr>
          <w:rFonts w:ascii="Arial" w:hAnsi="Arial" w:cs="Arial"/>
          <w:sz w:val="22"/>
          <w:szCs w:val="22"/>
        </w:rPr>
        <w:t>6</w:t>
      </w:r>
      <w:r w:rsidR="008208B0" w:rsidRPr="008B499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8208B0" w:rsidRPr="008B4993">
        <w:rPr>
          <w:rFonts w:ascii="Arial" w:hAnsi="Arial" w:cs="Arial"/>
          <w:sz w:val="22"/>
          <w:szCs w:val="22"/>
        </w:rPr>
        <w:t>godinu</w:t>
      </w:r>
      <w:proofErr w:type="spellEnd"/>
      <w:proofErr w:type="gramEnd"/>
      <w:r w:rsidR="008208B0" w:rsidRPr="008B499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neto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iznosu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na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koji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će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Društvo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platiti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poreze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prireze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i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B0" w:rsidRPr="008B4993">
        <w:rPr>
          <w:rFonts w:ascii="Arial" w:hAnsi="Arial" w:cs="Arial"/>
          <w:sz w:val="22"/>
          <w:szCs w:val="22"/>
        </w:rPr>
        <w:t>doprinose</w:t>
      </w:r>
      <w:proofErr w:type="spellEnd"/>
      <w:r w:rsidR="008208B0" w:rsidRPr="008B4993">
        <w:rPr>
          <w:rFonts w:ascii="Arial" w:hAnsi="Arial" w:cs="Arial"/>
          <w:sz w:val="22"/>
          <w:szCs w:val="22"/>
        </w:rPr>
        <w:t xml:space="preserve">. </w:t>
      </w:r>
    </w:p>
    <w:p w:rsidR="008208B0" w:rsidRPr="008B4993" w:rsidRDefault="008208B0" w:rsidP="008208B0">
      <w:pPr>
        <w:jc w:val="both"/>
        <w:rPr>
          <w:rFonts w:ascii="Arial" w:hAnsi="Arial" w:cs="Arial"/>
          <w:sz w:val="22"/>
          <w:szCs w:val="22"/>
        </w:rPr>
      </w:pPr>
    </w:p>
    <w:p w:rsidR="00683514" w:rsidRPr="008B4993" w:rsidRDefault="00683514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Pr="008B4993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940B85" w:rsidRPr="008B4993" w:rsidRDefault="00940B85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B550E" w:rsidRPr="008B4993" w:rsidRDefault="008B550E" w:rsidP="00683514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8240B7" w:rsidRPr="008B4993" w:rsidRDefault="008240B7" w:rsidP="00683514">
      <w:pPr>
        <w:jc w:val="both"/>
        <w:rPr>
          <w:rFonts w:ascii="Arial" w:hAnsi="Arial" w:cs="Arial"/>
          <w:sz w:val="22"/>
          <w:szCs w:val="22"/>
        </w:rPr>
      </w:pPr>
    </w:p>
    <w:p w:rsidR="00047740" w:rsidRPr="008B4993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8B4993">
        <w:rPr>
          <w:rFonts w:ascii="Arial" w:hAnsi="Arial" w:cs="Arial"/>
          <w:sz w:val="22"/>
          <w:szCs w:val="22"/>
        </w:rPr>
        <w:t xml:space="preserve">                                                               KONČAR - MJERNI TRANSFORMATORI </w:t>
      </w:r>
      <w:proofErr w:type="spellStart"/>
      <w:r w:rsidRPr="008B4993">
        <w:rPr>
          <w:rFonts w:ascii="Arial" w:hAnsi="Arial" w:cs="Arial"/>
          <w:sz w:val="22"/>
          <w:szCs w:val="22"/>
        </w:rPr>
        <w:t>dd</w:t>
      </w:r>
      <w:proofErr w:type="spellEnd"/>
      <w:r w:rsidRPr="008B4993">
        <w:rPr>
          <w:rFonts w:ascii="Arial" w:hAnsi="Arial" w:cs="Arial"/>
          <w:sz w:val="22"/>
          <w:szCs w:val="22"/>
        </w:rPr>
        <w:t>, Zagreb</w:t>
      </w:r>
    </w:p>
    <w:p w:rsidR="00047740" w:rsidRPr="008B4993" w:rsidRDefault="00047740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Pr="008B4993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Pr="008B4993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940B85" w:rsidRPr="008B4993" w:rsidRDefault="00940B85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8B550E" w:rsidRPr="008B4993" w:rsidRDefault="008B550E" w:rsidP="00683514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8B499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8B4993">
        <w:rPr>
          <w:rFonts w:ascii="Arial" w:hAnsi="Arial" w:cs="Arial"/>
          <w:sz w:val="22"/>
          <w:szCs w:val="22"/>
        </w:rPr>
        <w:t>Zagrebu</w:t>
      </w:r>
      <w:proofErr w:type="spellEnd"/>
      <w:r w:rsidRPr="008B4993">
        <w:rPr>
          <w:rFonts w:ascii="Arial" w:hAnsi="Arial" w:cs="Arial"/>
          <w:sz w:val="22"/>
          <w:szCs w:val="22"/>
        </w:rPr>
        <w:t xml:space="preserve">, </w:t>
      </w:r>
      <w:r w:rsidR="00663026" w:rsidRPr="008B4993">
        <w:rPr>
          <w:rFonts w:ascii="Arial" w:hAnsi="Arial" w:cs="Arial"/>
          <w:sz w:val="22"/>
          <w:szCs w:val="22"/>
        </w:rPr>
        <w:t>24</w:t>
      </w:r>
      <w:r w:rsidRPr="008B4993">
        <w:rPr>
          <w:rFonts w:ascii="Arial" w:hAnsi="Arial" w:cs="Arial"/>
          <w:sz w:val="22"/>
          <w:szCs w:val="22"/>
        </w:rPr>
        <w:t>.05.201</w:t>
      </w:r>
      <w:r w:rsidR="00663026" w:rsidRPr="008B4993">
        <w:rPr>
          <w:rFonts w:ascii="Arial" w:hAnsi="Arial" w:cs="Arial"/>
          <w:sz w:val="22"/>
          <w:szCs w:val="22"/>
        </w:rPr>
        <w:t>7</w:t>
      </w:r>
      <w:r w:rsidRPr="008B4993">
        <w:rPr>
          <w:rFonts w:ascii="Arial" w:hAnsi="Arial" w:cs="Arial"/>
          <w:sz w:val="22"/>
          <w:szCs w:val="22"/>
        </w:rPr>
        <w:t>.</w:t>
      </w:r>
      <w:proofErr w:type="gramEnd"/>
      <w:r w:rsidRPr="008B49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4993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sectPr w:rsidR="008B550E" w:rsidRPr="008B4993" w:rsidSect="00711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3A3"/>
    <w:multiLevelType w:val="hybridMultilevel"/>
    <w:tmpl w:val="787CD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47740"/>
    <w:rsid w:val="000B15A4"/>
    <w:rsid w:val="00276AAE"/>
    <w:rsid w:val="002B0782"/>
    <w:rsid w:val="002E3A1E"/>
    <w:rsid w:val="003809D2"/>
    <w:rsid w:val="003D53BC"/>
    <w:rsid w:val="00402C3D"/>
    <w:rsid w:val="004529FA"/>
    <w:rsid w:val="004639DF"/>
    <w:rsid w:val="005318A3"/>
    <w:rsid w:val="00570469"/>
    <w:rsid w:val="005B7462"/>
    <w:rsid w:val="005E2119"/>
    <w:rsid w:val="005E670B"/>
    <w:rsid w:val="006003BB"/>
    <w:rsid w:val="00663026"/>
    <w:rsid w:val="00673BCB"/>
    <w:rsid w:val="00683514"/>
    <w:rsid w:val="006A3190"/>
    <w:rsid w:val="006B64AB"/>
    <w:rsid w:val="006F1D84"/>
    <w:rsid w:val="007112DB"/>
    <w:rsid w:val="0071302C"/>
    <w:rsid w:val="00741F6E"/>
    <w:rsid w:val="00771281"/>
    <w:rsid w:val="007A428D"/>
    <w:rsid w:val="007C3AFA"/>
    <w:rsid w:val="007F5F1E"/>
    <w:rsid w:val="008208B0"/>
    <w:rsid w:val="008240B7"/>
    <w:rsid w:val="008350F7"/>
    <w:rsid w:val="00861430"/>
    <w:rsid w:val="0086467F"/>
    <w:rsid w:val="008B4993"/>
    <w:rsid w:val="008B550E"/>
    <w:rsid w:val="0093004B"/>
    <w:rsid w:val="0093705B"/>
    <w:rsid w:val="00940B85"/>
    <w:rsid w:val="009B4CC2"/>
    <w:rsid w:val="009C170C"/>
    <w:rsid w:val="009E06DC"/>
    <w:rsid w:val="00A627EF"/>
    <w:rsid w:val="00AA61EC"/>
    <w:rsid w:val="00B072E9"/>
    <w:rsid w:val="00B30C9C"/>
    <w:rsid w:val="00B34E04"/>
    <w:rsid w:val="00BC464D"/>
    <w:rsid w:val="00C131F0"/>
    <w:rsid w:val="00C42415"/>
    <w:rsid w:val="00DE54AC"/>
    <w:rsid w:val="00E00F35"/>
    <w:rsid w:val="00E77197"/>
    <w:rsid w:val="00ED1390"/>
    <w:rsid w:val="00EE0623"/>
    <w:rsid w:val="00EE0C94"/>
    <w:rsid w:val="00F27198"/>
    <w:rsid w:val="00F53811"/>
    <w:rsid w:val="00F715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7F5F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E9"/>
    <w:pPr>
      <w:ind w:left="720"/>
      <w:contextualSpacing/>
    </w:pPr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rsid w:val="002B0782"/>
    <w:pPr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B07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msonospacing0">
    <w:name w:val="msonospacing"/>
    <w:basedOn w:val="Normal"/>
    <w:rsid w:val="009B4CC2"/>
    <w:rPr>
      <w:rFonts w:ascii="Calibri" w:hAnsi="Calibri"/>
      <w:sz w:val="22"/>
      <w:szCs w:val="22"/>
      <w:lang w:val="hr-HR"/>
    </w:rPr>
  </w:style>
  <w:style w:type="paragraph" w:styleId="NoSpacing">
    <w:name w:val="No Spacing"/>
    <w:uiPriority w:val="1"/>
    <w:qFormat/>
    <w:rsid w:val="007F5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Franc</dc:creator>
  <cp:lastModifiedBy>snjezana naglic</cp:lastModifiedBy>
  <cp:revision>2</cp:revision>
  <dcterms:created xsi:type="dcterms:W3CDTF">2017-05-24T12:03:00Z</dcterms:created>
  <dcterms:modified xsi:type="dcterms:W3CDTF">2017-05-24T12:03:00Z</dcterms:modified>
</cp:coreProperties>
</file>