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7F7" w:rsidRPr="000254A6" w:rsidRDefault="007617F7">
      <w:pPr>
        <w:pStyle w:val="Naslov"/>
        <w:jc w:val="center"/>
      </w:pPr>
    </w:p>
    <w:p w:rsidR="007617F7" w:rsidRPr="000254A6" w:rsidRDefault="007617F7">
      <w:pPr>
        <w:pStyle w:val="Naslov"/>
        <w:jc w:val="center"/>
      </w:pPr>
    </w:p>
    <w:p w:rsidR="007617F7" w:rsidRPr="000254A6" w:rsidRDefault="007617F7">
      <w:pPr>
        <w:pStyle w:val="Naslov"/>
        <w:jc w:val="center"/>
      </w:pPr>
    </w:p>
    <w:p w:rsidR="007617F7" w:rsidRPr="000254A6" w:rsidRDefault="007617F7">
      <w:pPr>
        <w:pStyle w:val="Naslov"/>
        <w:jc w:val="center"/>
      </w:pPr>
    </w:p>
    <w:p w:rsidR="007617F7" w:rsidRPr="000254A6" w:rsidRDefault="007617F7">
      <w:pPr>
        <w:pStyle w:val="Naslov"/>
        <w:jc w:val="center"/>
      </w:pPr>
    </w:p>
    <w:p w:rsidR="007617F7" w:rsidRPr="000254A6" w:rsidRDefault="007617F7">
      <w:pPr>
        <w:pStyle w:val="Naslov"/>
        <w:jc w:val="center"/>
      </w:pPr>
    </w:p>
    <w:p w:rsidR="007617F7" w:rsidRPr="000254A6" w:rsidRDefault="007617F7">
      <w:pPr>
        <w:pStyle w:val="Naslov"/>
        <w:jc w:val="center"/>
      </w:pPr>
    </w:p>
    <w:p w:rsidR="007617F7" w:rsidRPr="000254A6" w:rsidRDefault="007617F7">
      <w:pPr>
        <w:pStyle w:val="Tijeloteksta"/>
        <w:jc w:val="center"/>
      </w:pPr>
      <w:r w:rsidRPr="000254A6">
        <w:rPr>
          <w:b/>
          <w:u w:val="single"/>
        </w:rPr>
        <w:t>HTP KORČULA</w:t>
      </w:r>
      <w:r w:rsidRPr="000254A6">
        <w:br/>
        <w:t xml:space="preserve"> dioničko društvo </w:t>
      </w:r>
      <w:r w:rsidRPr="000254A6">
        <w:br/>
        <w:t xml:space="preserve">Korčula, Put brodograditelja </w:t>
      </w:r>
      <w:proofErr w:type="spellStart"/>
      <w:r w:rsidRPr="000254A6">
        <w:t>bb</w:t>
      </w:r>
      <w:proofErr w:type="spellEnd"/>
      <w:r w:rsidRPr="000254A6">
        <w:t>.</w:t>
      </w:r>
    </w:p>
    <w:p w:rsidR="007617F7" w:rsidRPr="000254A6" w:rsidRDefault="007617F7">
      <w:pPr>
        <w:pStyle w:val="Naslov"/>
        <w:jc w:val="center"/>
      </w:pPr>
    </w:p>
    <w:p w:rsidR="007617F7" w:rsidRPr="000254A6" w:rsidRDefault="007617F7">
      <w:pPr>
        <w:pStyle w:val="Naslov"/>
        <w:jc w:val="center"/>
      </w:pPr>
    </w:p>
    <w:p w:rsidR="007617F7" w:rsidRPr="000254A6" w:rsidRDefault="007617F7">
      <w:pPr>
        <w:pStyle w:val="Naslov"/>
        <w:jc w:val="center"/>
      </w:pPr>
    </w:p>
    <w:p w:rsidR="007617F7" w:rsidRPr="000254A6" w:rsidRDefault="007617F7">
      <w:pPr>
        <w:pStyle w:val="Naslov"/>
        <w:jc w:val="center"/>
      </w:pPr>
    </w:p>
    <w:p w:rsidR="007617F7" w:rsidRPr="000254A6" w:rsidRDefault="007617F7">
      <w:pPr>
        <w:pStyle w:val="Naslov"/>
        <w:jc w:val="center"/>
      </w:pPr>
      <w:r w:rsidRPr="000254A6">
        <w:rPr>
          <w:rFonts w:ascii="Arial" w:hAnsi="Arial"/>
        </w:rPr>
        <w:t>Prijedlog za otvaranje postupka predstečajne nagodbe</w:t>
      </w:r>
      <w:r w:rsidRPr="000254A6">
        <w:rPr>
          <w:rFonts w:ascii="Arial" w:hAnsi="Arial"/>
        </w:rPr>
        <w:br/>
        <w:t>HTP KORČULA d.d. Korčula</w:t>
      </w:r>
    </w:p>
    <w:p w:rsidR="007617F7" w:rsidRPr="000254A6" w:rsidRDefault="007617F7">
      <w:pPr>
        <w:pStyle w:val="Naslov"/>
        <w:jc w:val="center"/>
      </w:pPr>
    </w:p>
    <w:p w:rsidR="007617F7" w:rsidRPr="000254A6" w:rsidRDefault="007617F7">
      <w:pPr>
        <w:pStyle w:val="Naslov"/>
        <w:jc w:val="center"/>
      </w:pPr>
    </w:p>
    <w:p w:rsidR="007617F7" w:rsidRPr="000254A6" w:rsidRDefault="007617F7">
      <w:pPr>
        <w:pStyle w:val="Naslov"/>
        <w:jc w:val="center"/>
      </w:pPr>
    </w:p>
    <w:p w:rsidR="007617F7" w:rsidRPr="000254A6" w:rsidRDefault="007617F7">
      <w:pPr>
        <w:pStyle w:val="Naslov"/>
        <w:jc w:val="center"/>
      </w:pPr>
    </w:p>
    <w:p w:rsidR="007617F7" w:rsidRPr="000254A6" w:rsidRDefault="007617F7">
      <w:pPr>
        <w:pStyle w:val="Naslov"/>
        <w:jc w:val="center"/>
      </w:pPr>
    </w:p>
    <w:p w:rsidR="007617F7" w:rsidRPr="000254A6" w:rsidRDefault="007617F7">
      <w:pPr>
        <w:pStyle w:val="Naslov"/>
        <w:jc w:val="center"/>
      </w:pPr>
    </w:p>
    <w:p w:rsidR="007617F7" w:rsidRPr="000254A6" w:rsidRDefault="007617F7">
      <w:pPr>
        <w:pStyle w:val="Naslov"/>
        <w:jc w:val="center"/>
      </w:pPr>
    </w:p>
    <w:p w:rsidR="007617F7" w:rsidRPr="000254A6" w:rsidRDefault="007617F7">
      <w:pPr>
        <w:pStyle w:val="Naslov"/>
        <w:jc w:val="center"/>
      </w:pPr>
    </w:p>
    <w:p w:rsidR="007617F7" w:rsidRPr="000254A6" w:rsidRDefault="007617F7">
      <w:pPr>
        <w:pStyle w:val="Naslov"/>
        <w:jc w:val="center"/>
      </w:pPr>
    </w:p>
    <w:p w:rsidR="007617F7" w:rsidRPr="000254A6" w:rsidRDefault="007617F7">
      <w:pPr>
        <w:pStyle w:val="Naslov"/>
        <w:jc w:val="center"/>
      </w:pPr>
    </w:p>
    <w:p w:rsidR="007617F7" w:rsidRPr="000254A6" w:rsidRDefault="007617F7">
      <w:pPr>
        <w:pStyle w:val="Naslov"/>
        <w:jc w:val="center"/>
      </w:pPr>
    </w:p>
    <w:p w:rsidR="007617F7" w:rsidRPr="000254A6" w:rsidRDefault="00B87A17">
      <w:pPr>
        <w:pStyle w:val="Tijeloteksta"/>
        <w:jc w:val="center"/>
      </w:pPr>
      <w:r w:rsidRPr="000254A6">
        <w:rPr>
          <w:sz w:val="18"/>
        </w:rPr>
        <w:t>Travanj</w:t>
      </w:r>
      <w:r w:rsidR="00E87A46" w:rsidRPr="000254A6">
        <w:rPr>
          <w:sz w:val="18"/>
        </w:rPr>
        <w:t xml:space="preserve"> 2013. g.</w:t>
      </w:r>
    </w:p>
    <w:p w:rsidR="007617F7" w:rsidRPr="000254A6" w:rsidRDefault="007617F7">
      <w:pPr>
        <w:pStyle w:val="Tijeloteksta"/>
        <w:tabs>
          <w:tab w:val="left" w:pos="720"/>
          <w:tab w:val="left" w:pos="1998"/>
          <w:tab w:val="left" w:pos="2160"/>
          <w:tab w:val="left" w:pos="2880"/>
          <w:tab w:val="left" w:pos="3600"/>
          <w:tab w:val="left" w:pos="4320"/>
          <w:tab w:val="left" w:pos="5040"/>
          <w:tab w:val="left" w:pos="5760"/>
          <w:tab w:val="left" w:pos="6480"/>
          <w:tab w:val="left" w:pos="7200"/>
          <w:tab w:val="left" w:pos="7920"/>
          <w:tab w:val="left" w:pos="8640"/>
        </w:tabs>
        <w:jc w:val="center"/>
      </w:pPr>
    </w:p>
    <w:p w:rsidR="007617F7" w:rsidRPr="000254A6" w:rsidRDefault="007617F7" w:rsidP="008F2F5B">
      <w:pPr>
        <w:pStyle w:val="Tijeloteksta"/>
        <w:tabs>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s>
        <w:jc w:val="both"/>
      </w:pPr>
    </w:p>
    <w:p w:rsidR="008F2F5B" w:rsidRDefault="008F2F5B" w:rsidP="008F2F5B">
      <w:pPr>
        <w:pStyle w:val="Tijeloteksta"/>
        <w:tabs>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s>
        <w:jc w:val="both"/>
      </w:pPr>
    </w:p>
    <w:p w:rsidR="001C6F3E" w:rsidRPr="000254A6" w:rsidRDefault="001C6F3E" w:rsidP="008F2F5B">
      <w:pPr>
        <w:pStyle w:val="Tijeloteksta"/>
        <w:tabs>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s>
        <w:jc w:val="both"/>
      </w:pPr>
    </w:p>
    <w:p w:rsidR="007617F7" w:rsidRPr="000254A6" w:rsidRDefault="007617F7">
      <w:pPr>
        <w:pStyle w:val="Tijeloteksta"/>
        <w:tabs>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s>
        <w:ind w:left="936"/>
        <w:jc w:val="both"/>
      </w:pPr>
      <w:r w:rsidRPr="000254A6">
        <w:rPr>
          <w:b/>
        </w:rPr>
        <w:lastRenderedPageBreak/>
        <w:t>SADRŽAJ</w:t>
      </w:r>
    </w:p>
    <w:p w:rsidR="007617F7" w:rsidRPr="000254A6" w:rsidRDefault="007617F7">
      <w:pPr>
        <w:pStyle w:val="Tijeloteksta"/>
        <w:tabs>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s>
        <w:ind w:left="936"/>
        <w:jc w:val="both"/>
      </w:pPr>
      <w:r w:rsidRPr="000254A6">
        <w:rPr>
          <w:b/>
        </w:rPr>
        <w:t xml:space="preserve">1. Uvodni podaci i zahtjev da se provede postupak predstečajne nagodbe </w:t>
      </w:r>
    </w:p>
    <w:p w:rsidR="007617F7" w:rsidRPr="000254A6" w:rsidRDefault="007617F7">
      <w:pPr>
        <w:pStyle w:val="Tijeloteksta"/>
        <w:tabs>
          <w:tab w:val="left" w:pos="720"/>
          <w:tab w:val="left" w:pos="1656"/>
          <w:tab w:val="left" w:pos="2106"/>
          <w:tab w:val="left" w:pos="2880"/>
          <w:tab w:val="left" w:pos="3600"/>
          <w:tab w:val="left" w:pos="4320"/>
          <w:tab w:val="left" w:pos="5040"/>
          <w:tab w:val="left" w:pos="5760"/>
          <w:tab w:val="left" w:pos="6480"/>
          <w:tab w:val="left" w:pos="7200"/>
          <w:tab w:val="left" w:pos="7920"/>
          <w:tab w:val="left" w:pos="8640"/>
        </w:tabs>
        <w:ind w:left="936"/>
      </w:pPr>
      <w:r w:rsidRPr="000254A6">
        <w:rPr>
          <w:b/>
        </w:rPr>
        <w:t xml:space="preserve">2. Izvješće o financijskom stanju i poslovanju </w:t>
      </w:r>
      <w:r w:rsidRPr="000254A6">
        <w:br/>
      </w:r>
      <w:r w:rsidRPr="000254A6">
        <w:tab/>
        <w:t>2.1. Financijski izvještaji na dan 30.11.2012.</w:t>
      </w:r>
    </w:p>
    <w:p w:rsidR="007617F7" w:rsidRPr="000254A6" w:rsidRDefault="007617F7">
      <w:pPr>
        <w:pStyle w:val="Tijeloteksta"/>
        <w:tabs>
          <w:tab w:val="left" w:pos="720"/>
          <w:tab w:val="left" w:pos="1656"/>
          <w:tab w:val="left" w:pos="2106"/>
          <w:tab w:val="left" w:pos="2880"/>
          <w:tab w:val="left" w:pos="3600"/>
          <w:tab w:val="left" w:pos="4320"/>
          <w:tab w:val="left" w:pos="5040"/>
          <w:tab w:val="left" w:pos="5760"/>
          <w:tab w:val="left" w:pos="6480"/>
          <w:tab w:val="left" w:pos="7200"/>
          <w:tab w:val="left" w:pos="7920"/>
          <w:tab w:val="left" w:pos="8640"/>
        </w:tabs>
        <w:ind w:left="936"/>
      </w:pPr>
      <w:r w:rsidRPr="000254A6">
        <w:rPr>
          <w:b/>
        </w:rPr>
        <w:t>3. Plan financijskog restrukturiranja</w:t>
      </w:r>
      <w:r w:rsidRPr="000254A6">
        <w:br/>
      </w:r>
      <w:r w:rsidRPr="000254A6">
        <w:tab/>
        <w:t>3.1. Opis činjenica i okolnosti iz kojih proizlazi postojanje uvjet</w:t>
      </w:r>
      <w:r w:rsidR="00DF6F98" w:rsidRPr="000254A6">
        <w:t xml:space="preserve">a za otvaranje postupka </w:t>
      </w:r>
      <w:r w:rsidR="00DF6F98" w:rsidRPr="000254A6">
        <w:tab/>
      </w:r>
      <w:r w:rsidR="00DF6F98" w:rsidRPr="000254A6">
        <w:tab/>
      </w:r>
      <w:r w:rsidRPr="000254A6">
        <w:t>predstečajne nagodbe</w:t>
      </w:r>
      <w:r w:rsidRPr="000254A6">
        <w:br/>
      </w:r>
      <w:r w:rsidRPr="000254A6">
        <w:tab/>
        <w:t>3.2. Izračun manjka likvidnih sredstava na dan priloženih financijskih izvještaja</w:t>
      </w:r>
      <w:r w:rsidRPr="000254A6">
        <w:br/>
      </w:r>
      <w:r w:rsidRPr="000254A6">
        <w:tab/>
        <w:t xml:space="preserve">3.3. Opis mjera financijskog restrukturiranja i izračun njihovih efekata na manjak </w:t>
      </w:r>
      <w:r w:rsidRPr="000254A6">
        <w:tab/>
      </w:r>
      <w:r w:rsidRPr="000254A6">
        <w:tab/>
        <w:t xml:space="preserve">     </w:t>
      </w:r>
      <w:r w:rsidR="00DF6F98" w:rsidRPr="000254A6">
        <w:t xml:space="preserve">  </w:t>
      </w:r>
      <w:r w:rsidRPr="000254A6">
        <w:t xml:space="preserve"> likvidnih sredstava</w:t>
      </w:r>
      <w:r w:rsidRPr="000254A6">
        <w:br/>
      </w:r>
      <w:r w:rsidRPr="000254A6">
        <w:tab/>
        <w:t>3.4. Planirana bilanca na zadnji dan petogodišnjeg razdoblja za koje je sastavljen plan</w:t>
      </w:r>
    </w:p>
    <w:p w:rsidR="007617F7" w:rsidRPr="000254A6" w:rsidRDefault="007617F7">
      <w:pPr>
        <w:pStyle w:val="Tijeloteksta"/>
        <w:tabs>
          <w:tab w:val="left" w:pos="720"/>
          <w:tab w:val="left" w:pos="1656"/>
          <w:tab w:val="left" w:pos="2160"/>
          <w:tab w:val="left" w:pos="2880"/>
          <w:tab w:val="left" w:pos="3600"/>
          <w:tab w:val="left" w:pos="4320"/>
          <w:tab w:val="left" w:pos="5040"/>
          <w:tab w:val="left" w:pos="5760"/>
          <w:tab w:val="left" w:pos="6480"/>
          <w:tab w:val="left" w:pos="7200"/>
          <w:tab w:val="left" w:pos="7920"/>
          <w:tab w:val="left" w:pos="8640"/>
        </w:tabs>
        <w:ind w:left="936"/>
      </w:pPr>
      <w:r w:rsidRPr="000254A6">
        <w:rPr>
          <w:b/>
        </w:rPr>
        <w:t>4. Plan operativnog restrukturiranja</w:t>
      </w:r>
      <w:r w:rsidRPr="000254A6">
        <w:br/>
      </w:r>
      <w:r w:rsidRPr="000254A6">
        <w:tab/>
        <w:t>4.1. Opis mjera operativnog restrukturiranja i izračun njihovih e</w:t>
      </w:r>
      <w:r w:rsidR="00DF6F98" w:rsidRPr="000254A6">
        <w:t xml:space="preserve">fekata na profitabilnost </w:t>
      </w:r>
      <w:r w:rsidR="00DF6F98" w:rsidRPr="000254A6">
        <w:tab/>
      </w:r>
      <w:r w:rsidR="00DF6F98" w:rsidRPr="000254A6">
        <w:tab/>
      </w:r>
      <w:r w:rsidRPr="000254A6">
        <w:t xml:space="preserve"> poslovanja i otklanjanje insolventnosti poslovanja</w:t>
      </w:r>
      <w:r w:rsidRPr="000254A6">
        <w:br/>
      </w:r>
      <w:r w:rsidRPr="000254A6">
        <w:tab/>
        <w:t>4.2. Plan poslovanja za razdoblje od 5 godina uz obrazloženja pozicija</w:t>
      </w:r>
      <w:r w:rsidRPr="000254A6">
        <w:br/>
      </w:r>
      <w:r w:rsidRPr="000254A6">
        <w:br/>
      </w:r>
      <w:r w:rsidRPr="000254A6">
        <w:rPr>
          <w:b/>
        </w:rPr>
        <w:t>5. Prijedlog predstečajne nagodbe i to:</w:t>
      </w:r>
      <w:r w:rsidRPr="000254A6">
        <w:br/>
      </w:r>
      <w:r w:rsidRPr="000254A6">
        <w:tab/>
        <w:t xml:space="preserve">5.1. </w:t>
      </w:r>
      <w:r w:rsidR="00D81E1A" w:rsidRPr="000254A6">
        <w:t>A</w:t>
      </w:r>
      <w:r w:rsidRPr="000254A6">
        <w:t xml:space="preserve">naliza tražbina prema veličini, kategoriji, razini očekivanog namirenja i </w:t>
      </w:r>
      <w:r w:rsidRPr="000254A6">
        <w:tab/>
      </w:r>
      <w:r w:rsidRPr="000254A6">
        <w:tab/>
      </w:r>
      <w:r w:rsidRPr="000254A6">
        <w:tab/>
        <w:t xml:space="preserve">prijedloge rokova za namirenje uz usporedbu s očekivanim namirenjem u slučaju </w:t>
      </w:r>
      <w:r w:rsidRPr="000254A6">
        <w:tab/>
      </w:r>
      <w:r w:rsidRPr="000254A6">
        <w:tab/>
        <w:t>stečaja</w:t>
      </w:r>
      <w:r w:rsidRPr="000254A6">
        <w:br/>
      </w:r>
    </w:p>
    <w:p w:rsidR="007617F7" w:rsidRPr="000254A6" w:rsidRDefault="007617F7">
      <w:pPr>
        <w:pStyle w:val="Tijeloteksta"/>
        <w:tabs>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s>
        <w:ind w:left="936"/>
      </w:pPr>
      <w:r w:rsidRPr="000254A6">
        <w:t xml:space="preserve">Prilozi: </w:t>
      </w:r>
      <w:r w:rsidRPr="000254A6">
        <w:br/>
      </w:r>
      <w:r w:rsidRPr="000254A6">
        <w:tab/>
        <w:t>2.2. Popis tražbina radnika</w:t>
      </w:r>
      <w:r w:rsidRPr="000254A6">
        <w:br/>
      </w:r>
      <w:r w:rsidRPr="000254A6">
        <w:tab/>
        <w:t>2.3. Popis obveza prema vjerovnicima</w:t>
      </w:r>
      <w:r w:rsidRPr="000254A6">
        <w:br/>
      </w:r>
      <w:r w:rsidRPr="000254A6">
        <w:tab/>
        <w:t>2.4. Visina prosječnih mjesečnih troškova redovnog poslovanja za posljednju godinu</w:t>
      </w:r>
      <w:r w:rsidRPr="000254A6">
        <w:br/>
      </w:r>
      <w:r w:rsidRPr="000254A6">
        <w:tab/>
        <w:t xml:space="preserve">2.5. Popis dužnikovih dužnika </w:t>
      </w:r>
      <w:r w:rsidRPr="000254A6">
        <w:br/>
      </w:r>
      <w:r w:rsidRPr="000254A6">
        <w:tab/>
        <w:t>5.2. Izračun troškova restrukturiranja</w:t>
      </w:r>
      <w:r w:rsidRPr="000254A6">
        <w:br/>
      </w:r>
      <w:r w:rsidRPr="000254A6">
        <w:tab/>
        <w:t>6.    Popis imovine i prava dužnika koji su upisani u odgovarajuće upisnike</w:t>
      </w:r>
      <w:r w:rsidRPr="000254A6">
        <w:br/>
      </w:r>
      <w:r w:rsidRPr="000254A6">
        <w:tab/>
        <w:t>7.    Izjava o utjecaju sklapanja predstečajne nagodbe na tražbine radnika</w:t>
      </w:r>
    </w:p>
    <w:p w:rsidR="007617F7" w:rsidRPr="000254A6" w:rsidRDefault="007617F7">
      <w:pPr>
        <w:pStyle w:val="Tijeloteksta"/>
        <w:tabs>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s>
        <w:ind w:left="936"/>
        <w:jc w:val="both"/>
      </w:pPr>
    </w:p>
    <w:p w:rsidR="007617F7" w:rsidRPr="000254A6" w:rsidRDefault="007617F7">
      <w:pPr>
        <w:pStyle w:val="Tijeloteksta"/>
        <w:tabs>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s>
        <w:ind w:left="936"/>
      </w:pPr>
      <w:r w:rsidRPr="000254A6">
        <w:t>Vanjski dokumenti:</w:t>
      </w:r>
      <w:r w:rsidRPr="000254A6">
        <w:br/>
      </w:r>
      <w:r w:rsidRPr="000254A6">
        <w:tab/>
        <w:t>1. Izvješće neovisnog revizora o financijskim izvještajima na 30.11.2012.</w:t>
      </w:r>
      <w:r w:rsidRPr="000254A6">
        <w:br/>
      </w:r>
      <w:r w:rsidRPr="000254A6">
        <w:tab/>
        <w:t>2. Izvješće neovisnog revizora o realnosti i objektivnosti priloženog popisa obveza</w:t>
      </w:r>
      <w:r w:rsidRPr="000254A6">
        <w:br/>
      </w:r>
      <w:r w:rsidRPr="000254A6">
        <w:tab/>
        <w:t xml:space="preserve">3. Izvješće neovisnog revizora o procijenjenoj vrijednosti društva </w:t>
      </w:r>
      <w:r w:rsidRPr="000254A6">
        <w:br/>
      </w:r>
      <w:r w:rsidRPr="000254A6">
        <w:tab/>
        <w:t>4. Izvješće neovisnog revizora o planu financijskog i operativnog restrukturiranja</w:t>
      </w:r>
    </w:p>
    <w:p w:rsidR="007617F7" w:rsidRPr="000254A6" w:rsidRDefault="007617F7">
      <w:pPr>
        <w:pStyle w:val="Tijeloteksta"/>
        <w:tabs>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s>
        <w:ind w:left="936"/>
        <w:jc w:val="both"/>
      </w:pPr>
    </w:p>
    <w:p w:rsidR="007617F7" w:rsidRPr="000254A6" w:rsidRDefault="007617F7">
      <w:pPr>
        <w:pStyle w:val="Tijeloteksta"/>
        <w:tabs>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s>
        <w:ind w:left="936"/>
        <w:jc w:val="both"/>
      </w:pPr>
    </w:p>
    <w:p w:rsidR="007617F7" w:rsidRPr="000254A6" w:rsidRDefault="007617F7">
      <w:pPr>
        <w:pStyle w:val="Tijeloteksta"/>
        <w:tabs>
          <w:tab w:val="left" w:pos="720"/>
          <w:tab w:val="left" w:pos="1440"/>
          <w:tab w:val="left" w:leader="dot" w:pos="1779"/>
          <w:tab w:val="left" w:pos="2160"/>
          <w:tab w:val="left" w:leader="dot" w:pos="2488"/>
          <w:tab w:val="left" w:pos="2880"/>
          <w:tab w:val="left" w:leader="dot" w:pos="3184"/>
          <w:tab w:val="left" w:pos="3600"/>
          <w:tab w:val="left" w:leader="dot" w:pos="3880"/>
          <w:tab w:val="left" w:pos="4320"/>
          <w:tab w:val="left" w:leader="dot" w:pos="4657"/>
          <w:tab w:val="left" w:leader="dot" w:pos="5353"/>
          <w:tab w:val="left" w:leader="dot" w:pos="6076"/>
          <w:tab w:val="left" w:leader="dot" w:pos="6771"/>
          <w:tab w:val="left" w:leader="dot" w:pos="7535"/>
          <w:tab w:val="left" w:pos="8640"/>
        </w:tabs>
        <w:jc w:val="both"/>
      </w:pPr>
      <w:r w:rsidRPr="000254A6">
        <w:br w:type="page"/>
      </w:r>
    </w:p>
    <w:p w:rsidR="007617F7" w:rsidRPr="000254A6" w:rsidRDefault="007617F7">
      <w:pPr>
        <w:pStyle w:val="NASLOV1"/>
        <w:tabs>
          <w:tab w:val="left" w:pos="720"/>
          <w:tab w:val="left" w:pos="1440"/>
          <w:tab w:val="left" w:leader="dot" w:pos="1779"/>
          <w:tab w:val="left" w:pos="2160"/>
          <w:tab w:val="left" w:leader="dot" w:pos="2488"/>
          <w:tab w:val="left" w:pos="2880"/>
          <w:tab w:val="left" w:leader="dot" w:pos="3184"/>
          <w:tab w:val="left" w:pos="3600"/>
          <w:tab w:val="left" w:leader="dot" w:pos="3880"/>
          <w:tab w:val="left" w:pos="4320"/>
          <w:tab w:val="left" w:leader="dot" w:pos="4657"/>
          <w:tab w:val="left" w:leader="dot" w:pos="5353"/>
          <w:tab w:val="left" w:leader="dot" w:pos="6076"/>
          <w:tab w:val="left" w:leader="dot" w:pos="6771"/>
          <w:tab w:val="left" w:leader="dot" w:pos="7535"/>
          <w:tab w:val="left" w:pos="8640"/>
        </w:tabs>
        <w:ind w:left="720"/>
        <w:jc w:val="both"/>
      </w:pPr>
      <w:r w:rsidRPr="000254A6">
        <w:rPr>
          <w:rFonts w:ascii="Arial" w:hAnsi="Arial"/>
        </w:rPr>
        <w:lastRenderedPageBreak/>
        <w:t>1. Uvodni podaci i zahtjev da se provede postupak predstečajne nagodbe</w:t>
      </w:r>
    </w:p>
    <w:p w:rsidR="007617F7" w:rsidRPr="000254A6" w:rsidRDefault="007617F7">
      <w:pPr>
        <w:pStyle w:val="Tijeloteksta"/>
        <w:tabs>
          <w:tab w:val="left" w:pos="720"/>
          <w:tab w:val="left" w:pos="1440"/>
          <w:tab w:val="left" w:leader="dot" w:pos="1779"/>
          <w:tab w:val="left" w:pos="2160"/>
          <w:tab w:val="left" w:leader="dot" w:pos="2488"/>
          <w:tab w:val="left" w:pos="2880"/>
          <w:tab w:val="left" w:leader="dot" w:pos="3184"/>
          <w:tab w:val="left" w:pos="3600"/>
          <w:tab w:val="left" w:leader="dot" w:pos="3880"/>
          <w:tab w:val="left" w:pos="4320"/>
          <w:tab w:val="left" w:leader="dot" w:pos="4657"/>
          <w:tab w:val="left" w:leader="dot" w:pos="5353"/>
          <w:tab w:val="left" w:leader="dot" w:pos="6076"/>
          <w:tab w:val="left" w:leader="dot" w:pos="6771"/>
          <w:tab w:val="left" w:leader="dot" w:pos="7535"/>
          <w:tab w:val="left" w:pos="8640"/>
        </w:tabs>
        <w:ind w:left="720"/>
        <w:jc w:val="both"/>
      </w:pPr>
      <w:r w:rsidRPr="000254A6">
        <w:t xml:space="preserve">HTP KORČULA d.d. Korčula, Put brodograditelja </w:t>
      </w:r>
      <w:proofErr w:type="spellStart"/>
      <w:r w:rsidRPr="000254A6">
        <w:t>bb</w:t>
      </w:r>
      <w:proofErr w:type="spellEnd"/>
      <w:r w:rsidRPr="000254A6">
        <w:t xml:space="preserve">, osnovano je statusnom promjenom, pretvorbom po rješenju Hrvatskog fonda za privatizaciju broj 01-02/92-06/1181 od 29. lipnja 1994. godine. Osnivačka skupština društva i upis društva u trgovački registar obavljen je u 1995. godini. Temeljni kapital društva utvrđen je u vrijednosti 40.873.000,00 DEM koji je podijeljen na 408.730 dionica. </w:t>
      </w:r>
    </w:p>
    <w:p w:rsidR="007617F7" w:rsidRPr="000254A6" w:rsidRDefault="007617F7">
      <w:pPr>
        <w:pStyle w:val="Tijeloteksta"/>
        <w:ind w:left="720"/>
        <w:jc w:val="both"/>
      </w:pPr>
      <w:r w:rsidRPr="000254A6">
        <w:t xml:space="preserve">Nominalni iznos dionice u 1997. godini smanjen je sa iznosa od 370,83 kuna na iznos od 300,00 kuna, čime je i temeljni kapital društva smanjen sa iznosa od 151.924.941,00 kuna na iznos 122.619.000,00 kuna, a razlika je prenijeta u rezerve društva iz kojih je pokriven gubitak u poslovanju za 1994., 1995. i 1996. godinu. Društvo je u istoj 1997. godini pretvorilo obaveze u iznosu 6.562.000 kuna prema Splitskoj banci d.d. Split u temeljni kapital društva izdavanjem 17.695 dionica serije "B". Povećanje temeljnog kapitala upisano je u registar trgovačkog suda (MBS 060003996), OIB 63259199217, pod brojem </w:t>
      </w:r>
      <w:proofErr w:type="spellStart"/>
      <w:r w:rsidRPr="000254A6">
        <w:t>Tt</w:t>
      </w:r>
      <w:proofErr w:type="spellEnd"/>
      <w:r w:rsidRPr="000254A6">
        <w:t>-97/2433-3 od 05.03.1998. godine.</w:t>
      </w:r>
    </w:p>
    <w:p w:rsidR="007617F7" w:rsidRPr="000254A6" w:rsidRDefault="007617F7">
      <w:pPr>
        <w:pStyle w:val="Tijeloteksta"/>
        <w:tabs>
          <w:tab w:val="left" w:pos="720"/>
          <w:tab w:val="left" w:pos="1440"/>
          <w:tab w:val="left" w:leader="dot" w:pos="1779"/>
          <w:tab w:val="left" w:pos="2160"/>
          <w:tab w:val="left" w:leader="dot" w:pos="2488"/>
          <w:tab w:val="left" w:pos="2880"/>
          <w:tab w:val="left" w:leader="dot" w:pos="3184"/>
          <w:tab w:val="left" w:pos="3600"/>
          <w:tab w:val="left" w:leader="dot" w:pos="3880"/>
          <w:tab w:val="left" w:pos="4320"/>
          <w:tab w:val="left" w:leader="dot" w:pos="4657"/>
          <w:tab w:val="left" w:leader="dot" w:pos="5353"/>
          <w:tab w:val="left" w:leader="dot" w:pos="6076"/>
          <w:tab w:val="left" w:leader="dot" w:pos="6771"/>
          <w:tab w:val="left" w:leader="dot" w:pos="7535"/>
          <w:tab w:val="left" w:pos="8640"/>
        </w:tabs>
        <w:ind w:left="720"/>
        <w:jc w:val="both"/>
      </w:pPr>
      <w:r w:rsidRPr="000254A6">
        <w:t xml:space="preserve">Temeljni kapital povećan je u 2004. godini na osnovi rješenja Hrvatskog fonda za privatizaciju klasa UP/I-943-06/04-01/18, </w:t>
      </w:r>
      <w:proofErr w:type="spellStart"/>
      <w:r w:rsidRPr="000254A6">
        <w:t>ur.broj</w:t>
      </w:r>
      <w:proofErr w:type="spellEnd"/>
      <w:r w:rsidRPr="000254A6">
        <w:t xml:space="preserve">: 563-03-02/07-2004-3 od 20.04.2004. godine, </w:t>
      </w:r>
      <w:proofErr w:type="spellStart"/>
      <w:r w:rsidRPr="000254A6">
        <w:t>donijetom</w:t>
      </w:r>
      <w:proofErr w:type="spellEnd"/>
      <w:r w:rsidRPr="000254A6">
        <w:t xml:space="preserve"> u postupku utvrđivanja pravnog statusa nekretnina </w:t>
      </w:r>
      <w:r w:rsidR="00B87A17" w:rsidRPr="000254A6">
        <w:t>neprocijenjenih</w:t>
      </w:r>
      <w:r w:rsidRPr="000254A6">
        <w:t xml:space="preserve"> u </w:t>
      </w:r>
      <w:r w:rsidR="00B87A17" w:rsidRPr="000254A6">
        <w:t>vrijednosti</w:t>
      </w:r>
      <w:r w:rsidRPr="000254A6">
        <w:t xml:space="preserve"> društvenog kapitala u postupku pretvorbe za iznos od 301.800,00 kuna u naravi zemljišta označena kao k.č.br.913 površine 268 m2 i k.č.br. 1003. površine 403m2, upisanih u </w:t>
      </w:r>
      <w:proofErr w:type="spellStart"/>
      <w:r w:rsidRPr="000254A6">
        <w:t>zk</w:t>
      </w:r>
      <w:proofErr w:type="spellEnd"/>
      <w:r w:rsidRPr="000254A6">
        <w:t xml:space="preserve">. </w:t>
      </w:r>
      <w:proofErr w:type="spellStart"/>
      <w:r w:rsidRPr="000254A6">
        <w:t>ul</w:t>
      </w:r>
      <w:proofErr w:type="spellEnd"/>
      <w:r w:rsidRPr="000254A6">
        <w:t xml:space="preserve"> 417 </w:t>
      </w:r>
      <w:proofErr w:type="spellStart"/>
      <w:r w:rsidRPr="000254A6">
        <w:t>k.o</w:t>
      </w:r>
      <w:proofErr w:type="spellEnd"/>
      <w:r w:rsidRPr="000254A6">
        <w:t xml:space="preserve">. Korčula. Temeljni kapital Društva povećava se izdavanjem 1006 redovnih dionica na ime serije "C" svaka nominalne vrijednosti 300,00 kuna, koje preuzima Hrvatski fond za privatizaciju. </w:t>
      </w:r>
    </w:p>
    <w:p w:rsidR="007617F7" w:rsidRPr="000254A6" w:rsidRDefault="007617F7">
      <w:pPr>
        <w:pStyle w:val="Tijeloteksta"/>
        <w:ind w:left="720"/>
        <w:jc w:val="both"/>
      </w:pPr>
      <w:r w:rsidRPr="000254A6">
        <w:t xml:space="preserve">Ovlaštena osoba za zastupanje društva je Nikica </w:t>
      </w:r>
      <w:proofErr w:type="spellStart"/>
      <w:r w:rsidRPr="000254A6">
        <w:t>Šestanović</w:t>
      </w:r>
      <w:proofErr w:type="spellEnd"/>
      <w:r w:rsidRPr="000254A6">
        <w:t>, direktor društva. Društvo nema izdanih prokura i punomoći drugim osobama, a pravo na poduzimanje pravnih radnji od zaposlenika društva dozvoljeno je prema Zakonu o trgovačkim društvima (čl.43.) u granicama poslova koje zaposlenici obavljaju.</w:t>
      </w:r>
    </w:p>
    <w:p w:rsidR="007617F7" w:rsidRPr="000254A6" w:rsidRDefault="007617F7">
      <w:pPr>
        <w:pStyle w:val="Tijeloteksta"/>
        <w:tabs>
          <w:tab w:val="left" w:pos="720"/>
          <w:tab w:val="left" w:pos="1440"/>
          <w:tab w:val="left" w:leader="dot" w:pos="1779"/>
          <w:tab w:val="left" w:pos="2160"/>
          <w:tab w:val="left" w:leader="dot" w:pos="2488"/>
          <w:tab w:val="left" w:pos="2880"/>
          <w:tab w:val="left" w:leader="dot" w:pos="3184"/>
          <w:tab w:val="left" w:pos="3600"/>
          <w:tab w:val="left" w:leader="dot" w:pos="3880"/>
          <w:tab w:val="left" w:pos="4320"/>
          <w:tab w:val="left" w:leader="dot" w:pos="4657"/>
          <w:tab w:val="left" w:leader="dot" w:pos="5353"/>
          <w:tab w:val="left" w:leader="dot" w:pos="6076"/>
          <w:tab w:val="left" w:leader="dot" w:pos="6771"/>
          <w:tab w:val="left" w:leader="dot" w:pos="7535"/>
          <w:tab w:val="left" w:pos="8640"/>
        </w:tabs>
        <w:ind w:left="720"/>
        <w:jc w:val="both"/>
      </w:pPr>
      <w:r w:rsidRPr="000254A6">
        <w:t>HTP KORČULA, Korčula, obavlja sve vrste ugostiteljske i turističke djelatnosti na domaćem i inozemnom tržištu, obavlja komercijalne poslove na ostvarivanju funkcije prometa roba i usluga, obavlja trgovinu na veliko i malo prehrambenim i  neprehrambenim proizvodima, te proizvodnju prehrambenih proizvoda.</w:t>
      </w:r>
    </w:p>
    <w:p w:rsidR="007617F7" w:rsidRPr="000254A6" w:rsidRDefault="007617F7">
      <w:pPr>
        <w:pStyle w:val="Tijeloteksta"/>
        <w:tabs>
          <w:tab w:val="left" w:pos="720"/>
          <w:tab w:val="left" w:pos="1440"/>
          <w:tab w:val="left" w:leader="dot" w:pos="1779"/>
          <w:tab w:val="left" w:pos="2160"/>
          <w:tab w:val="left" w:leader="dot" w:pos="2488"/>
          <w:tab w:val="left" w:pos="2880"/>
          <w:tab w:val="left" w:leader="dot" w:pos="3184"/>
          <w:tab w:val="left" w:pos="3600"/>
          <w:tab w:val="left" w:leader="dot" w:pos="3880"/>
          <w:tab w:val="left" w:pos="4320"/>
          <w:tab w:val="left" w:leader="dot" w:pos="4657"/>
          <w:tab w:val="left" w:leader="dot" w:pos="5353"/>
          <w:tab w:val="left" w:leader="dot" w:pos="6076"/>
          <w:tab w:val="left" w:leader="dot" w:pos="6771"/>
          <w:tab w:val="left" w:leader="dot" w:pos="7535"/>
          <w:tab w:val="left" w:pos="8640"/>
        </w:tabs>
        <w:ind w:left="720"/>
      </w:pPr>
      <w:r w:rsidRPr="000254A6">
        <w:t>Društvo nema u vlasništvu ovisnih i pridruženih društava.</w:t>
      </w:r>
      <w:r w:rsidRPr="000254A6">
        <w:br/>
      </w:r>
    </w:p>
    <w:p w:rsidR="007617F7" w:rsidRPr="000254A6" w:rsidRDefault="007617F7">
      <w:pPr>
        <w:pStyle w:val="Tijeloteksta"/>
        <w:tabs>
          <w:tab w:val="left" w:pos="720"/>
          <w:tab w:val="left" w:pos="1440"/>
          <w:tab w:val="left" w:leader="dot" w:pos="1779"/>
          <w:tab w:val="left" w:pos="2160"/>
          <w:tab w:val="left" w:leader="dot" w:pos="2488"/>
          <w:tab w:val="left" w:pos="2880"/>
          <w:tab w:val="left" w:leader="dot" w:pos="3184"/>
          <w:tab w:val="left" w:pos="3600"/>
          <w:tab w:val="left" w:leader="dot" w:pos="3880"/>
          <w:tab w:val="left" w:pos="4320"/>
          <w:tab w:val="left" w:leader="dot" w:pos="4657"/>
          <w:tab w:val="left" w:leader="dot" w:pos="5353"/>
          <w:tab w:val="left" w:leader="dot" w:pos="6076"/>
          <w:tab w:val="left" w:leader="dot" w:pos="6771"/>
          <w:tab w:val="left" w:leader="dot" w:pos="7535"/>
          <w:tab w:val="left" w:pos="8640"/>
        </w:tabs>
        <w:ind w:left="720"/>
        <w:jc w:val="both"/>
      </w:pPr>
      <w:r w:rsidRPr="000254A6">
        <w:t>Poslovanje do 2006. godine odvijalo se na razini pozitivnog rezultata sa dobitkom ili neznatnim gubitkom, a pad i negativni trendovi u poslovanju i zaduženju započeli su zbog investiranja u rekonstrukciju i adaptaciju Hotela Marko Polo u 2006. i 2007. godini u iznosu od 45,2 milijuna kuna.</w:t>
      </w:r>
    </w:p>
    <w:p w:rsidR="007617F7" w:rsidRPr="000254A6" w:rsidRDefault="007617F7">
      <w:pPr>
        <w:pStyle w:val="Tijeloteksta"/>
        <w:tabs>
          <w:tab w:val="left" w:pos="720"/>
          <w:tab w:val="left" w:pos="1440"/>
          <w:tab w:val="left" w:leader="dot" w:pos="1779"/>
          <w:tab w:val="left" w:pos="2160"/>
          <w:tab w:val="left" w:leader="dot" w:pos="2488"/>
          <w:tab w:val="left" w:pos="2880"/>
          <w:tab w:val="left" w:leader="dot" w:pos="3184"/>
          <w:tab w:val="left" w:pos="3600"/>
          <w:tab w:val="left" w:leader="dot" w:pos="3880"/>
          <w:tab w:val="left" w:pos="4320"/>
          <w:tab w:val="left" w:leader="dot" w:pos="4657"/>
          <w:tab w:val="left" w:leader="dot" w:pos="5353"/>
          <w:tab w:val="left" w:leader="dot" w:pos="6076"/>
          <w:tab w:val="left" w:leader="dot" w:pos="6771"/>
          <w:tab w:val="left" w:leader="dot" w:pos="7535"/>
          <w:tab w:val="left" w:pos="8640"/>
        </w:tabs>
        <w:ind w:left="720"/>
        <w:jc w:val="both"/>
      </w:pPr>
      <w:proofErr w:type="spellStart"/>
      <w:r w:rsidRPr="000254A6">
        <w:t>Dobijanjem</w:t>
      </w:r>
      <w:proofErr w:type="spellEnd"/>
      <w:r w:rsidRPr="000254A6">
        <w:t xml:space="preserve"> više kategorizacije tog hotela nije došlo do povećanja ukupnog prihoda već se isti od 2006. godine smanjuje (do investiranja 2005. i 2006. godine prihod 53,0 milijuna, a nakon toga u 2007. godini prihod 50,2 milijuna kuna, 2008. godine prihod 50,0 milijuna kuna, 2009. godine prihod 45,0 milijuna kuna, 2010. i 2011. godine prihod 42,1 milijuna kuna). Uz prednje ostvareni smanjeni prihod, a kod povećanog rashoda zbog kamata na novi dug od 45,2 milijuna kuna u godišnjim iznosima preko 6,0 milijuna kuna, te povećanog troška amortizacije za 1,2 milijuna kuna godišnje, društvo je od 2007. do 2011. godine ostvarilo gubitke u poslovanju u ukupnom iznosu od 41,62 milijuna kuna. </w:t>
      </w:r>
    </w:p>
    <w:p w:rsidR="007617F7" w:rsidRPr="000254A6" w:rsidRDefault="007617F7">
      <w:pPr>
        <w:pStyle w:val="Tijeloteksta"/>
        <w:tabs>
          <w:tab w:val="left" w:pos="720"/>
          <w:tab w:val="left" w:pos="1440"/>
          <w:tab w:val="left" w:leader="dot" w:pos="1779"/>
          <w:tab w:val="left" w:pos="2160"/>
          <w:tab w:val="left" w:leader="dot" w:pos="2488"/>
          <w:tab w:val="left" w:pos="2880"/>
          <w:tab w:val="left" w:leader="dot" w:pos="3184"/>
          <w:tab w:val="left" w:pos="3600"/>
          <w:tab w:val="left" w:leader="dot" w:pos="3880"/>
          <w:tab w:val="left" w:pos="4320"/>
          <w:tab w:val="left" w:leader="dot" w:pos="4657"/>
          <w:tab w:val="left" w:leader="dot" w:pos="5353"/>
          <w:tab w:val="left" w:leader="dot" w:pos="6076"/>
          <w:tab w:val="left" w:leader="dot" w:pos="6771"/>
          <w:tab w:val="left" w:leader="dot" w:pos="7535"/>
          <w:tab w:val="left" w:pos="8640"/>
        </w:tabs>
        <w:ind w:left="720"/>
        <w:jc w:val="both"/>
      </w:pPr>
    </w:p>
    <w:p w:rsidR="007617F7" w:rsidRPr="000254A6" w:rsidRDefault="007617F7">
      <w:pPr>
        <w:pStyle w:val="Tijeloteksta"/>
        <w:tabs>
          <w:tab w:val="left" w:pos="720"/>
          <w:tab w:val="left" w:pos="1440"/>
          <w:tab w:val="left" w:leader="dot" w:pos="1779"/>
          <w:tab w:val="left" w:pos="2160"/>
          <w:tab w:val="left" w:leader="dot" w:pos="2488"/>
          <w:tab w:val="left" w:pos="2880"/>
          <w:tab w:val="left" w:leader="dot" w:pos="3184"/>
          <w:tab w:val="left" w:pos="3600"/>
          <w:tab w:val="left" w:leader="dot" w:pos="3880"/>
          <w:tab w:val="left" w:pos="4320"/>
          <w:tab w:val="left" w:leader="dot" w:pos="4657"/>
          <w:tab w:val="left" w:leader="dot" w:pos="5353"/>
          <w:tab w:val="left" w:leader="dot" w:pos="6076"/>
          <w:tab w:val="left" w:leader="dot" w:pos="6771"/>
          <w:tab w:val="left" w:leader="dot" w:pos="7535"/>
          <w:tab w:val="left" w:pos="8640"/>
        </w:tabs>
      </w:pPr>
      <w:r w:rsidRPr="000254A6">
        <w:br w:type="page"/>
      </w:r>
      <w:r w:rsidRPr="000254A6">
        <w:lastRenderedPageBreak/>
        <w:t xml:space="preserve">HTP KORČULA d.d. Korčula, Put brodograditelja </w:t>
      </w:r>
      <w:proofErr w:type="spellStart"/>
      <w:r w:rsidRPr="000254A6">
        <w:t>bb</w:t>
      </w:r>
      <w:proofErr w:type="spellEnd"/>
      <w:r w:rsidRPr="000254A6">
        <w:t>., OIB 63259199217</w:t>
      </w:r>
      <w:r w:rsidRPr="000254A6">
        <w:br/>
        <w:t>Dioničko društvo za ugostiteljstvo, turizam, trgovinu i pružanje ostalih usluga</w:t>
      </w:r>
    </w:p>
    <w:p w:rsidR="007617F7" w:rsidRPr="000254A6" w:rsidRDefault="007617F7">
      <w:pPr>
        <w:pStyle w:val="Tijeloteksta"/>
        <w:jc w:val="center"/>
      </w:pPr>
    </w:p>
    <w:p w:rsidR="007617F7" w:rsidRPr="000254A6" w:rsidRDefault="007617F7">
      <w:pPr>
        <w:pStyle w:val="Tijeloteksta"/>
        <w:tabs>
          <w:tab w:val="left" w:pos="720"/>
          <w:tab w:val="left" w:pos="1440"/>
          <w:tab w:val="left" w:pos="2160"/>
          <w:tab w:val="left" w:pos="2880"/>
          <w:tab w:val="left" w:leader="dot" w:pos="3552"/>
          <w:tab w:val="left" w:leader="dot" w:pos="4050"/>
          <w:tab w:val="left" w:leader="dot" w:pos="4671"/>
          <w:tab w:val="left" w:leader="dot" w:pos="5367"/>
          <w:tab w:val="left" w:leader="dot" w:pos="6076"/>
          <w:tab w:val="left" w:leader="dot" w:pos="6799"/>
          <w:tab w:val="left" w:leader="dot" w:pos="7560"/>
          <w:tab w:val="left" w:pos="7920"/>
          <w:tab w:val="left" w:pos="8640"/>
        </w:tabs>
        <w:jc w:val="center"/>
      </w:pPr>
      <w:r w:rsidRPr="000254A6">
        <w:rPr>
          <w:b/>
        </w:rPr>
        <w:t>Zahtjev za provođenjem postupka predstečajne nagodbe HTP KORČULA d.d. Korčula</w:t>
      </w:r>
      <w:r w:rsidRPr="000254A6">
        <w:t xml:space="preserve"> </w:t>
      </w:r>
    </w:p>
    <w:p w:rsidR="007617F7" w:rsidRPr="000254A6" w:rsidRDefault="007617F7">
      <w:pPr>
        <w:pStyle w:val="Tijeloteksta"/>
        <w:tabs>
          <w:tab w:val="left" w:pos="720"/>
          <w:tab w:val="left" w:pos="1440"/>
          <w:tab w:val="left" w:pos="2160"/>
          <w:tab w:val="left" w:pos="2880"/>
          <w:tab w:val="left" w:leader="dot" w:pos="3552"/>
          <w:tab w:val="left" w:leader="dot" w:pos="4050"/>
          <w:tab w:val="left" w:leader="dot" w:pos="4671"/>
          <w:tab w:val="left" w:leader="dot" w:pos="5367"/>
          <w:tab w:val="left" w:leader="dot" w:pos="6076"/>
          <w:tab w:val="left" w:leader="dot" w:pos="6799"/>
          <w:tab w:val="left" w:leader="dot" w:pos="7560"/>
          <w:tab w:val="left" w:pos="7920"/>
          <w:tab w:val="left" w:pos="8640"/>
        </w:tabs>
        <w:jc w:val="both"/>
      </w:pPr>
      <w:r w:rsidRPr="000254A6">
        <w:t>Iz podataka o koeficijentu tekuće likvidnosti koji iznosi 0,22, koeficijentu financijske stabilnosti od 1,36, koeficijentu zaduženosti od 60,08%</w:t>
      </w:r>
      <w:r w:rsidR="00B43212" w:rsidRPr="000254A6">
        <w:t xml:space="preserve"> i faktoru zaduženosti od 40,82</w:t>
      </w:r>
      <w:r w:rsidRPr="000254A6">
        <w:t xml:space="preserve">%, te ostvarenim gubicima u iznosu od 44,16 milijuna kuna, nedvojbeno se može zaključiti da HTP Korčula d.d. Korčula ne može uspostaviti stanje likvidnosti i solventnosti. Iz tog razloga ispunili su se uvjeti sukladno navedenim određenjima članka 18. Zakona o financijskom poslovanju i </w:t>
      </w:r>
      <w:proofErr w:type="spellStart"/>
      <w:r w:rsidRPr="000254A6">
        <w:t>predstečajnoj</w:t>
      </w:r>
      <w:proofErr w:type="spellEnd"/>
      <w:r w:rsidRPr="000254A6">
        <w:t xml:space="preserve"> nagodbi, o provođenju postupka predstečajne nagodbe. </w:t>
      </w:r>
    </w:p>
    <w:p w:rsidR="007617F7" w:rsidRPr="000254A6" w:rsidRDefault="007617F7">
      <w:pPr>
        <w:pStyle w:val="Tijeloteksta"/>
        <w:tabs>
          <w:tab w:val="left" w:pos="720"/>
          <w:tab w:val="left" w:pos="1440"/>
          <w:tab w:val="left" w:pos="2160"/>
          <w:tab w:val="left" w:pos="2880"/>
          <w:tab w:val="left" w:leader="dot" w:pos="3552"/>
          <w:tab w:val="left" w:leader="dot" w:pos="4050"/>
          <w:tab w:val="left" w:leader="dot" w:pos="4671"/>
          <w:tab w:val="left" w:leader="dot" w:pos="5367"/>
          <w:tab w:val="left" w:leader="dot" w:pos="6076"/>
          <w:tab w:val="left" w:leader="dot" w:pos="6799"/>
          <w:tab w:val="left" w:leader="dot" w:pos="7560"/>
          <w:tab w:val="left" w:pos="7920"/>
          <w:tab w:val="left" w:pos="8640"/>
        </w:tabs>
        <w:jc w:val="both"/>
      </w:pPr>
      <w:r w:rsidRPr="000254A6">
        <w:t xml:space="preserve">Sanacija financijskog stanja Društva </w:t>
      </w:r>
      <w:proofErr w:type="spellStart"/>
      <w:r w:rsidRPr="000254A6">
        <w:t>pokušana</w:t>
      </w:r>
      <w:proofErr w:type="spellEnd"/>
      <w:r w:rsidRPr="000254A6">
        <w:t xml:space="preserve"> je od 2010. godine nadalje prodajom nekretnina (zemljišta, hotela, pomoćnih objekata) koji se koriste za osnovnu djelatnost turizma i ugostiteljstva, ali prodaja nekretnina do danas nije uspjela. Kroz to razdoblje uz kontrolu troškova i organizacijske uštede, tražen je strateški partner koji bi dokapitalizacijom sanirao financijsko stanje i povezao društvo kroz svoju mrežu hotela, međutim zbog krize i pada ukupnog gospodarstva strateški partner nije pronađen. </w:t>
      </w:r>
      <w:r w:rsidR="003874A4" w:rsidRPr="000254A6">
        <w:t>Početkom 2013. godine Društvo je stupilo u kontakt sa zainteresiranim strateškim partnerom koji bi dokapitalizacijom, ulazeći u vlasničku strukturu, sanirao sve potrebe za likvidnim sredstvima Društva te osigurao nesmetanu turističku sezonu 2013.</w:t>
      </w:r>
      <w:r w:rsidR="00B87A17" w:rsidRPr="000254A6">
        <w:t xml:space="preserve"> </w:t>
      </w:r>
      <w:r w:rsidRPr="000254A6">
        <w:t xml:space="preserve">Kritičkom analizom poslovanja razvidno je da je HTP Korčula poslovala sa gubicima koji su nastajali zbog financijskih troškova po osnovi investiranja u rekonstrukciju i adaptaciju Hotela Marko Polo u 2006. i 2007. godini u iznosu od 45,2 milijuna kuna, te neostvarivanja dovoljno prihoda da se u cijelosti nadoknadi obračunana amortizacija. Povrat postojećih dugova na razini od 125,0 milijuna kuna nije realan jer društvo nema izvora iz poslovanja (osim dijela amortizacije koja se nadoknađuje kroz prihod) za podmirenje a niti se </w:t>
      </w:r>
      <w:proofErr w:type="spellStart"/>
      <w:r w:rsidRPr="000254A6">
        <w:t>reprogramom</w:t>
      </w:r>
      <w:proofErr w:type="spellEnd"/>
      <w:r w:rsidRPr="000254A6">
        <w:t xml:space="preserve"> </w:t>
      </w:r>
      <w:r w:rsidR="00E55DF8" w:rsidRPr="000254A6">
        <w:t xml:space="preserve"> </w:t>
      </w:r>
      <w:r w:rsidRPr="000254A6">
        <w:t>tih dugova dovodi u stanje da se ti dugovi mogu vratiti bez prodaje nekretnina a koja do sada nije uspjela zbog nezainteresiranosti odnosno nepovoljnih ponuda kupaca.</w:t>
      </w:r>
    </w:p>
    <w:p w:rsidR="007617F7" w:rsidRPr="000254A6" w:rsidRDefault="00341125">
      <w:pPr>
        <w:pStyle w:val="Tijeloteksta"/>
        <w:tabs>
          <w:tab w:val="left" w:pos="720"/>
          <w:tab w:val="left" w:pos="1440"/>
          <w:tab w:val="left" w:pos="2160"/>
          <w:tab w:val="left" w:pos="2880"/>
          <w:tab w:val="left" w:leader="dot" w:pos="3552"/>
          <w:tab w:val="left" w:leader="dot" w:pos="4050"/>
          <w:tab w:val="left" w:leader="dot" w:pos="4671"/>
          <w:tab w:val="left" w:leader="dot" w:pos="5367"/>
          <w:tab w:val="left" w:leader="dot" w:pos="6076"/>
          <w:tab w:val="left" w:leader="dot" w:pos="6799"/>
          <w:tab w:val="left" w:leader="dot" w:pos="7560"/>
          <w:tab w:val="left" w:pos="7920"/>
          <w:tab w:val="left" w:pos="8640"/>
        </w:tabs>
        <w:jc w:val="both"/>
      </w:pPr>
      <w:r w:rsidRPr="000254A6">
        <w:t>Dokapitalizacijom od strane strateškog partnera</w:t>
      </w:r>
      <w:r w:rsidR="00605DD8" w:rsidRPr="000254A6">
        <w:t xml:space="preserve">, otpisom dijela dugova prema državnim institucijama </w:t>
      </w:r>
      <w:r w:rsidR="00B87A17" w:rsidRPr="000254A6">
        <w:t xml:space="preserve">i dobavljačima </w:t>
      </w:r>
      <w:r w:rsidR="00605DD8" w:rsidRPr="000254A6">
        <w:t xml:space="preserve">uz </w:t>
      </w:r>
      <w:proofErr w:type="spellStart"/>
      <w:r w:rsidR="00605DD8" w:rsidRPr="000254A6">
        <w:t>reprogram</w:t>
      </w:r>
      <w:proofErr w:type="spellEnd"/>
      <w:r w:rsidR="00605DD8" w:rsidRPr="000254A6">
        <w:t xml:space="preserve"> dugova prema komercijalnim bankama</w:t>
      </w:r>
      <w:r w:rsidR="007617F7" w:rsidRPr="000254A6">
        <w:t>, društvo bi se financijski i vlasnički stabiliziralo, te stvorilo preduvjete za budući razvoj. Sadašnji dug prema državnim institucijama i bankama, društvo nije u mogućnosti podmiriti - sanacija na način prodaje nekretnina zbog neiskazanih interesa</w:t>
      </w:r>
      <w:r w:rsidR="00A20457" w:rsidRPr="000254A6">
        <w:t xml:space="preserve"> nije uspjela</w:t>
      </w:r>
      <w:r w:rsidR="007617F7" w:rsidRPr="000254A6">
        <w:t>, te ne postoji drugi način da se osigura likvidnost i solventnost društva u budućem poslovanju osim predloženog načina dokapitalizacijom društva</w:t>
      </w:r>
      <w:r w:rsidR="00A20457" w:rsidRPr="000254A6">
        <w:t xml:space="preserve"> od strane strateškog partnera. </w:t>
      </w:r>
      <w:r w:rsidR="007617F7" w:rsidRPr="000254A6">
        <w:t xml:space="preserve">Rast prihoda u 2012. godini odnosno smanjenje gubitaka pokazuje da društvo ima turističke i ugostiteljske kapacitete koji u novim gospodarskim uvjetima ulaska u Europsku uniju mogu uspješno poslovati. Povećanjem broja dana iskorištenja postojećih kapaciteta uz kvalitetniju strukturu gostiju koja se očekuje i radi koje je obavljeno ulaganje u 2006. i 2007. godini, društvo može bitno popraviti svoju poslovnu uspješnost čime će doći i do rasta vrijednosti dionica društva te zainteresiranosti za kupnjom tih dionica. </w:t>
      </w:r>
    </w:p>
    <w:p w:rsidR="007617F7" w:rsidRPr="000254A6" w:rsidRDefault="007617F7">
      <w:pPr>
        <w:pStyle w:val="Tijeloteksta"/>
        <w:tabs>
          <w:tab w:val="left" w:pos="720"/>
          <w:tab w:val="left" w:pos="1440"/>
          <w:tab w:val="left" w:pos="2160"/>
          <w:tab w:val="left" w:pos="2880"/>
          <w:tab w:val="left" w:leader="dot" w:pos="3552"/>
          <w:tab w:val="left" w:leader="dot" w:pos="4050"/>
          <w:tab w:val="left" w:leader="dot" w:pos="4671"/>
          <w:tab w:val="left" w:leader="dot" w:pos="5367"/>
          <w:tab w:val="left" w:leader="dot" w:pos="6076"/>
          <w:tab w:val="left" w:leader="dot" w:pos="6799"/>
          <w:tab w:val="left" w:leader="dot" w:pos="7560"/>
          <w:tab w:val="left" w:pos="7920"/>
          <w:tab w:val="left" w:pos="8640"/>
        </w:tabs>
        <w:jc w:val="both"/>
      </w:pPr>
      <w:r w:rsidRPr="000254A6">
        <w:t xml:space="preserve">Svi podaci i činjenice dani u ovom prijedlogu za </w:t>
      </w:r>
      <w:proofErr w:type="spellStart"/>
      <w:r w:rsidRPr="000254A6">
        <w:t>predstečajnu</w:t>
      </w:r>
      <w:proofErr w:type="spellEnd"/>
      <w:r w:rsidRPr="000254A6">
        <w:t xml:space="preserve"> nagodbu upućuju da bi uz financijsku sanaciju HTP Korčula uredno nastavila poslovati uz primjerenu likvidnost i sposobnost da podmiruje sve svoje obveze, te bi se stvorile pretpostavke za daljnji razvoj poduzeća i stvaranje dobrobiti u korist šire i uže društvene zajednice, zaposlenika i vlasnika društva. Iz svih navedenih razloga, analiza i činjenica u ovom Prijedlogu predstečajne nagodbe, smatramo da je ovaj zahtjev opravdan i da ispunjava svrhu i ciljeve predstečajne nagodbe.</w:t>
      </w:r>
    </w:p>
    <w:p w:rsidR="007617F7" w:rsidRPr="000254A6" w:rsidRDefault="007617F7">
      <w:pPr>
        <w:pStyle w:val="Tijeloteksta"/>
        <w:tabs>
          <w:tab w:val="left" w:pos="720"/>
          <w:tab w:val="left" w:pos="1440"/>
          <w:tab w:val="left" w:leader="dot" w:pos="1779"/>
          <w:tab w:val="left" w:pos="2160"/>
          <w:tab w:val="left" w:leader="dot" w:pos="2488"/>
          <w:tab w:val="left" w:pos="2880"/>
          <w:tab w:val="left" w:leader="dot" w:pos="3184"/>
          <w:tab w:val="left" w:pos="3600"/>
          <w:tab w:val="left" w:leader="dot" w:pos="3880"/>
          <w:tab w:val="left" w:pos="4320"/>
          <w:tab w:val="left" w:leader="dot" w:pos="4657"/>
          <w:tab w:val="left" w:leader="dot" w:pos="5353"/>
          <w:tab w:val="left" w:leader="dot" w:pos="6076"/>
          <w:tab w:val="left" w:leader="dot" w:pos="6771"/>
          <w:tab w:val="left" w:leader="dot" w:pos="7535"/>
          <w:tab w:val="left" w:pos="8640"/>
        </w:tabs>
        <w:jc w:val="both"/>
      </w:pPr>
    </w:p>
    <w:p w:rsidR="007617F7" w:rsidRPr="000254A6" w:rsidRDefault="007617F7" w:rsidP="00D81E1A">
      <w:pPr>
        <w:pStyle w:val="Tijeloteksta"/>
        <w:tabs>
          <w:tab w:val="left" w:pos="720"/>
          <w:tab w:val="left" w:pos="1440"/>
          <w:tab w:val="left" w:leader="dot" w:pos="1779"/>
          <w:tab w:val="left" w:pos="2160"/>
          <w:tab w:val="left" w:leader="dot" w:pos="2488"/>
          <w:tab w:val="left" w:pos="2880"/>
          <w:tab w:val="left" w:leader="dot" w:pos="3184"/>
          <w:tab w:val="left" w:pos="3600"/>
          <w:tab w:val="left" w:leader="dot" w:pos="3880"/>
          <w:tab w:val="left" w:pos="4320"/>
          <w:tab w:val="left" w:leader="dot" w:pos="4657"/>
          <w:tab w:val="left" w:leader="dot" w:pos="5353"/>
          <w:tab w:val="left" w:leader="dot" w:pos="6076"/>
          <w:tab w:val="left" w:leader="dot" w:pos="6771"/>
          <w:tab w:val="left" w:leader="dot" w:pos="7535"/>
          <w:tab w:val="left" w:pos="8640"/>
        </w:tabs>
        <w:ind w:left="5245"/>
        <w:jc w:val="both"/>
      </w:pPr>
      <w:r w:rsidRPr="000254A6">
        <w:t xml:space="preserve">Direktor: Nikica </w:t>
      </w:r>
      <w:proofErr w:type="spellStart"/>
      <w:r w:rsidRPr="000254A6">
        <w:t>Šestanović</w:t>
      </w:r>
      <w:proofErr w:type="spellEnd"/>
    </w:p>
    <w:p w:rsidR="00D81E1A" w:rsidRPr="000254A6" w:rsidRDefault="00D81E1A">
      <w:pPr>
        <w:pStyle w:val="NASLOV1"/>
        <w:tabs>
          <w:tab w:val="left" w:pos="666"/>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04077C" w:rsidRDefault="0004077C">
      <w:pPr>
        <w:pStyle w:val="NASLOV1"/>
        <w:tabs>
          <w:tab w:val="left" w:pos="666"/>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C6F3E" w:rsidRPr="000254A6" w:rsidRDefault="001C6F3E">
      <w:pPr>
        <w:pStyle w:val="NASLOV1"/>
        <w:tabs>
          <w:tab w:val="left" w:pos="666"/>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7617F7" w:rsidRPr="000254A6" w:rsidRDefault="007617F7">
      <w:pPr>
        <w:pStyle w:val="NASLOV1"/>
        <w:tabs>
          <w:tab w:val="left" w:pos="666"/>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254A6">
        <w:rPr>
          <w:rFonts w:ascii="Arial" w:hAnsi="Arial"/>
        </w:rPr>
        <w:lastRenderedPageBreak/>
        <w:t>2. Izvješće o financijskom stanju i poslovanju HTP KORČULA d.d. Korčula</w:t>
      </w:r>
    </w:p>
    <w:p w:rsidR="007617F7" w:rsidRPr="000254A6" w:rsidRDefault="007617F7">
      <w:pPr>
        <w:pStyle w:val="NASLOV2"/>
        <w:tabs>
          <w:tab w:val="left" w:pos="666"/>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254A6">
        <w:rPr>
          <w:rFonts w:ascii="Arial" w:hAnsi="Arial"/>
        </w:rPr>
        <w:tab/>
        <w:t>2.1. Financijski izvještaji na 30.11.2012. godine</w:t>
      </w:r>
    </w:p>
    <w:p w:rsidR="007617F7" w:rsidRPr="000254A6" w:rsidRDefault="007617F7">
      <w:pPr>
        <w:pStyle w:val="Tijeloteksta"/>
        <w:tabs>
          <w:tab w:val="left" w:pos="666"/>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254A6">
        <w:rPr>
          <w:b/>
        </w:rPr>
        <w:t xml:space="preserve">Izvještaj o sveobuhvatnoj dobiti od 1.siječnja do 30. studenog 2012. </w:t>
      </w:r>
      <w:r w:rsidRPr="000254A6">
        <w:rPr>
          <w:b/>
        </w:rPr>
        <w:br/>
      </w:r>
    </w:p>
    <w:tbl>
      <w:tblPr>
        <w:tblW w:w="0" w:type="auto"/>
        <w:tblInd w:w="14" w:type="dxa"/>
        <w:tblLayout w:type="fixed"/>
        <w:tblCellMar>
          <w:left w:w="14" w:type="dxa"/>
          <w:right w:w="14" w:type="dxa"/>
        </w:tblCellMar>
        <w:tblLook w:val="0000"/>
      </w:tblPr>
      <w:tblGrid>
        <w:gridCol w:w="5222"/>
        <w:gridCol w:w="649"/>
        <w:gridCol w:w="1404"/>
        <w:gridCol w:w="64"/>
        <w:gridCol w:w="1503"/>
      </w:tblGrid>
      <w:tr w:rsidR="007617F7" w:rsidRPr="000254A6">
        <w:trPr>
          <w:trHeight w:val="411"/>
        </w:trPr>
        <w:tc>
          <w:tcPr>
            <w:tcW w:w="5222" w:type="dxa"/>
            <w:tcBorders>
              <w:top w:val="nil"/>
              <w:left w:val="nil"/>
              <w:bottom w:val="nil"/>
              <w:right w:val="nil"/>
            </w:tcBorders>
          </w:tcPr>
          <w:p w:rsidR="007617F7" w:rsidRPr="000254A6" w:rsidRDefault="007617F7">
            <w:pPr>
              <w:pStyle w:val="Tijeloteksta"/>
              <w:ind w:left="557"/>
            </w:pPr>
          </w:p>
        </w:tc>
        <w:tc>
          <w:tcPr>
            <w:tcW w:w="649" w:type="dxa"/>
            <w:tcBorders>
              <w:top w:val="nil"/>
              <w:left w:val="nil"/>
              <w:bottom w:val="nil"/>
              <w:right w:val="nil"/>
            </w:tcBorders>
          </w:tcPr>
          <w:p w:rsidR="007617F7" w:rsidRPr="000254A6" w:rsidRDefault="007617F7">
            <w:pPr>
              <w:pStyle w:val="Tijeloteksta"/>
            </w:pPr>
          </w:p>
        </w:tc>
        <w:tc>
          <w:tcPr>
            <w:tcW w:w="1404" w:type="dxa"/>
            <w:tcBorders>
              <w:top w:val="nil"/>
              <w:left w:val="nil"/>
              <w:bottom w:val="single" w:sz="6" w:space="0" w:color="auto"/>
              <w:right w:val="nil"/>
            </w:tcBorders>
          </w:tcPr>
          <w:p w:rsidR="007617F7" w:rsidRPr="000254A6" w:rsidRDefault="007617F7">
            <w:pPr>
              <w:pStyle w:val="TableText"/>
            </w:pPr>
            <w:r w:rsidRPr="000254A6">
              <w:rPr>
                <w:b/>
              </w:rPr>
              <w:t>I-XI 2012.</w:t>
            </w:r>
          </w:p>
          <w:p w:rsidR="007617F7" w:rsidRPr="000254A6" w:rsidRDefault="007617F7">
            <w:pPr>
              <w:pStyle w:val="TableText"/>
            </w:pPr>
            <w:r w:rsidRPr="000254A6">
              <w:rPr>
                <w:b/>
              </w:rPr>
              <w:t>kuna</w:t>
            </w:r>
          </w:p>
        </w:tc>
        <w:tc>
          <w:tcPr>
            <w:tcW w:w="64" w:type="dxa"/>
            <w:tcBorders>
              <w:top w:val="nil"/>
              <w:left w:val="nil"/>
              <w:bottom w:val="nil"/>
              <w:right w:val="nil"/>
            </w:tcBorders>
          </w:tcPr>
          <w:p w:rsidR="007617F7" w:rsidRPr="000254A6" w:rsidRDefault="007617F7">
            <w:pPr>
              <w:pStyle w:val="Tijeloteksta"/>
            </w:pPr>
          </w:p>
        </w:tc>
        <w:tc>
          <w:tcPr>
            <w:tcW w:w="1503" w:type="dxa"/>
            <w:tcBorders>
              <w:top w:val="nil"/>
              <w:left w:val="nil"/>
              <w:bottom w:val="single" w:sz="6" w:space="0" w:color="auto"/>
              <w:right w:val="nil"/>
            </w:tcBorders>
          </w:tcPr>
          <w:p w:rsidR="007617F7" w:rsidRPr="000254A6" w:rsidRDefault="007617F7">
            <w:pPr>
              <w:pStyle w:val="TableText"/>
            </w:pPr>
            <w:r w:rsidRPr="000254A6">
              <w:rPr>
                <w:b/>
              </w:rPr>
              <w:t>I-XII 2011.</w:t>
            </w:r>
          </w:p>
          <w:p w:rsidR="007617F7" w:rsidRPr="000254A6" w:rsidRDefault="007617F7">
            <w:pPr>
              <w:pStyle w:val="TableText"/>
            </w:pPr>
            <w:r w:rsidRPr="000254A6">
              <w:rPr>
                <w:b/>
              </w:rPr>
              <w:t>kuna</w:t>
            </w:r>
          </w:p>
        </w:tc>
      </w:tr>
      <w:tr w:rsidR="007617F7" w:rsidRPr="000254A6">
        <w:trPr>
          <w:trHeight w:val="411"/>
        </w:trPr>
        <w:tc>
          <w:tcPr>
            <w:tcW w:w="5222" w:type="dxa"/>
            <w:tcBorders>
              <w:top w:val="nil"/>
              <w:left w:val="nil"/>
              <w:bottom w:val="nil"/>
              <w:right w:val="nil"/>
            </w:tcBorders>
          </w:tcPr>
          <w:p w:rsidR="007617F7" w:rsidRPr="000254A6" w:rsidRDefault="007617F7">
            <w:pPr>
              <w:pStyle w:val="TableText"/>
              <w:ind w:left="557" w:right="72"/>
              <w:jc w:val="left"/>
            </w:pPr>
            <w:r w:rsidRPr="000254A6">
              <w:t>Prihodi od prodaje</w:t>
            </w:r>
          </w:p>
        </w:tc>
        <w:tc>
          <w:tcPr>
            <w:tcW w:w="649" w:type="dxa"/>
            <w:tcBorders>
              <w:top w:val="nil"/>
              <w:left w:val="nil"/>
              <w:bottom w:val="nil"/>
              <w:right w:val="nil"/>
            </w:tcBorders>
          </w:tcPr>
          <w:p w:rsidR="007617F7" w:rsidRPr="000254A6" w:rsidRDefault="007617F7">
            <w:pPr>
              <w:pStyle w:val="Tijeloteksta"/>
            </w:pPr>
          </w:p>
        </w:tc>
        <w:tc>
          <w:tcPr>
            <w:tcW w:w="1404" w:type="dxa"/>
            <w:tcBorders>
              <w:top w:val="nil"/>
              <w:left w:val="nil"/>
              <w:bottom w:val="nil"/>
              <w:right w:val="nil"/>
            </w:tcBorders>
          </w:tcPr>
          <w:p w:rsidR="007617F7" w:rsidRPr="000254A6" w:rsidRDefault="007617F7">
            <w:pPr>
              <w:pStyle w:val="TableText"/>
              <w:jc w:val="right"/>
            </w:pPr>
            <w:r w:rsidRPr="000254A6">
              <w:t>45.116.434</w:t>
            </w:r>
          </w:p>
        </w:tc>
        <w:tc>
          <w:tcPr>
            <w:tcW w:w="64" w:type="dxa"/>
            <w:tcBorders>
              <w:top w:val="nil"/>
              <w:left w:val="nil"/>
              <w:bottom w:val="nil"/>
              <w:right w:val="nil"/>
            </w:tcBorders>
          </w:tcPr>
          <w:p w:rsidR="007617F7" w:rsidRPr="000254A6" w:rsidRDefault="007617F7">
            <w:pPr>
              <w:pStyle w:val="Tijeloteksta"/>
            </w:pPr>
          </w:p>
        </w:tc>
        <w:tc>
          <w:tcPr>
            <w:tcW w:w="1503" w:type="dxa"/>
            <w:tcBorders>
              <w:top w:val="nil"/>
              <w:left w:val="nil"/>
              <w:bottom w:val="nil"/>
              <w:right w:val="nil"/>
            </w:tcBorders>
          </w:tcPr>
          <w:p w:rsidR="007617F7" w:rsidRPr="000254A6" w:rsidRDefault="007617F7">
            <w:pPr>
              <w:pStyle w:val="TableText"/>
              <w:jc w:val="right"/>
            </w:pPr>
            <w:r w:rsidRPr="000254A6">
              <w:t>40.843.208</w:t>
            </w:r>
          </w:p>
        </w:tc>
      </w:tr>
      <w:tr w:rsidR="007617F7" w:rsidRPr="000254A6">
        <w:trPr>
          <w:trHeight w:val="411"/>
        </w:trPr>
        <w:tc>
          <w:tcPr>
            <w:tcW w:w="5222" w:type="dxa"/>
            <w:tcBorders>
              <w:top w:val="nil"/>
              <w:left w:val="nil"/>
              <w:bottom w:val="nil"/>
              <w:right w:val="nil"/>
            </w:tcBorders>
          </w:tcPr>
          <w:p w:rsidR="007617F7" w:rsidRPr="000254A6" w:rsidRDefault="007617F7">
            <w:pPr>
              <w:pStyle w:val="TableText"/>
              <w:ind w:left="557" w:right="72"/>
              <w:jc w:val="left"/>
            </w:pPr>
            <w:r w:rsidRPr="000254A6">
              <w:t>Ostali poslovni prihodi</w:t>
            </w:r>
          </w:p>
        </w:tc>
        <w:tc>
          <w:tcPr>
            <w:tcW w:w="649" w:type="dxa"/>
            <w:tcBorders>
              <w:top w:val="nil"/>
              <w:left w:val="nil"/>
              <w:bottom w:val="nil"/>
              <w:right w:val="nil"/>
            </w:tcBorders>
          </w:tcPr>
          <w:p w:rsidR="007617F7" w:rsidRPr="000254A6" w:rsidRDefault="007617F7">
            <w:pPr>
              <w:pStyle w:val="Tijeloteksta"/>
            </w:pPr>
          </w:p>
        </w:tc>
        <w:tc>
          <w:tcPr>
            <w:tcW w:w="1404" w:type="dxa"/>
            <w:tcBorders>
              <w:top w:val="nil"/>
              <w:left w:val="nil"/>
              <w:bottom w:val="nil"/>
              <w:right w:val="nil"/>
            </w:tcBorders>
          </w:tcPr>
          <w:p w:rsidR="007617F7" w:rsidRPr="000254A6" w:rsidRDefault="007617F7">
            <w:pPr>
              <w:pStyle w:val="TableText"/>
              <w:jc w:val="right"/>
            </w:pPr>
            <w:r w:rsidRPr="000254A6">
              <w:t>235.340</w:t>
            </w:r>
          </w:p>
        </w:tc>
        <w:tc>
          <w:tcPr>
            <w:tcW w:w="64" w:type="dxa"/>
            <w:tcBorders>
              <w:top w:val="nil"/>
              <w:left w:val="nil"/>
              <w:bottom w:val="nil"/>
              <w:right w:val="nil"/>
            </w:tcBorders>
          </w:tcPr>
          <w:p w:rsidR="007617F7" w:rsidRPr="000254A6" w:rsidRDefault="007617F7">
            <w:pPr>
              <w:pStyle w:val="Tijeloteksta"/>
            </w:pPr>
          </w:p>
        </w:tc>
        <w:tc>
          <w:tcPr>
            <w:tcW w:w="1503" w:type="dxa"/>
            <w:tcBorders>
              <w:top w:val="nil"/>
              <w:left w:val="nil"/>
              <w:bottom w:val="nil"/>
              <w:right w:val="nil"/>
            </w:tcBorders>
          </w:tcPr>
          <w:p w:rsidR="007617F7" w:rsidRPr="000254A6" w:rsidRDefault="007617F7">
            <w:pPr>
              <w:pStyle w:val="TableText"/>
              <w:jc w:val="right"/>
            </w:pPr>
            <w:r w:rsidRPr="000254A6">
              <w:t>1.241.788</w:t>
            </w:r>
          </w:p>
        </w:tc>
      </w:tr>
      <w:tr w:rsidR="007617F7" w:rsidRPr="000254A6">
        <w:trPr>
          <w:trHeight w:val="411"/>
        </w:trPr>
        <w:tc>
          <w:tcPr>
            <w:tcW w:w="5222" w:type="dxa"/>
            <w:tcBorders>
              <w:top w:val="nil"/>
              <w:left w:val="nil"/>
              <w:bottom w:val="nil"/>
              <w:right w:val="nil"/>
            </w:tcBorders>
          </w:tcPr>
          <w:p w:rsidR="007617F7" w:rsidRPr="000254A6" w:rsidRDefault="007617F7">
            <w:pPr>
              <w:pStyle w:val="TableText"/>
              <w:ind w:left="557"/>
              <w:jc w:val="left"/>
            </w:pPr>
            <w:r w:rsidRPr="000254A6">
              <w:rPr>
                <w:b/>
              </w:rPr>
              <w:t xml:space="preserve">Poslovni prihodi </w:t>
            </w:r>
          </w:p>
        </w:tc>
        <w:tc>
          <w:tcPr>
            <w:tcW w:w="649" w:type="dxa"/>
            <w:tcBorders>
              <w:top w:val="nil"/>
              <w:left w:val="nil"/>
              <w:bottom w:val="nil"/>
              <w:right w:val="nil"/>
            </w:tcBorders>
          </w:tcPr>
          <w:p w:rsidR="007617F7" w:rsidRPr="000254A6" w:rsidRDefault="007617F7">
            <w:pPr>
              <w:pStyle w:val="Tijeloteksta"/>
            </w:pPr>
          </w:p>
        </w:tc>
        <w:tc>
          <w:tcPr>
            <w:tcW w:w="1404" w:type="dxa"/>
            <w:tcBorders>
              <w:top w:val="single" w:sz="6" w:space="0" w:color="auto"/>
              <w:left w:val="nil"/>
              <w:bottom w:val="single" w:sz="6" w:space="0" w:color="auto"/>
              <w:right w:val="nil"/>
            </w:tcBorders>
          </w:tcPr>
          <w:p w:rsidR="007617F7" w:rsidRPr="000254A6" w:rsidRDefault="007617F7">
            <w:pPr>
              <w:pStyle w:val="TableText"/>
              <w:jc w:val="right"/>
              <w:rPr>
                <w:b/>
              </w:rPr>
            </w:pPr>
            <w:r w:rsidRPr="000254A6">
              <w:rPr>
                <w:b/>
              </w:rPr>
              <w:t>45.351.774</w:t>
            </w:r>
          </w:p>
        </w:tc>
        <w:tc>
          <w:tcPr>
            <w:tcW w:w="64" w:type="dxa"/>
            <w:tcBorders>
              <w:top w:val="nil"/>
              <w:left w:val="nil"/>
              <w:bottom w:val="nil"/>
              <w:right w:val="nil"/>
            </w:tcBorders>
          </w:tcPr>
          <w:p w:rsidR="007617F7" w:rsidRPr="000254A6" w:rsidRDefault="007617F7">
            <w:pPr>
              <w:pStyle w:val="TableText"/>
              <w:jc w:val="right"/>
              <w:rPr>
                <w:b/>
              </w:rPr>
            </w:pPr>
          </w:p>
        </w:tc>
        <w:tc>
          <w:tcPr>
            <w:tcW w:w="1503" w:type="dxa"/>
            <w:tcBorders>
              <w:top w:val="single" w:sz="6" w:space="0" w:color="auto"/>
              <w:left w:val="nil"/>
              <w:bottom w:val="single" w:sz="6" w:space="0" w:color="auto"/>
              <w:right w:val="nil"/>
            </w:tcBorders>
          </w:tcPr>
          <w:p w:rsidR="007617F7" w:rsidRPr="000254A6" w:rsidRDefault="007617F7">
            <w:pPr>
              <w:pStyle w:val="TableText"/>
              <w:jc w:val="right"/>
              <w:rPr>
                <w:b/>
              </w:rPr>
            </w:pPr>
            <w:r w:rsidRPr="000254A6">
              <w:rPr>
                <w:b/>
              </w:rPr>
              <w:t>42.084.996</w:t>
            </w:r>
          </w:p>
        </w:tc>
      </w:tr>
      <w:tr w:rsidR="007617F7" w:rsidRPr="000254A6">
        <w:trPr>
          <w:trHeight w:val="411"/>
        </w:trPr>
        <w:tc>
          <w:tcPr>
            <w:tcW w:w="5222" w:type="dxa"/>
            <w:tcBorders>
              <w:top w:val="nil"/>
              <w:left w:val="nil"/>
              <w:bottom w:val="nil"/>
              <w:right w:val="nil"/>
            </w:tcBorders>
          </w:tcPr>
          <w:p w:rsidR="007617F7" w:rsidRPr="000254A6" w:rsidRDefault="007617F7">
            <w:pPr>
              <w:pStyle w:val="TableText"/>
              <w:ind w:left="557" w:right="72"/>
              <w:jc w:val="left"/>
            </w:pPr>
            <w:r w:rsidRPr="000254A6">
              <w:t>Troškovi sirovine i materijala</w:t>
            </w:r>
          </w:p>
        </w:tc>
        <w:tc>
          <w:tcPr>
            <w:tcW w:w="649" w:type="dxa"/>
            <w:tcBorders>
              <w:top w:val="nil"/>
              <w:left w:val="nil"/>
              <w:bottom w:val="nil"/>
              <w:right w:val="nil"/>
            </w:tcBorders>
          </w:tcPr>
          <w:p w:rsidR="007617F7" w:rsidRPr="000254A6" w:rsidRDefault="007617F7">
            <w:pPr>
              <w:pStyle w:val="Tijeloteksta"/>
            </w:pPr>
          </w:p>
        </w:tc>
        <w:tc>
          <w:tcPr>
            <w:tcW w:w="1404" w:type="dxa"/>
            <w:tcBorders>
              <w:top w:val="nil"/>
              <w:left w:val="nil"/>
              <w:bottom w:val="nil"/>
              <w:right w:val="nil"/>
            </w:tcBorders>
          </w:tcPr>
          <w:p w:rsidR="007617F7" w:rsidRPr="000254A6" w:rsidRDefault="007617F7">
            <w:pPr>
              <w:pStyle w:val="TableText"/>
              <w:jc w:val="right"/>
            </w:pPr>
            <w:r w:rsidRPr="000254A6">
              <w:t>(13.448.669)</w:t>
            </w:r>
          </w:p>
        </w:tc>
        <w:tc>
          <w:tcPr>
            <w:tcW w:w="64" w:type="dxa"/>
            <w:tcBorders>
              <w:top w:val="nil"/>
              <w:left w:val="nil"/>
              <w:bottom w:val="nil"/>
              <w:right w:val="nil"/>
            </w:tcBorders>
          </w:tcPr>
          <w:p w:rsidR="007617F7" w:rsidRPr="000254A6" w:rsidRDefault="007617F7">
            <w:pPr>
              <w:pStyle w:val="Tijeloteksta"/>
            </w:pPr>
          </w:p>
        </w:tc>
        <w:tc>
          <w:tcPr>
            <w:tcW w:w="1503" w:type="dxa"/>
            <w:tcBorders>
              <w:top w:val="nil"/>
              <w:left w:val="nil"/>
              <w:bottom w:val="nil"/>
              <w:right w:val="nil"/>
            </w:tcBorders>
          </w:tcPr>
          <w:p w:rsidR="007617F7" w:rsidRPr="000254A6" w:rsidRDefault="007617F7">
            <w:pPr>
              <w:pStyle w:val="TableText"/>
              <w:jc w:val="right"/>
            </w:pPr>
            <w:r w:rsidRPr="000254A6">
              <w:t>(12.161.324)</w:t>
            </w:r>
          </w:p>
        </w:tc>
      </w:tr>
      <w:tr w:rsidR="007617F7" w:rsidRPr="000254A6">
        <w:trPr>
          <w:trHeight w:val="411"/>
        </w:trPr>
        <w:tc>
          <w:tcPr>
            <w:tcW w:w="5222" w:type="dxa"/>
            <w:tcBorders>
              <w:top w:val="nil"/>
              <w:left w:val="nil"/>
              <w:bottom w:val="nil"/>
              <w:right w:val="nil"/>
            </w:tcBorders>
          </w:tcPr>
          <w:p w:rsidR="007617F7" w:rsidRPr="000254A6" w:rsidRDefault="007617F7">
            <w:pPr>
              <w:pStyle w:val="TableText"/>
              <w:ind w:left="557" w:right="72"/>
              <w:jc w:val="left"/>
            </w:pPr>
            <w:r w:rsidRPr="000254A6">
              <w:t>Troškovi prodane robe</w:t>
            </w:r>
          </w:p>
        </w:tc>
        <w:tc>
          <w:tcPr>
            <w:tcW w:w="649" w:type="dxa"/>
            <w:tcBorders>
              <w:top w:val="nil"/>
              <w:left w:val="nil"/>
              <w:bottom w:val="nil"/>
              <w:right w:val="nil"/>
            </w:tcBorders>
          </w:tcPr>
          <w:p w:rsidR="007617F7" w:rsidRPr="000254A6" w:rsidRDefault="007617F7">
            <w:pPr>
              <w:pStyle w:val="Tijeloteksta"/>
            </w:pPr>
          </w:p>
        </w:tc>
        <w:tc>
          <w:tcPr>
            <w:tcW w:w="1404" w:type="dxa"/>
            <w:tcBorders>
              <w:top w:val="nil"/>
              <w:left w:val="nil"/>
              <w:bottom w:val="nil"/>
              <w:right w:val="nil"/>
            </w:tcBorders>
          </w:tcPr>
          <w:p w:rsidR="007617F7" w:rsidRPr="000254A6" w:rsidRDefault="007617F7">
            <w:pPr>
              <w:pStyle w:val="TableText"/>
              <w:jc w:val="right"/>
            </w:pPr>
            <w:r w:rsidRPr="000254A6">
              <w:t>(3.643)</w:t>
            </w:r>
          </w:p>
        </w:tc>
        <w:tc>
          <w:tcPr>
            <w:tcW w:w="64" w:type="dxa"/>
            <w:tcBorders>
              <w:top w:val="nil"/>
              <w:left w:val="nil"/>
              <w:bottom w:val="nil"/>
              <w:right w:val="nil"/>
            </w:tcBorders>
          </w:tcPr>
          <w:p w:rsidR="007617F7" w:rsidRPr="000254A6" w:rsidRDefault="007617F7">
            <w:pPr>
              <w:pStyle w:val="Tijeloteksta"/>
            </w:pPr>
          </w:p>
        </w:tc>
        <w:tc>
          <w:tcPr>
            <w:tcW w:w="1503" w:type="dxa"/>
            <w:tcBorders>
              <w:top w:val="nil"/>
              <w:left w:val="nil"/>
              <w:bottom w:val="nil"/>
              <w:right w:val="nil"/>
            </w:tcBorders>
          </w:tcPr>
          <w:p w:rsidR="007617F7" w:rsidRPr="000254A6" w:rsidRDefault="007617F7">
            <w:pPr>
              <w:pStyle w:val="TableText"/>
              <w:jc w:val="right"/>
            </w:pPr>
            <w:r w:rsidRPr="000254A6">
              <w:t>(5.368)</w:t>
            </w:r>
          </w:p>
        </w:tc>
      </w:tr>
      <w:tr w:rsidR="007617F7" w:rsidRPr="000254A6">
        <w:trPr>
          <w:trHeight w:val="411"/>
        </w:trPr>
        <w:tc>
          <w:tcPr>
            <w:tcW w:w="5222" w:type="dxa"/>
            <w:tcBorders>
              <w:top w:val="nil"/>
              <w:left w:val="nil"/>
              <w:bottom w:val="nil"/>
              <w:right w:val="nil"/>
            </w:tcBorders>
          </w:tcPr>
          <w:p w:rsidR="007617F7" w:rsidRPr="000254A6" w:rsidRDefault="007617F7">
            <w:pPr>
              <w:pStyle w:val="TableText"/>
              <w:ind w:left="557" w:right="72"/>
              <w:jc w:val="left"/>
            </w:pPr>
            <w:r w:rsidRPr="000254A6">
              <w:t>Ostali vanjski troškovi</w:t>
            </w:r>
          </w:p>
        </w:tc>
        <w:tc>
          <w:tcPr>
            <w:tcW w:w="649" w:type="dxa"/>
            <w:tcBorders>
              <w:top w:val="nil"/>
              <w:left w:val="nil"/>
              <w:bottom w:val="nil"/>
              <w:right w:val="nil"/>
            </w:tcBorders>
          </w:tcPr>
          <w:p w:rsidR="007617F7" w:rsidRPr="000254A6" w:rsidRDefault="007617F7">
            <w:pPr>
              <w:pStyle w:val="Tijeloteksta"/>
            </w:pPr>
          </w:p>
        </w:tc>
        <w:tc>
          <w:tcPr>
            <w:tcW w:w="1404" w:type="dxa"/>
            <w:tcBorders>
              <w:top w:val="nil"/>
              <w:left w:val="nil"/>
              <w:bottom w:val="nil"/>
              <w:right w:val="nil"/>
            </w:tcBorders>
          </w:tcPr>
          <w:p w:rsidR="007617F7" w:rsidRPr="000254A6" w:rsidRDefault="007617F7">
            <w:pPr>
              <w:pStyle w:val="TableText"/>
              <w:jc w:val="right"/>
            </w:pPr>
            <w:r w:rsidRPr="000254A6">
              <w:t>(3.478.836)</w:t>
            </w:r>
          </w:p>
        </w:tc>
        <w:tc>
          <w:tcPr>
            <w:tcW w:w="64" w:type="dxa"/>
            <w:tcBorders>
              <w:top w:val="nil"/>
              <w:left w:val="nil"/>
              <w:bottom w:val="nil"/>
              <w:right w:val="nil"/>
            </w:tcBorders>
          </w:tcPr>
          <w:p w:rsidR="007617F7" w:rsidRPr="000254A6" w:rsidRDefault="007617F7">
            <w:pPr>
              <w:pStyle w:val="Tijeloteksta"/>
            </w:pPr>
          </w:p>
        </w:tc>
        <w:tc>
          <w:tcPr>
            <w:tcW w:w="1503" w:type="dxa"/>
            <w:tcBorders>
              <w:top w:val="nil"/>
              <w:left w:val="nil"/>
              <w:bottom w:val="nil"/>
              <w:right w:val="nil"/>
            </w:tcBorders>
          </w:tcPr>
          <w:p w:rsidR="007617F7" w:rsidRPr="000254A6" w:rsidRDefault="007617F7">
            <w:pPr>
              <w:pStyle w:val="TableText"/>
              <w:jc w:val="right"/>
            </w:pPr>
            <w:r w:rsidRPr="000254A6">
              <w:t>(3.366.611)</w:t>
            </w:r>
          </w:p>
        </w:tc>
      </w:tr>
      <w:tr w:rsidR="007617F7" w:rsidRPr="000254A6">
        <w:trPr>
          <w:trHeight w:val="396"/>
        </w:trPr>
        <w:tc>
          <w:tcPr>
            <w:tcW w:w="5222" w:type="dxa"/>
            <w:tcBorders>
              <w:top w:val="nil"/>
              <w:left w:val="nil"/>
              <w:bottom w:val="nil"/>
              <w:right w:val="nil"/>
            </w:tcBorders>
          </w:tcPr>
          <w:p w:rsidR="007617F7" w:rsidRPr="000254A6" w:rsidRDefault="007617F7">
            <w:pPr>
              <w:pStyle w:val="TableText"/>
              <w:ind w:left="557" w:right="72"/>
              <w:jc w:val="left"/>
            </w:pPr>
            <w:r w:rsidRPr="000254A6">
              <w:t>Troškovi zaposlenih</w:t>
            </w:r>
          </w:p>
        </w:tc>
        <w:tc>
          <w:tcPr>
            <w:tcW w:w="649" w:type="dxa"/>
            <w:tcBorders>
              <w:top w:val="nil"/>
              <w:left w:val="nil"/>
              <w:bottom w:val="nil"/>
              <w:right w:val="nil"/>
            </w:tcBorders>
          </w:tcPr>
          <w:p w:rsidR="007617F7" w:rsidRPr="000254A6" w:rsidRDefault="007617F7">
            <w:pPr>
              <w:pStyle w:val="Tijeloteksta"/>
            </w:pPr>
          </w:p>
        </w:tc>
        <w:tc>
          <w:tcPr>
            <w:tcW w:w="1404" w:type="dxa"/>
            <w:tcBorders>
              <w:top w:val="nil"/>
              <w:left w:val="nil"/>
              <w:bottom w:val="nil"/>
              <w:right w:val="nil"/>
            </w:tcBorders>
          </w:tcPr>
          <w:p w:rsidR="007617F7" w:rsidRPr="000254A6" w:rsidRDefault="007617F7">
            <w:pPr>
              <w:pStyle w:val="TableText"/>
              <w:jc w:val="right"/>
            </w:pPr>
            <w:r w:rsidRPr="000254A6">
              <w:t>(17.907.868)</w:t>
            </w:r>
          </w:p>
        </w:tc>
        <w:tc>
          <w:tcPr>
            <w:tcW w:w="64" w:type="dxa"/>
            <w:tcBorders>
              <w:top w:val="nil"/>
              <w:left w:val="nil"/>
              <w:bottom w:val="nil"/>
              <w:right w:val="nil"/>
            </w:tcBorders>
          </w:tcPr>
          <w:p w:rsidR="007617F7" w:rsidRPr="000254A6" w:rsidRDefault="007617F7">
            <w:pPr>
              <w:pStyle w:val="Tijeloteksta"/>
            </w:pPr>
          </w:p>
        </w:tc>
        <w:tc>
          <w:tcPr>
            <w:tcW w:w="1503" w:type="dxa"/>
            <w:tcBorders>
              <w:top w:val="nil"/>
              <w:left w:val="nil"/>
              <w:bottom w:val="nil"/>
              <w:right w:val="nil"/>
            </w:tcBorders>
          </w:tcPr>
          <w:p w:rsidR="007617F7" w:rsidRPr="000254A6" w:rsidRDefault="007617F7">
            <w:pPr>
              <w:pStyle w:val="TableText"/>
              <w:jc w:val="right"/>
            </w:pPr>
            <w:r w:rsidRPr="000254A6">
              <w:t>(18.924.460)</w:t>
            </w:r>
          </w:p>
        </w:tc>
      </w:tr>
      <w:tr w:rsidR="007617F7" w:rsidRPr="000254A6">
        <w:trPr>
          <w:trHeight w:val="411"/>
        </w:trPr>
        <w:tc>
          <w:tcPr>
            <w:tcW w:w="5222" w:type="dxa"/>
            <w:tcBorders>
              <w:top w:val="nil"/>
              <w:left w:val="nil"/>
              <w:bottom w:val="nil"/>
              <w:right w:val="nil"/>
            </w:tcBorders>
          </w:tcPr>
          <w:p w:rsidR="007617F7" w:rsidRPr="000254A6" w:rsidRDefault="007617F7">
            <w:pPr>
              <w:pStyle w:val="TableText"/>
              <w:ind w:left="557" w:right="72"/>
              <w:jc w:val="left"/>
            </w:pPr>
            <w:r w:rsidRPr="000254A6">
              <w:t>Amortizacija</w:t>
            </w:r>
          </w:p>
        </w:tc>
        <w:tc>
          <w:tcPr>
            <w:tcW w:w="649" w:type="dxa"/>
            <w:tcBorders>
              <w:top w:val="nil"/>
              <w:left w:val="nil"/>
              <w:bottom w:val="nil"/>
              <w:right w:val="nil"/>
            </w:tcBorders>
          </w:tcPr>
          <w:p w:rsidR="007617F7" w:rsidRPr="000254A6" w:rsidRDefault="007617F7">
            <w:pPr>
              <w:pStyle w:val="Tijeloteksta"/>
            </w:pPr>
          </w:p>
        </w:tc>
        <w:tc>
          <w:tcPr>
            <w:tcW w:w="1404" w:type="dxa"/>
            <w:tcBorders>
              <w:top w:val="nil"/>
              <w:left w:val="nil"/>
              <w:bottom w:val="nil"/>
              <w:right w:val="nil"/>
            </w:tcBorders>
          </w:tcPr>
          <w:p w:rsidR="007617F7" w:rsidRPr="000254A6" w:rsidRDefault="007617F7">
            <w:pPr>
              <w:pStyle w:val="TableText"/>
              <w:jc w:val="right"/>
            </w:pPr>
            <w:r w:rsidRPr="000254A6">
              <w:t>(5.623.200)</w:t>
            </w:r>
          </w:p>
        </w:tc>
        <w:tc>
          <w:tcPr>
            <w:tcW w:w="64" w:type="dxa"/>
            <w:tcBorders>
              <w:top w:val="nil"/>
              <w:left w:val="nil"/>
              <w:bottom w:val="nil"/>
              <w:right w:val="nil"/>
            </w:tcBorders>
          </w:tcPr>
          <w:p w:rsidR="007617F7" w:rsidRPr="000254A6" w:rsidRDefault="007617F7">
            <w:pPr>
              <w:pStyle w:val="Tijeloteksta"/>
            </w:pPr>
          </w:p>
        </w:tc>
        <w:tc>
          <w:tcPr>
            <w:tcW w:w="1503" w:type="dxa"/>
            <w:tcBorders>
              <w:top w:val="nil"/>
              <w:left w:val="nil"/>
              <w:bottom w:val="nil"/>
              <w:right w:val="nil"/>
            </w:tcBorders>
          </w:tcPr>
          <w:p w:rsidR="007617F7" w:rsidRPr="000254A6" w:rsidRDefault="007617F7">
            <w:pPr>
              <w:pStyle w:val="TableText"/>
              <w:jc w:val="right"/>
            </w:pPr>
            <w:r w:rsidRPr="000254A6">
              <w:t>(6.525.961)</w:t>
            </w:r>
          </w:p>
        </w:tc>
      </w:tr>
      <w:tr w:rsidR="007617F7" w:rsidRPr="000254A6">
        <w:trPr>
          <w:trHeight w:val="411"/>
        </w:trPr>
        <w:tc>
          <w:tcPr>
            <w:tcW w:w="5222" w:type="dxa"/>
            <w:tcBorders>
              <w:top w:val="nil"/>
              <w:left w:val="nil"/>
              <w:bottom w:val="nil"/>
              <w:right w:val="nil"/>
            </w:tcBorders>
          </w:tcPr>
          <w:p w:rsidR="007617F7" w:rsidRPr="000254A6" w:rsidRDefault="007617F7">
            <w:pPr>
              <w:pStyle w:val="TableText"/>
              <w:ind w:left="557" w:right="72"/>
              <w:jc w:val="left"/>
            </w:pPr>
            <w:r w:rsidRPr="000254A6">
              <w:t>Ostali troškovi</w:t>
            </w:r>
          </w:p>
        </w:tc>
        <w:tc>
          <w:tcPr>
            <w:tcW w:w="649" w:type="dxa"/>
            <w:tcBorders>
              <w:top w:val="nil"/>
              <w:left w:val="nil"/>
              <w:bottom w:val="nil"/>
              <w:right w:val="nil"/>
            </w:tcBorders>
          </w:tcPr>
          <w:p w:rsidR="007617F7" w:rsidRPr="000254A6" w:rsidRDefault="007617F7">
            <w:pPr>
              <w:pStyle w:val="Tijeloteksta"/>
            </w:pPr>
          </w:p>
        </w:tc>
        <w:tc>
          <w:tcPr>
            <w:tcW w:w="1404" w:type="dxa"/>
            <w:tcBorders>
              <w:top w:val="nil"/>
              <w:left w:val="nil"/>
              <w:bottom w:val="nil"/>
              <w:right w:val="nil"/>
            </w:tcBorders>
          </w:tcPr>
          <w:p w:rsidR="007617F7" w:rsidRPr="000254A6" w:rsidRDefault="007617F7">
            <w:pPr>
              <w:pStyle w:val="TableText"/>
              <w:jc w:val="right"/>
            </w:pPr>
            <w:r w:rsidRPr="000254A6">
              <w:t>(1.583.225)</w:t>
            </w:r>
          </w:p>
        </w:tc>
        <w:tc>
          <w:tcPr>
            <w:tcW w:w="64" w:type="dxa"/>
            <w:tcBorders>
              <w:top w:val="nil"/>
              <w:left w:val="nil"/>
              <w:bottom w:val="nil"/>
              <w:right w:val="nil"/>
            </w:tcBorders>
          </w:tcPr>
          <w:p w:rsidR="007617F7" w:rsidRPr="000254A6" w:rsidRDefault="007617F7">
            <w:pPr>
              <w:pStyle w:val="Tijeloteksta"/>
            </w:pPr>
          </w:p>
        </w:tc>
        <w:tc>
          <w:tcPr>
            <w:tcW w:w="1503" w:type="dxa"/>
            <w:tcBorders>
              <w:top w:val="nil"/>
              <w:left w:val="nil"/>
              <w:bottom w:val="nil"/>
              <w:right w:val="nil"/>
            </w:tcBorders>
          </w:tcPr>
          <w:p w:rsidR="007617F7" w:rsidRPr="000254A6" w:rsidRDefault="007617F7">
            <w:pPr>
              <w:pStyle w:val="TableText"/>
              <w:jc w:val="right"/>
            </w:pPr>
            <w:r w:rsidRPr="000254A6">
              <w:t>(2.318.649)</w:t>
            </w:r>
          </w:p>
        </w:tc>
      </w:tr>
      <w:tr w:rsidR="007617F7" w:rsidRPr="000254A6">
        <w:trPr>
          <w:trHeight w:val="411"/>
        </w:trPr>
        <w:tc>
          <w:tcPr>
            <w:tcW w:w="5222" w:type="dxa"/>
            <w:tcBorders>
              <w:top w:val="nil"/>
              <w:left w:val="nil"/>
              <w:bottom w:val="nil"/>
              <w:right w:val="nil"/>
            </w:tcBorders>
          </w:tcPr>
          <w:p w:rsidR="007617F7" w:rsidRPr="000254A6" w:rsidRDefault="007617F7">
            <w:pPr>
              <w:pStyle w:val="TableText"/>
              <w:ind w:left="557" w:right="72"/>
              <w:jc w:val="left"/>
            </w:pPr>
            <w:r w:rsidRPr="000254A6">
              <w:t>Vrijednosno usklađenje i rezerviranja</w:t>
            </w:r>
          </w:p>
        </w:tc>
        <w:tc>
          <w:tcPr>
            <w:tcW w:w="649" w:type="dxa"/>
            <w:tcBorders>
              <w:top w:val="nil"/>
              <w:left w:val="nil"/>
              <w:bottom w:val="nil"/>
              <w:right w:val="nil"/>
            </w:tcBorders>
          </w:tcPr>
          <w:p w:rsidR="007617F7" w:rsidRPr="000254A6" w:rsidRDefault="007617F7">
            <w:pPr>
              <w:pStyle w:val="Tijeloteksta"/>
            </w:pPr>
          </w:p>
        </w:tc>
        <w:tc>
          <w:tcPr>
            <w:tcW w:w="1404" w:type="dxa"/>
            <w:tcBorders>
              <w:top w:val="nil"/>
              <w:left w:val="nil"/>
              <w:bottom w:val="nil"/>
              <w:right w:val="nil"/>
            </w:tcBorders>
          </w:tcPr>
          <w:p w:rsidR="007617F7" w:rsidRPr="000254A6" w:rsidRDefault="007617F7">
            <w:pPr>
              <w:pStyle w:val="TableText"/>
              <w:jc w:val="right"/>
            </w:pPr>
            <w:r w:rsidRPr="000254A6">
              <w:t>0</w:t>
            </w:r>
          </w:p>
        </w:tc>
        <w:tc>
          <w:tcPr>
            <w:tcW w:w="64" w:type="dxa"/>
            <w:tcBorders>
              <w:top w:val="nil"/>
              <w:left w:val="nil"/>
              <w:bottom w:val="nil"/>
              <w:right w:val="nil"/>
            </w:tcBorders>
          </w:tcPr>
          <w:p w:rsidR="007617F7" w:rsidRPr="000254A6" w:rsidRDefault="007617F7">
            <w:pPr>
              <w:pStyle w:val="Tijeloteksta"/>
            </w:pPr>
          </w:p>
        </w:tc>
        <w:tc>
          <w:tcPr>
            <w:tcW w:w="1503" w:type="dxa"/>
            <w:tcBorders>
              <w:top w:val="nil"/>
              <w:left w:val="nil"/>
              <w:bottom w:val="nil"/>
              <w:right w:val="nil"/>
            </w:tcBorders>
          </w:tcPr>
          <w:p w:rsidR="007617F7" w:rsidRPr="000254A6" w:rsidRDefault="007617F7">
            <w:pPr>
              <w:pStyle w:val="TableText"/>
              <w:jc w:val="right"/>
            </w:pPr>
            <w:r w:rsidRPr="000254A6">
              <w:t>(761.229)</w:t>
            </w:r>
          </w:p>
        </w:tc>
      </w:tr>
      <w:tr w:rsidR="007617F7" w:rsidRPr="000254A6">
        <w:trPr>
          <w:trHeight w:val="411"/>
        </w:trPr>
        <w:tc>
          <w:tcPr>
            <w:tcW w:w="5222" w:type="dxa"/>
            <w:tcBorders>
              <w:top w:val="nil"/>
              <w:left w:val="nil"/>
              <w:bottom w:val="nil"/>
              <w:right w:val="nil"/>
            </w:tcBorders>
          </w:tcPr>
          <w:p w:rsidR="007617F7" w:rsidRPr="000254A6" w:rsidRDefault="007617F7">
            <w:pPr>
              <w:pStyle w:val="TableText"/>
              <w:ind w:left="557" w:right="72"/>
              <w:jc w:val="left"/>
            </w:pPr>
            <w:r w:rsidRPr="000254A6">
              <w:t>Ostali poslovni rashodi</w:t>
            </w:r>
          </w:p>
        </w:tc>
        <w:tc>
          <w:tcPr>
            <w:tcW w:w="649" w:type="dxa"/>
            <w:tcBorders>
              <w:top w:val="nil"/>
              <w:left w:val="nil"/>
              <w:bottom w:val="nil"/>
              <w:right w:val="nil"/>
            </w:tcBorders>
          </w:tcPr>
          <w:p w:rsidR="007617F7" w:rsidRPr="000254A6" w:rsidRDefault="007617F7">
            <w:pPr>
              <w:pStyle w:val="Tijeloteksta"/>
            </w:pPr>
          </w:p>
        </w:tc>
        <w:tc>
          <w:tcPr>
            <w:tcW w:w="1404" w:type="dxa"/>
            <w:tcBorders>
              <w:top w:val="nil"/>
              <w:left w:val="nil"/>
              <w:bottom w:val="nil"/>
              <w:right w:val="nil"/>
            </w:tcBorders>
          </w:tcPr>
          <w:p w:rsidR="007617F7" w:rsidRPr="000254A6" w:rsidRDefault="007617F7">
            <w:pPr>
              <w:pStyle w:val="TableText"/>
              <w:jc w:val="right"/>
            </w:pPr>
            <w:r w:rsidRPr="000254A6">
              <w:t>(460.873)</w:t>
            </w:r>
          </w:p>
        </w:tc>
        <w:tc>
          <w:tcPr>
            <w:tcW w:w="64" w:type="dxa"/>
            <w:tcBorders>
              <w:top w:val="nil"/>
              <w:left w:val="nil"/>
              <w:bottom w:val="nil"/>
              <w:right w:val="nil"/>
            </w:tcBorders>
          </w:tcPr>
          <w:p w:rsidR="007617F7" w:rsidRPr="000254A6" w:rsidRDefault="007617F7">
            <w:pPr>
              <w:pStyle w:val="Tijeloteksta"/>
            </w:pPr>
          </w:p>
        </w:tc>
        <w:tc>
          <w:tcPr>
            <w:tcW w:w="1503" w:type="dxa"/>
            <w:tcBorders>
              <w:top w:val="nil"/>
              <w:left w:val="nil"/>
              <w:bottom w:val="nil"/>
              <w:right w:val="nil"/>
            </w:tcBorders>
          </w:tcPr>
          <w:p w:rsidR="007617F7" w:rsidRPr="000254A6" w:rsidRDefault="007617F7">
            <w:pPr>
              <w:pStyle w:val="TableText"/>
              <w:jc w:val="right"/>
            </w:pPr>
            <w:r w:rsidRPr="000254A6">
              <w:t>(678.552)</w:t>
            </w:r>
          </w:p>
        </w:tc>
      </w:tr>
      <w:tr w:rsidR="007617F7" w:rsidRPr="000254A6">
        <w:trPr>
          <w:trHeight w:val="411"/>
        </w:trPr>
        <w:tc>
          <w:tcPr>
            <w:tcW w:w="5222" w:type="dxa"/>
            <w:tcBorders>
              <w:top w:val="nil"/>
              <w:left w:val="nil"/>
              <w:bottom w:val="nil"/>
              <w:right w:val="nil"/>
            </w:tcBorders>
          </w:tcPr>
          <w:p w:rsidR="007617F7" w:rsidRPr="000254A6" w:rsidRDefault="007617F7">
            <w:pPr>
              <w:pStyle w:val="TableText"/>
              <w:ind w:left="557"/>
              <w:jc w:val="left"/>
            </w:pPr>
            <w:r w:rsidRPr="000254A6">
              <w:rPr>
                <w:b/>
              </w:rPr>
              <w:t xml:space="preserve">Poslovni rashodi </w:t>
            </w:r>
          </w:p>
        </w:tc>
        <w:tc>
          <w:tcPr>
            <w:tcW w:w="649" w:type="dxa"/>
            <w:tcBorders>
              <w:top w:val="nil"/>
              <w:left w:val="nil"/>
              <w:bottom w:val="nil"/>
              <w:right w:val="nil"/>
            </w:tcBorders>
          </w:tcPr>
          <w:p w:rsidR="007617F7" w:rsidRPr="000254A6" w:rsidRDefault="007617F7">
            <w:pPr>
              <w:pStyle w:val="Tijeloteksta"/>
            </w:pPr>
          </w:p>
        </w:tc>
        <w:tc>
          <w:tcPr>
            <w:tcW w:w="1404" w:type="dxa"/>
            <w:tcBorders>
              <w:top w:val="single" w:sz="6" w:space="0" w:color="auto"/>
              <w:left w:val="nil"/>
              <w:bottom w:val="single" w:sz="6" w:space="0" w:color="auto"/>
              <w:right w:val="nil"/>
            </w:tcBorders>
          </w:tcPr>
          <w:p w:rsidR="007617F7" w:rsidRPr="000254A6" w:rsidRDefault="007617F7">
            <w:pPr>
              <w:pStyle w:val="TableText"/>
              <w:jc w:val="right"/>
              <w:rPr>
                <w:b/>
              </w:rPr>
            </w:pPr>
            <w:r w:rsidRPr="000254A6">
              <w:rPr>
                <w:b/>
              </w:rPr>
              <w:t>(42.506.314)</w:t>
            </w:r>
          </w:p>
        </w:tc>
        <w:tc>
          <w:tcPr>
            <w:tcW w:w="64" w:type="dxa"/>
            <w:tcBorders>
              <w:top w:val="nil"/>
              <w:left w:val="nil"/>
              <w:bottom w:val="nil"/>
              <w:right w:val="nil"/>
            </w:tcBorders>
          </w:tcPr>
          <w:p w:rsidR="007617F7" w:rsidRPr="000254A6" w:rsidRDefault="007617F7">
            <w:pPr>
              <w:pStyle w:val="TableText"/>
              <w:jc w:val="right"/>
              <w:rPr>
                <w:b/>
              </w:rPr>
            </w:pPr>
          </w:p>
        </w:tc>
        <w:tc>
          <w:tcPr>
            <w:tcW w:w="1503" w:type="dxa"/>
            <w:tcBorders>
              <w:top w:val="single" w:sz="6" w:space="0" w:color="auto"/>
              <w:left w:val="nil"/>
              <w:bottom w:val="single" w:sz="6" w:space="0" w:color="auto"/>
              <w:right w:val="nil"/>
            </w:tcBorders>
          </w:tcPr>
          <w:p w:rsidR="007617F7" w:rsidRPr="000254A6" w:rsidRDefault="007617F7">
            <w:pPr>
              <w:pStyle w:val="TableText"/>
              <w:jc w:val="right"/>
              <w:rPr>
                <w:b/>
              </w:rPr>
            </w:pPr>
            <w:r w:rsidRPr="000254A6">
              <w:rPr>
                <w:b/>
              </w:rPr>
              <w:t>(44.742.154)</w:t>
            </w:r>
          </w:p>
        </w:tc>
      </w:tr>
      <w:tr w:rsidR="007617F7" w:rsidRPr="000254A6">
        <w:trPr>
          <w:trHeight w:val="411"/>
        </w:trPr>
        <w:tc>
          <w:tcPr>
            <w:tcW w:w="5222" w:type="dxa"/>
            <w:tcBorders>
              <w:top w:val="nil"/>
              <w:left w:val="nil"/>
              <w:bottom w:val="nil"/>
              <w:right w:val="nil"/>
            </w:tcBorders>
          </w:tcPr>
          <w:p w:rsidR="007617F7" w:rsidRPr="000254A6" w:rsidRDefault="007617F7">
            <w:pPr>
              <w:pStyle w:val="TableText"/>
              <w:ind w:left="557"/>
              <w:jc w:val="left"/>
            </w:pPr>
            <w:r w:rsidRPr="000254A6">
              <w:rPr>
                <w:b/>
              </w:rPr>
              <w:t>Neto poslovni prihodi</w:t>
            </w:r>
            <w:r w:rsidRPr="000254A6">
              <w:rPr>
                <w:b/>
                <w:caps/>
                <w:sz w:val="16"/>
              </w:rPr>
              <w:t xml:space="preserve"> </w:t>
            </w:r>
          </w:p>
        </w:tc>
        <w:tc>
          <w:tcPr>
            <w:tcW w:w="649" w:type="dxa"/>
            <w:tcBorders>
              <w:top w:val="nil"/>
              <w:left w:val="nil"/>
              <w:bottom w:val="nil"/>
              <w:right w:val="nil"/>
            </w:tcBorders>
          </w:tcPr>
          <w:p w:rsidR="007617F7" w:rsidRPr="000254A6" w:rsidRDefault="007617F7">
            <w:pPr>
              <w:pStyle w:val="Tijeloteksta"/>
            </w:pPr>
          </w:p>
        </w:tc>
        <w:tc>
          <w:tcPr>
            <w:tcW w:w="1404" w:type="dxa"/>
            <w:tcBorders>
              <w:top w:val="single" w:sz="6" w:space="0" w:color="auto"/>
              <w:left w:val="nil"/>
              <w:bottom w:val="single" w:sz="6" w:space="0" w:color="auto"/>
              <w:right w:val="nil"/>
            </w:tcBorders>
          </w:tcPr>
          <w:p w:rsidR="007617F7" w:rsidRPr="000254A6" w:rsidRDefault="007617F7">
            <w:pPr>
              <w:pStyle w:val="TableText"/>
              <w:jc w:val="right"/>
              <w:rPr>
                <w:b/>
              </w:rPr>
            </w:pPr>
            <w:r w:rsidRPr="000254A6">
              <w:rPr>
                <w:b/>
              </w:rPr>
              <w:t>2.845.460</w:t>
            </w:r>
          </w:p>
        </w:tc>
        <w:tc>
          <w:tcPr>
            <w:tcW w:w="64" w:type="dxa"/>
            <w:tcBorders>
              <w:top w:val="nil"/>
              <w:left w:val="nil"/>
              <w:bottom w:val="nil"/>
              <w:right w:val="nil"/>
            </w:tcBorders>
          </w:tcPr>
          <w:p w:rsidR="007617F7" w:rsidRPr="000254A6" w:rsidRDefault="007617F7">
            <w:pPr>
              <w:pStyle w:val="Tijeloteksta"/>
              <w:rPr>
                <w:b/>
              </w:rPr>
            </w:pPr>
          </w:p>
        </w:tc>
        <w:tc>
          <w:tcPr>
            <w:tcW w:w="1503" w:type="dxa"/>
            <w:tcBorders>
              <w:top w:val="single" w:sz="6" w:space="0" w:color="auto"/>
              <w:left w:val="nil"/>
              <w:bottom w:val="single" w:sz="6" w:space="0" w:color="auto"/>
              <w:right w:val="nil"/>
            </w:tcBorders>
          </w:tcPr>
          <w:p w:rsidR="007617F7" w:rsidRPr="000254A6" w:rsidRDefault="007617F7">
            <w:pPr>
              <w:pStyle w:val="TableText"/>
              <w:jc w:val="right"/>
              <w:rPr>
                <w:b/>
              </w:rPr>
            </w:pPr>
            <w:r w:rsidRPr="000254A6">
              <w:rPr>
                <w:b/>
              </w:rPr>
              <w:t>(2.657.158)</w:t>
            </w:r>
          </w:p>
        </w:tc>
      </w:tr>
      <w:tr w:rsidR="007617F7" w:rsidRPr="000254A6">
        <w:trPr>
          <w:trHeight w:val="396"/>
        </w:trPr>
        <w:tc>
          <w:tcPr>
            <w:tcW w:w="5222" w:type="dxa"/>
            <w:tcBorders>
              <w:top w:val="nil"/>
              <w:left w:val="nil"/>
              <w:bottom w:val="nil"/>
              <w:right w:val="nil"/>
            </w:tcBorders>
          </w:tcPr>
          <w:p w:rsidR="007617F7" w:rsidRPr="000254A6" w:rsidRDefault="007617F7">
            <w:pPr>
              <w:pStyle w:val="TableText"/>
              <w:ind w:left="557" w:right="72"/>
              <w:jc w:val="left"/>
            </w:pPr>
            <w:r w:rsidRPr="000254A6">
              <w:t xml:space="preserve">Financijski prihodi  </w:t>
            </w:r>
          </w:p>
        </w:tc>
        <w:tc>
          <w:tcPr>
            <w:tcW w:w="649" w:type="dxa"/>
            <w:tcBorders>
              <w:top w:val="nil"/>
              <w:left w:val="nil"/>
              <w:bottom w:val="nil"/>
              <w:right w:val="nil"/>
            </w:tcBorders>
          </w:tcPr>
          <w:p w:rsidR="007617F7" w:rsidRPr="000254A6" w:rsidRDefault="007617F7">
            <w:pPr>
              <w:pStyle w:val="Tijeloteksta"/>
            </w:pPr>
          </w:p>
        </w:tc>
        <w:tc>
          <w:tcPr>
            <w:tcW w:w="1404" w:type="dxa"/>
            <w:tcBorders>
              <w:top w:val="nil"/>
              <w:left w:val="nil"/>
              <w:bottom w:val="nil"/>
              <w:right w:val="nil"/>
            </w:tcBorders>
          </w:tcPr>
          <w:p w:rsidR="007617F7" w:rsidRPr="000254A6" w:rsidRDefault="007617F7">
            <w:pPr>
              <w:pStyle w:val="TableText"/>
              <w:jc w:val="right"/>
            </w:pPr>
            <w:r w:rsidRPr="000254A6">
              <w:t>61.863</w:t>
            </w:r>
          </w:p>
        </w:tc>
        <w:tc>
          <w:tcPr>
            <w:tcW w:w="64" w:type="dxa"/>
            <w:tcBorders>
              <w:top w:val="nil"/>
              <w:left w:val="nil"/>
              <w:bottom w:val="nil"/>
              <w:right w:val="nil"/>
            </w:tcBorders>
          </w:tcPr>
          <w:p w:rsidR="007617F7" w:rsidRPr="000254A6" w:rsidRDefault="007617F7">
            <w:pPr>
              <w:pStyle w:val="Tijeloteksta"/>
            </w:pPr>
          </w:p>
        </w:tc>
        <w:tc>
          <w:tcPr>
            <w:tcW w:w="1503" w:type="dxa"/>
            <w:tcBorders>
              <w:top w:val="nil"/>
              <w:left w:val="nil"/>
              <w:bottom w:val="nil"/>
              <w:right w:val="nil"/>
            </w:tcBorders>
          </w:tcPr>
          <w:p w:rsidR="007617F7" w:rsidRPr="000254A6" w:rsidRDefault="007617F7">
            <w:pPr>
              <w:pStyle w:val="TableText"/>
              <w:jc w:val="right"/>
            </w:pPr>
            <w:r w:rsidRPr="000254A6">
              <w:t>194.342</w:t>
            </w:r>
          </w:p>
        </w:tc>
      </w:tr>
      <w:tr w:rsidR="007617F7" w:rsidRPr="000254A6">
        <w:trPr>
          <w:trHeight w:val="411"/>
        </w:trPr>
        <w:tc>
          <w:tcPr>
            <w:tcW w:w="5222" w:type="dxa"/>
            <w:tcBorders>
              <w:top w:val="nil"/>
              <w:left w:val="nil"/>
              <w:bottom w:val="nil"/>
              <w:right w:val="nil"/>
            </w:tcBorders>
          </w:tcPr>
          <w:p w:rsidR="007617F7" w:rsidRPr="000254A6" w:rsidRDefault="007617F7">
            <w:pPr>
              <w:pStyle w:val="TableText"/>
              <w:ind w:left="557" w:right="72"/>
              <w:jc w:val="left"/>
            </w:pPr>
            <w:r w:rsidRPr="000254A6">
              <w:t xml:space="preserve">Financijski rashodi </w:t>
            </w:r>
          </w:p>
        </w:tc>
        <w:tc>
          <w:tcPr>
            <w:tcW w:w="649" w:type="dxa"/>
            <w:tcBorders>
              <w:top w:val="nil"/>
              <w:left w:val="nil"/>
              <w:bottom w:val="nil"/>
              <w:right w:val="nil"/>
            </w:tcBorders>
          </w:tcPr>
          <w:p w:rsidR="007617F7" w:rsidRPr="000254A6" w:rsidRDefault="007617F7">
            <w:pPr>
              <w:pStyle w:val="Tijeloteksta"/>
            </w:pPr>
          </w:p>
        </w:tc>
        <w:tc>
          <w:tcPr>
            <w:tcW w:w="1404" w:type="dxa"/>
            <w:tcBorders>
              <w:top w:val="nil"/>
              <w:left w:val="nil"/>
              <w:bottom w:val="nil"/>
              <w:right w:val="nil"/>
            </w:tcBorders>
          </w:tcPr>
          <w:p w:rsidR="007617F7" w:rsidRPr="000254A6" w:rsidRDefault="007617F7">
            <w:pPr>
              <w:pStyle w:val="TableText"/>
              <w:jc w:val="right"/>
            </w:pPr>
            <w:r w:rsidRPr="000254A6">
              <w:t>(5.431.471)</w:t>
            </w:r>
          </w:p>
        </w:tc>
        <w:tc>
          <w:tcPr>
            <w:tcW w:w="64" w:type="dxa"/>
            <w:tcBorders>
              <w:top w:val="nil"/>
              <w:left w:val="nil"/>
              <w:bottom w:val="nil"/>
              <w:right w:val="nil"/>
            </w:tcBorders>
          </w:tcPr>
          <w:p w:rsidR="007617F7" w:rsidRPr="000254A6" w:rsidRDefault="007617F7">
            <w:pPr>
              <w:pStyle w:val="Tijeloteksta"/>
            </w:pPr>
          </w:p>
        </w:tc>
        <w:tc>
          <w:tcPr>
            <w:tcW w:w="1503" w:type="dxa"/>
            <w:tcBorders>
              <w:top w:val="nil"/>
              <w:left w:val="nil"/>
              <w:bottom w:val="nil"/>
              <w:right w:val="nil"/>
            </w:tcBorders>
          </w:tcPr>
          <w:p w:rsidR="007617F7" w:rsidRPr="000254A6" w:rsidRDefault="007617F7">
            <w:pPr>
              <w:pStyle w:val="TableText"/>
              <w:jc w:val="right"/>
            </w:pPr>
            <w:r w:rsidRPr="000254A6">
              <w:t>(8.758.112)</w:t>
            </w:r>
          </w:p>
        </w:tc>
      </w:tr>
      <w:tr w:rsidR="007617F7" w:rsidRPr="000254A6">
        <w:trPr>
          <w:trHeight w:val="411"/>
        </w:trPr>
        <w:tc>
          <w:tcPr>
            <w:tcW w:w="5222" w:type="dxa"/>
            <w:tcBorders>
              <w:top w:val="nil"/>
              <w:left w:val="nil"/>
              <w:bottom w:val="nil"/>
              <w:right w:val="nil"/>
            </w:tcBorders>
          </w:tcPr>
          <w:p w:rsidR="007617F7" w:rsidRPr="000254A6" w:rsidRDefault="007617F7">
            <w:pPr>
              <w:pStyle w:val="TableText"/>
              <w:ind w:left="557"/>
              <w:jc w:val="left"/>
            </w:pPr>
            <w:r w:rsidRPr="000254A6">
              <w:rPr>
                <w:b/>
              </w:rPr>
              <w:t>Neto financijski rashodi</w:t>
            </w:r>
            <w:r w:rsidRPr="000254A6">
              <w:rPr>
                <w:b/>
                <w:caps/>
                <w:sz w:val="16"/>
              </w:rPr>
              <w:t xml:space="preserve"> </w:t>
            </w:r>
          </w:p>
        </w:tc>
        <w:tc>
          <w:tcPr>
            <w:tcW w:w="649" w:type="dxa"/>
            <w:tcBorders>
              <w:top w:val="nil"/>
              <w:left w:val="nil"/>
              <w:bottom w:val="nil"/>
              <w:right w:val="nil"/>
            </w:tcBorders>
          </w:tcPr>
          <w:p w:rsidR="007617F7" w:rsidRPr="000254A6" w:rsidRDefault="007617F7">
            <w:pPr>
              <w:pStyle w:val="Tijeloteksta"/>
            </w:pPr>
          </w:p>
        </w:tc>
        <w:tc>
          <w:tcPr>
            <w:tcW w:w="1404" w:type="dxa"/>
            <w:tcBorders>
              <w:top w:val="single" w:sz="6" w:space="0" w:color="auto"/>
              <w:left w:val="nil"/>
              <w:bottom w:val="single" w:sz="6" w:space="0" w:color="auto"/>
              <w:right w:val="nil"/>
            </w:tcBorders>
          </w:tcPr>
          <w:p w:rsidR="007617F7" w:rsidRPr="000254A6" w:rsidRDefault="007617F7">
            <w:pPr>
              <w:pStyle w:val="TableText"/>
              <w:jc w:val="right"/>
              <w:rPr>
                <w:b/>
              </w:rPr>
            </w:pPr>
            <w:r w:rsidRPr="000254A6">
              <w:rPr>
                <w:b/>
              </w:rPr>
              <w:t>(5.369.608)</w:t>
            </w:r>
          </w:p>
        </w:tc>
        <w:tc>
          <w:tcPr>
            <w:tcW w:w="64" w:type="dxa"/>
            <w:tcBorders>
              <w:top w:val="nil"/>
              <w:left w:val="nil"/>
              <w:bottom w:val="nil"/>
              <w:right w:val="nil"/>
            </w:tcBorders>
          </w:tcPr>
          <w:p w:rsidR="007617F7" w:rsidRPr="000254A6" w:rsidRDefault="007617F7">
            <w:pPr>
              <w:pStyle w:val="Tijeloteksta"/>
              <w:rPr>
                <w:b/>
              </w:rPr>
            </w:pPr>
          </w:p>
        </w:tc>
        <w:tc>
          <w:tcPr>
            <w:tcW w:w="1503" w:type="dxa"/>
            <w:tcBorders>
              <w:top w:val="single" w:sz="6" w:space="0" w:color="auto"/>
              <w:left w:val="nil"/>
              <w:bottom w:val="single" w:sz="6" w:space="0" w:color="auto"/>
              <w:right w:val="nil"/>
            </w:tcBorders>
          </w:tcPr>
          <w:p w:rsidR="007617F7" w:rsidRPr="000254A6" w:rsidRDefault="007617F7">
            <w:pPr>
              <w:pStyle w:val="TableText"/>
              <w:jc w:val="right"/>
              <w:rPr>
                <w:b/>
              </w:rPr>
            </w:pPr>
            <w:r w:rsidRPr="000254A6">
              <w:rPr>
                <w:b/>
              </w:rPr>
              <w:t>(8.563.770)</w:t>
            </w:r>
          </w:p>
        </w:tc>
      </w:tr>
      <w:tr w:rsidR="007617F7" w:rsidRPr="000254A6">
        <w:trPr>
          <w:trHeight w:val="411"/>
        </w:trPr>
        <w:tc>
          <w:tcPr>
            <w:tcW w:w="5222" w:type="dxa"/>
            <w:tcBorders>
              <w:top w:val="nil"/>
              <w:left w:val="nil"/>
              <w:bottom w:val="nil"/>
              <w:right w:val="nil"/>
            </w:tcBorders>
          </w:tcPr>
          <w:p w:rsidR="007617F7" w:rsidRPr="000254A6" w:rsidRDefault="007617F7">
            <w:pPr>
              <w:pStyle w:val="TableText"/>
              <w:ind w:left="557"/>
              <w:jc w:val="left"/>
            </w:pPr>
            <w:r w:rsidRPr="000254A6">
              <w:rPr>
                <w:b/>
              </w:rPr>
              <w:t>UKUPNO PRIHODI</w:t>
            </w:r>
          </w:p>
        </w:tc>
        <w:tc>
          <w:tcPr>
            <w:tcW w:w="649" w:type="dxa"/>
            <w:tcBorders>
              <w:top w:val="nil"/>
              <w:left w:val="nil"/>
              <w:bottom w:val="nil"/>
              <w:right w:val="nil"/>
            </w:tcBorders>
          </w:tcPr>
          <w:p w:rsidR="007617F7" w:rsidRPr="000254A6" w:rsidRDefault="007617F7">
            <w:pPr>
              <w:pStyle w:val="Tijeloteksta"/>
            </w:pPr>
          </w:p>
        </w:tc>
        <w:tc>
          <w:tcPr>
            <w:tcW w:w="1404" w:type="dxa"/>
            <w:tcBorders>
              <w:top w:val="nil"/>
              <w:left w:val="nil"/>
              <w:bottom w:val="nil"/>
              <w:right w:val="nil"/>
            </w:tcBorders>
          </w:tcPr>
          <w:p w:rsidR="007617F7" w:rsidRPr="000254A6" w:rsidRDefault="007617F7">
            <w:pPr>
              <w:pStyle w:val="TableText"/>
              <w:jc w:val="right"/>
              <w:rPr>
                <w:b/>
              </w:rPr>
            </w:pPr>
            <w:r w:rsidRPr="000254A6">
              <w:rPr>
                <w:b/>
              </w:rPr>
              <w:t>45.413.637</w:t>
            </w:r>
          </w:p>
        </w:tc>
        <w:tc>
          <w:tcPr>
            <w:tcW w:w="64" w:type="dxa"/>
            <w:tcBorders>
              <w:top w:val="nil"/>
              <w:left w:val="nil"/>
              <w:bottom w:val="nil"/>
              <w:right w:val="nil"/>
            </w:tcBorders>
          </w:tcPr>
          <w:p w:rsidR="007617F7" w:rsidRPr="000254A6" w:rsidRDefault="007617F7">
            <w:pPr>
              <w:pStyle w:val="Tijeloteksta"/>
              <w:rPr>
                <w:b/>
              </w:rPr>
            </w:pPr>
          </w:p>
        </w:tc>
        <w:tc>
          <w:tcPr>
            <w:tcW w:w="1503" w:type="dxa"/>
            <w:tcBorders>
              <w:top w:val="nil"/>
              <w:left w:val="nil"/>
              <w:bottom w:val="nil"/>
              <w:right w:val="nil"/>
            </w:tcBorders>
          </w:tcPr>
          <w:p w:rsidR="007617F7" w:rsidRPr="000254A6" w:rsidRDefault="007617F7">
            <w:pPr>
              <w:pStyle w:val="TableText"/>
              <w:jc w:val="right"/>
              <w:rPr>
                <w:b/>
              </w:rPr>
            </w:pPr>
            <w:r w:rsidRPr="000254A6">
              <w:rPr>
                <w:b/>
              </w:rPr>
              <w:t>42.279.338</w:t>
            </w:r>
          </w:p>
        </w:tc>
      </w:tr>
      <w:tr w:rsidR="007617F7" w:rsidRPr="000254A6">
        <w:trPr>
          <w:trHeight w:val="411"/>
        </w:trPr>
        <w:tc>
          <w:tcPr>
            <w:tcW w:w="5222" w:type="dxa"/>
            <w:tcBorders>
              <w:top w:val="nil"/>
              <w:left w:val="nil"/>
              <w:bottom w:val="nil"/>
              <w:right w:val="nil"/>
            </w:tcBorders>
          </w:tcPr>
          <w:p w:rsidR="007617F7" w:rsidRPr="000254A6" w:rsidRDefault="007617F7">
            <w:pPr>
              <w:pStyle w:val="TableText"/>
              <w:ind w:left="557"/>
              <w:jc w:val="left"/>
            </w:pPr>
            <w:r w:rsidRPr="000254A6">
              <w:rPr>
                <w:b/>
              </w:rPr>
              <w:t>UKUPNO RASHODI</w:t>
            </w:r>
          </w:p>
        </w:tc>
        <w:tc>
          <w:tcPr>
            <w:tcW w:w="649" w:type="dxa"/>
            <w:tcBorders>
              <w:top w:val="nil"/>
              <w:left w:val="nil"/>
              <w:bottom w:val="nil"/>
              <w:right w:val="nil"/>
            </w:tcBorders>
          </w:tcPr>
          <w:p w:rsidR="007617F7" w:rsidRPr="000254A6" w:rsidRDefault="007617F7">
            <w:pPr>
              <w:pStyle w:val="Tijeloteksta"/>
            </w:pPr>
          </w:p>
        </w:tc>
        <w:tc>
          <w:tcPr>
            <w:tcW w:w="1404" w:type="dxa"/>
            <w:tcBorders>
              <w:top w:val="nil"/>
              <w:left w:val="nil"/>
              <w:bottom w:val="nil"/>
              <w:right w:val="nil"/>
            </w:tcBorders>
          </w:tcPr>
          <w:p w:rsidR="007617F7" w:rsidRPr="000254A6" w:rsidRDefault="007617F7">
            <w:pPr>
              <w:pStyle w:val="TableText"/>
              <w:jc w:val="right"/>
              <w:rPr>
                <w:b/>
              </w:rPr>
            </w:pPr>
            <w:r w:rsidRPr="000254A6">
              <w:rPr>
                <w:b/>
              </w:rPr>
              <w:t>(47.937.785)</w:t>
            </w:r>
          </w:p>
        </w:tc>
        <w:tc>
          <w:tcPr>
            <w:tcW w:w="64" w:type="dxa"/>
            <w:tcBorders>
              <w:top w:val="nil"/>
              <w:left w:val="nil"/>
              <w:bottom w:val="nil"/>
              <w:right w:val="nil"/>
            </w:tcBorders>
          </w:tcPr>
          <w:p w:rsidR="007617F7" w:rsidRPr="000254A6" w:rsidRDefault="007617F7">
            <w:pPr>
              <w:pStyle w:val="Tijeloteksta"/>
              <w:rPr>
                <w:b/>
              </w:rPr>
            </w:pPr>
          </w:p>
        </w:tc>
        <w:tc>
          <w:tcPr>
            <w:tcW w:w="1503" w:type="dxa"/>
            <w:tcBorders>
              <w:top w:val="nil"/>
              <w:left w:val="nil"/>
              <w:bottom w:val="nil"/>
              <w:right w:val="nil"/>
            </w:tcBorders>
          </w:tcPr>
          <w:p w:rsidR="007617F7" w:rsidRPr="000254A6" w:rsidRDefault="007617F7">
            <w:pPr>
              <w:pStyle w:val="TableText"/>
              <w:jc w:val="right"/>
              <w:rPr>
                <w:b/>
              </w:rPr>
            </w:pPr>
            <w:r w:rsidRPr="000254A6">
              <w:rPr>
                <w:b/>
              </w:rPr>
              <w:t>(53.500.266)</w:t>
            </w:r>
          </w:p>
        </w:tc>
      </w:tr>
      <w:tr w:rsidR="007617F7" w:rsidRPr="000254A6">
        <w:trPr>
          <w:trHeight w:val="411"/>
        </w:trPr>
        <w:tc>
          <w:tcPr>
            <w:tcW w:w="5222" w:type="dxa"/>
            <w:tcBorders>
              <w:top w:val="nil"/>
              <w:left w:val="nil"/>
              <w:bottom w:val="nil"/>
              <w:right w:val="nil"/>
            </w:tcBorders>
          </w:tcPr>
          <w:p w:rsidR="007617F7" w:rsidRPr="000254A6" w:rsidRDefault="007617F7">
            <w:pPr>
              <w:pStyle w:val="TableText"/>
              <w:ind w:left="557"/>
              <w:jc w:val="left"/>
            </w:pPr>
            <w:r w:rsidRPr="000254A6">
              <w:rPr>
                <w:b/>
                <w:caps/>
              </w:rPr>
              <w:t>DOBIT (GUBITAK) prije oporezivanja</w:t>
            </w:r>
          </w:p>
        </w:tc>
        <w:tc>
          <w:tcPr>
            <w:tcW w:w="649" w:type="dxa"/>
            <w:tcBorders>
              <w:top w:val="nil"/>
              <w:left w:val="nil"/>
              <w:bottom w:val="nil"/>
              <w:right w:val="nil"/>
            </w:tcBorders>
          </w:tcPr>
          <w:p w:rsidR="007617F7" w:rsidRPr="000254A6" w:rsidRDefault="007617F7">
            <w:pPr>
              <w:pStyle w:val="Tijeloteksta"/>
            </w:pPr>
          </w:p>
        </w:tc>
        <w:tc>
          <w:tcPr>
            <w:tcW w:w="1404" w:type="dxa"/>
            <w:tcBorders>
              <w:top w:val="single" w:sz="6" w:space="0" w:color="auto"/>
              <w:left w:val="nil"/>
              <w:bottom w:val="single" w:sz="6" w:space="0" w:color="auto"/>
              <w:right w:val="nil"/>
            </w:tcBorders>
          </w:tcPr>
          <w:p w:rsidR="007617F7" w:rsidRPr="000254A6" w:rsidRDefault="007617F7">
            <w:pPr>
              <w:pStyle w:val="TableText"/>
              <w:jc w:val="right"/>
              <w:rPr>
                <w:b/>
              </w:rPr>
            </w:pPr>
            <w:r w:rsidRPr="000254A6">
              <w:rPr>
                <w:b/>
              </w:rPr>
              <w:t>(2.524.148)</w:t>
            </w:r>
          </w:p>
        </w:tc>
        <w:tc>
          <w:tcPr>
            <w:tcW w:w="64" w:type="dxa"/>
            <w:tcBorders>
              <w:top w:val="nil"/>
              <w:left w:val="nil"/>
              <w:bottom w:val="nil"/>
              <w:right w:val="nil"/>
            </w:tcBorders>
          </w:tcPr>
          <w:p w:rsidR="007617F7" w:rsidRPr="000254A6" w:rsidRDefault="007617F7">
            <w:pPr>
              <w:pStyle w:val="Tijeloteksta"/>
              <w:rPr>
                <w:b/>
              </w:rPr>
            </w:pPr>
          </w:p>
        </w:tc>
        <w:tc>
          <w:tcPr>
            <w:tcW w:w="1503" w:type="dxa"/>
            <w:tcBorders>
              <w:top w:val="single" w:sz="6" w:space="0" w:color="auto"/>
              <w:left w:val="nil"/>
              <w:bottom w:val="single" w:sz="6" w:space="0" w:color="auto"/>
              <w:right w:val="nil"/>
            </w:tcBorders>
          </w:tcPr>
          <w:p w:rsidR="007617F7" w:rsidRPr="000254A6" w:rsidRDefault="007617F7">
            <w:pPr>
              <w:pStyle w:val="TableText"/>
              <w:jc w:val="right"/>
              <w:rPr>
                <w:b/>
              </w:rPr>
            </w:pPr>
            <w:r w:rsidRPr="000254A6">
              <w:rPr>
                <w:b/>
              </w:rPr>
              <w:t>(11.220.928)</w:t>
            </w:r>
          </w:p>
        </w:tc>
      </w:tr>
      <w:tr w:rsidR="007617F7" w:rsidRPr="000254A6">
        <w:trPr>
          <w:trHeight w:val="411"/>
        </w:trPr>
        <w:tc>
          <w:tcPr>
            <w:tcW w:w="5222" w:type="dxa"/>
            <w:tcBorders>
              <w:top w:val="nil"/>
              <w:left w:val="nil"/>
              <w:bottom w:val="nil"/>
              <w:right w:val="nil"/>
            </w:tcBorders>
          </w:tcPr>
          <w:p w:rsidR="007617F7" w:rsidRPr="000254A6" w:rsidRDefault="007617F7">
            <w:pPr>
              <w:pStyle w:val="TableText"/>
              <w:ind w:left="557"/>
              <w:jc w:val="left"/>
            </w:pPr>
            <w:r w:rsidRPr="000254A6">
              <w:t>Porez na dobit</w:t>
            </w:r>
          </w:p>
        </w:tc>
        <w:tc>
          <w:tcPr>
            <w:tcW w:w="649" w:type="dxa"/>
            <w:tcBorders>
              <w:top w:val="nil"/>
              <w:left w:val="nil"/>
              <w:bottom w:val="nil"/>
              <w:right w:val="nil"/>
            </w:tcBorders>
          </w:tcPr>
          <w:p w:rsidR="007617F7" w:rsidRPr="000254A6" w:rsidRDefault="007617F7">
            <w:pPr>
              <w:pStyle w:val="Tijeloteksta"/>
            </w:pPr>
          </w:p>
        </w:tc>
        <w:tc>
          <w:tcPr>
            <w:tcW w:w="1404" w:type="dxa"/>
            <w:tcBorders>
              <w:top w:val="nil"/>
              <w:left w:val="nil"/>
              <w:bottom w:val="nil"/>
              <w:right w:val="nil"/>
            </w:tcBorders>
          </w:tcPr>
          <w:p w:rsidR="007617F7" w:rsidRPr="000254A6" w:rsidRDefault="007617F7">
            <w:pPr>
              <w:pStyle w:val="TableText"/>
              <w:ind w:right="94"/>
              <w:jc w:val="right"/>
            </w:pPr>
            <w:r w:rsidRPr="000254A6">
              <w:t>0</w:t>
            </w:r>
          </w:p>
        </w:tc>
        <w:tc>
          <w:tcPr>
            <w:tcW w:w="64" w:type="dxa"/>
            <w:tcBorders>
              <w:top w:val="nil"/>
              <w:left w:val="nil"/>
              <w:bottom w:val="nil"/>
              <w:right w:val="nil"/>
            </w:tcBorders>
          </w:tcPr>
          <w:p w:rsidR="007617F7" w:rsidRPr="000254A6" w:rsidRDefault="007617F7">
            <w:pPr>
              <w:pStyle w:val="Tijeloteksta"/>
            </w:pPr>
          </w:p>
        </w:tc>
        <w:tc>
          <w:tcPr>
            <w:tcW w:w="1503" w:type="dxa"/>
            <w:tcBorders>
              <w:top w:val="nil"/>
              <w:left w:val="nil"/>
              <w:bottom w:val="nil"/>
              <w:right w:val="nil"/>
            </w:tcBorders>
          </w:tcPr>
          <w:p w:rsidR="007617F7" w:rsidRPr="000254A6" w:rsidRDefault="007617F7">
            <w:pPr>
              <w:pStyle w:val="TableText"/>
              <w:ind w:right="94"/>
              <w:jc w:val="right"/>
            </w:pPr>
            <w:r w:rsidRPr="000254A6">
              <w:t>0</w:t>
            </w:r>
          </w:p>
        </w:tc>
      </w:tr>
      <w:tr w:rsidR="007617F7" w:rsidRPr="000254A6">
        <w:trPr>
          <w:trHeight w:val="411"/>
        </w:trPr>
        <w:tc>
          <w:tcPr>
            <w:tcW w:w="5222" w:type="dxa"/>
            <w:tcBorders>
              <w:top w:val="nil"/>
              <w:left w:val="nil"/>
              <w:bottom w:val="nil"/>
              <w:right w:val="nil"/>
            </w:tcBorders>
          </w:tcPr>
          <w:p w:rsidR="007617F7" w:rsidRPr="000254A6" w:rsidRDefault="007617F7">
            <w:pPr>
              <w:pStyle w:val="TableText"/>
              <w:ind w:left="557"/>
              <w:jc w:val="left"/>
            </w:pPr>
            <w:r w:rsidRPr="000254A6">
              <w:rPr>
                <w:b/>
                <w:caps/>
              </w:rPr>
              <w:t>(GUBITAK) DOBIT FINANCIJSKE GODINE</w:t>
            </w:r>
          </w:p>
        </w:tc>
        <w:tc>
          <w:tcPr>
            <w:tcW w:w="649" w:type="dxa"/>
            <w:tcBorders>
              <w:top w:val="nil"/>
              <w:left w:val="nil"/>
              <w:bottom w:val="nil"/>
              <w:right w:val="nil"/>
            </w:tcBorders>
          </w:tcPr>
          <w:p w:rsidR="007617F7" w:rsidRPr="000254A6" w:rsidRDefault="007617F7">
            <w:pPr>
              <w:pStyle w:val="Tijeloteksta"/>
            </w:pPr>
          </w:p>
        </w:tc>
        <w:tc>
          <w:tcPr>
            <w:tcW w:w="1404" w:type="dxa"/>
            <w:tcBorders>
              <w:top w:val="single" w:sz="6" w:space="0" w:color="auto"/>
              <w:left w:val="nil"/>
              <w:bottom w:val="single" w:sz="6" w:space="0" w:color="auto"/>
              <w:right w:val="nil"/>
            </w:tcBorders>
          </w:tcPr>
          <w:p w:rsidR="007617F7" w:rsidRPr="000254A6" w:rsidRDefault="007617F7">
            <w:pPr>
              <w:pStyle w:val="TableText"/>
              <w:jc w:val="right"/>
              <w:rPr>
                <w:b/>
              </w:rPr>
            </w:pPr>
            <w:r w:rsidRPr="000254A6">
              <w:rPr>
                <w:b/>
              </w:rPr>
              <w:t>(2.524.148)</w:t>
            </w:r>
          </w:p>
        </w:tc>
        <w:tc>
          <w:tcPr>
            <w:tcW w:w="64" w:type="dxa"/>
            <w:tcBorders>
              <w:top w:val="nil"/>
              <w:left w:val="nil"/>
              <w:bottom w:val="nil"/>
              <w:right w:val="nil"/>
            </w:tcBorders>
          </w:tcPr>
          <w:p w:rsidR="007617F7" w:rsidRPr="000254A6" w:rsidRDefault="007617F7">
            <w:pPr>
              <w:pStyle w:val="Tijeloteksta"/>
              <w:rPr>
                <w:b/>
              </w:rPr>
            </w:pPr>
          </w:p>
        </w:tc>
        <w:tc>
          <w:tcPr>
            <w:tcW w:w="1503" w:type="dxa"/>
            <w:tcBorders>
              <w:top w:val="single" w:sz="6" w:space="0" w:color="auto"/>
              <w:left w:val="nil"/>
              <w:bottom w:val="single" w:sz="6" w:space="0" w:color="auto"/>
              <w:right w:val="nil"/>
            </w:tcBorders>
          </w:tcPr>
          <w:p w:rsidR="007617F7" w:rsidRPr="000254A6" w:rsidRDefault="007617F7">
            <w:pPr>
              <w:pStyle w:val="TableText"/>
              <w:jc w:val="right"/>
              <w:rPr>
                <w:b/>
              </w:rPr>
            </w:pPr>
            <w:r w:rsidRPr="000254A6">
              <w:rPr>
                <w:b/>
              </w:rPr>
              <w:t>(11.220.928)</w:t>
            </w:r>
          </w:p>
        </w:tc>
      </w:tr>
      <w:tr w:rsidR="007617F7" w:rsidRPr="000254A6">
        <w:trPr>
          <w:trHeight w:val="396"/>
        </w:trPr>
        <w:tc>
          <w:tcPr>
            <w:tcW w:w="5222" w:type="dxa"/>
            <w:tcBorders>
              <w:top w:val="nil"/>
              <w:left w:val="nil"/>
              <w:bottom w:val="nil"/>
              <w:right w:val="nil"/>
            </w:tcBorders>
          </w:tcPr>
          <w:p w:rsidR="007617F7" w:rsidRPr="000254A6" w:rsidRDefault="007617F7">
            <w:pPr>
              <w:pStyle w:val="TableText"/>
              <w:ind w:left="557" w:right="72"/>
              <w:jc w:val="left"/>
            </w:pPr>
            <w:r w:rsidRPr="000254A6">
              <w:rPr>
                <w:b/>
              </w:rPr>
              <w:t>Ukupni sveobuhvatni gubitak</w:t>
            </w:r>
            <w:r w:rsidRPr="000254A6">
              <w:t xml:space="preserve"> </w:t>
            </w:r>
            <w:r w:rsidRPr="000254A6">
              <w:rPr>
                <w:b/>
              </w:rPr>
              <w:t xml:space="preserve"> </w:t>
            </w:r>
          </w:p>
        </w:tc>
        <w:tc>
          <w:tcPr>
            <w:tcW w:w="649" w:type="dxa"/>
            <w:tcBorders>
              <w:top w:val="nil"/>
              <w:left w:val="nil"/>
              <w:bottom w:val="nil"/>
              <w:right w:val="nil"/>
            </w:tcBorders>
          </w:tcPr>
          <w:p w:rsidR="007617F7" w:rsidRPr="000254A6" w:rsidRDefault="007617F7">
            <w:pPr>
              <w:pStyle w:val="Tijeloteksta"/>
            </w:pPr>
          </w:p>
        </w:tc>
        <w:tc>
          <w:tcPr>
            <w:tcW w:w="1404" w:type="dxa"/>
            <w:tcBorders>
              <w:top w:val="single" w:sz="6" w:space="0" w:color="auto"/>
              <w:left w:val="nil"/>
              <w:bottom w:val="single" w:sz="6" w:space="0" w:color="auto"/>
              <w:right w:val="nil"/>
            </w:tcBorders>
          </w:tcPr>
          <w:p w:rsidR="007617F7" w:rsidRPr="000254A6" w:rsidRDefault="007617F7">
            <w:pPr>
              <w:pStyle w:val="TableText"/>
              <w:jc w:val="right"/>
              <w:rPr>
                <w:b/>
              </w:rPr>
            </w:pPr>
            <w:r w:rsidRPr="000254A6">
              <w:rPr>
                <w:b/>
              </w:rPr>
              <w:t>(2.524.148)</w:t>
            </w:r>
          </w:p>
        </w:tc>
        <w:tc>
          <w:tcPr>
            <w:tcW w:w="64" w:type="dxa"/>
            <w:tcBorders>
              <w:top w:val="nil"/>
              <w:left w:val="nil"/>
              <w:bottom w:val="nil"/>
              <w:right w:val="nil"/>
            </w:tcBorders>
          </w:tcPr>
          <w:p w:rsidR="007617F7" w:rsidRPr="000254A6" w:rsidRDefault="007617F7">
            <w:pPr>
              <w:pStyle w:val="Tijeloteksta"/>
              <w:rPr>
                <w:b/>
              </w:rPr>
            </w:pPr>
          </w:p>
        </w:tc>
        <w:tc>
          <w:tcPr>
            <w:tcW w:w="1503" w:type="dxa"/>
            <w:tcBorders>
              <w:top w:val="single" w:sz="6" w:space="0" w:color="auto"/>
              <w:left w:val="nil"/>
              <w:bottom w:val="single" w:sz="6" w:space="0" w:color="auto"/>
              <w:right w:val="nil"/>
            </w:tcBorders>
          </w:tcPr>
          <w:p w:rsidR="007617F7" w:rsidRPr="000254A6" w:rsidRDefault="007617F7">
            <w:pPr>
              <w:pStyle w:val="TableText"/>
              <w:jc w:val="right"/>
              <w:rPr>
                <w:b/>
              </w:rPr>
            </w:pPr>
            <w:r w:rsidRPr="000254A6">
              <w:rPr>
                <w:b/>
              </w:rPr>
              <w:t>(11.220.928)</w:t>
            </w:r>
          </w:p>
        </w:tc>
      </w:tr>
      <w:tr w:rsidR="007617F7" w:rsidRPr="000254A6">
        <w:trPr>
          <w:trHeight w:val="411"/>
        </w:trPr>
        <w:tc>
          <w:tcPr>
            <w:tcW w:w="5222" w:type="dxa"/>
            <w:tcBorders>
              <w:top w:val="nil"/>
              <w:left w:val="nil"/>
              <w:bottom w:val="nil"/>
              <w:right w:val="nil"/>
            </w:tcBorders>
          </w:tcPr>
          <w:p w:rsidR="007617F7" w:rsidRPr="000254A6" w:rsidRDefault="007617F7">
            <w:pPr>
              <w:pStyle w:val="TableText"/>
              <w:ind w:left="557"/>
              <w:jc w:val="left"/>
            </w:pPr>
            <w:r w:rsidRPr="000254A6">
              <w:t>Pripisano:</w:t>
            </w:r>
          </w:p>
        </w:tc>
        <w:tc>
          <w:tcPr>
            <w:tcW w:w="649" w:type="dxa"/>
            <w:tcBorders>
              <w:top w:val="nil"/>
              <w:left w:val="nil"/>
              <w:bottom w:val="nil"/>
              <w:right w:val="nil"/>
            </w:tcBorders>
          </w:tcPr>
          <w:p w:rsidR="007617F7" w:rsidRPr="000254A6" w:rsidRDefault="007617F7">
            <w:pPr>
              <w:pStyle w:val="Tijeloteksta"/>
            </w:pPr>
          </w:p>
        </w:tc>
        <w:tc>
          <w:tcPr>
            <w:tcW w:w="1404" w:type="dxa"/>
            <w:tcBorders>
              <w:top w:val="nil"/>
              <w:left w:val="nil"/>
              <w:bottom w:val="nil"/>
              <w:right w:val="nil"/>
            </w:tcBorders>
          </w:tcPr>
          <w:p w:rsidR="007617F7" w:rsidRPr="000254A6" w:rsidRDefault="007617F7">
            <w:pPr>
              <w:pStyle w:val="Tijeloteksta"/>
              <w:jc w:val="right"/>
            </w:pPr>
          </w:p>
        </w:tc>
        <w:tc>
          <w:tcPr>
            <w:tcW w:w="64" w:type="dxa"/>
            <w:tcBorders>
              <w:top w:val="nil"/>
              <w:left w:val="nil"/>
              <w:bottom w:val="nil"/>
              <w:right w:val="nil"/>
            </w:tcBorders>
          </w:tcPr>
          <w:p w:rsidR="007617F7" w:rsidRPr="000254A6" w:rsidRDefault="007617F7">
            <w:pPr>
              <w:pStyle w:val="Tijeloteksta"/>
            </w:pPr>
          </w:p>
        </w:tc>
        <w:tc>
          <w:tcPr>
            <w:tcW w:w="1503" w:type="dxa"/>
            <w:tcBorders>
              <w:top w:val="nil"/>
              <w:left w:val="nil"/>
              <w:bottom w:val="nil"/>
              <w:right w:val="nil"/>
            </w:tcBorders>
          </w:tcPr>
          <w:p w:rsidR="007617F7" w:rsidRPr="000254A6" w:rsidRDefault="007617F7">
            <w:pPr>
              <w:pStyle w:val="Tijeloteksta"/>
              <w:jc w:val="right"/>
            </w:pPr>
          </w:p>
        </w:tc>
      </w:tr>
      <w:tr w:rsidR="007617F7" w:rsidRPr="000254A6">
        <w:trPr>
          <w:trHeight w:val="411"/>
        </w:trPr>
        <w:tc>
          <w:tcPr>
            <w:tcW w:w="5222" w:type="dxa"/>
            <w:tcBorders>
              <w:top w:val="nil"/>
              <w:left w:val="nil"/>
              <w:bottom w:val="nil"/>
              <w:right w:val="nil"/>
            </w:tcBorders>
          </w:tcPr>
          <w:p w:rsidR="007617F7" w:rsidRPr="000254A6" w:rsidRDefault="007617F7">
            <w:pPr>
              <w:pStyle w:val="TableText"/>
              <w:ind w:left="557"/>
              <w:jc w:val="left"/>
            </w:pPr>
            <w:r w:rsidRPr="000254A6">
              <w:t>Imateljima glavnice matice</w:t>
            </w:r>
          </w:p>
        </w:tc>
        <w:tc>
          <w:tcPr>
            <w:tcW w:w="649" w:type="dxa"/>
            <w:tcBorders>
              <w:top w:val="nil"/>
              <w:left w:val="nil"/>
              <w:bottom w:val="nil"/>
              <w:right w:val="nil"/>
            </w:tcBorders>
          </w:tcPr>
          <w:p w:rsidR="007617F7" w:rsidRPr="000254A6" w:rsidRDefault="007617F7">
            <w:pPr>
              <w:pStyle w:val="Tijeloteksta"/>
            </w:pPr>
          </w:p>
        </w:tc>
        <w:tc>
          <w:tcPr>
            <w:tcW w:w="1404" w:type="dxa"/>
            <w:tcBorders>
              <w:top w:val="nil"/>
              <w:left w:val="nil"/>
              <w:bottom w:val="nil"/>
              <w:right w:val="nil"/>
            </w:tcBorders>
          </w:tcPr>
          <w:p w:rsidR="007617F7" w:rsidRPr="000254A6" w:rsidRDefault="007617F7">
            <w:pPr>
              <w:pStyle w:val="TableText"/>
              <w:jc w:val="right"/>
            </w:pPr>
            <w:r w:rsidRPr="000254A6">
              <w:t>(1.352.136)</w:t>
            </w:r>
          </w:p>
        </w:tc>
        <w:tc>
          <w:tcPr>
            <w:tcW w:w="64" w:type="dxa"/>
            <w:tcBorders>
              <w:top w:val="nil"/>
              <w:left w:val="nil"/>
              <w:bottom w:val="nil"/>
              <w:right w:val="nil"/>
            </w:tcBorders>
          </w:tcPr>
          <w:p w:rsidR="007617F7" w:rsidRPr="000254A6" w:rsidRDefault="007617F7">
            <w:pPr>
              <w:pStyle w:val="Tijeloteksta"/>
              <w:jc w:val="right"/>
            </w:pPr>
          </w:p>
        </w:tc>
        <w:tc>
          <w:tcPr>
            <w:tcW w:w="1503" w:type="dxa"/>
            <w:tcBorders>
              <w:top w:val="nil"/>
              <w:left w:val="nil"/>
              <w:bottom w:val="nil"/>
              <w:right w:val="nil"/>
            </w:tcBorders>
          </w:tcPr>
          <w:p w:rsidR="007617F7" w:rsidRPr="000254A6" w:rsidRDefault="007617F7">
            <w:pPr>
              <w:pStyle w:val="TableText"/>
              <w:jc w:val="right"/>
            </w:pPr>
            <w:r w:rsidRPr="000254A6">
              <w:t>(6.010.827)</w:t>
            </w:r>
          </w:p>
        </w:tc>
      </w:tr>
      <w:tr w:rsidR="007617F7" w:rsidRPr="000254A6">
        <w:trPr>
          <w:trHeight w:val="411"/>
        </w:trPr>
        <w:tc>
          <w:tcPr>
            <w:tcW w:w="5222" w:type="dxa"/>
            <w:tcBorders>
              <w:top w:val="nil"/>
              <w:left w:val="nil"/>
              <w:bottom w:val="nil"/>
              <w:right w:val="nil"/>
            </w:tcBorders>
          </w:tcPr>
          <w:p w:rsidR="007617F7" w:rsidRPr="000254A6" w:rsidRDefault="007617F7">
            <w:pPr>
              <w:pStyle w:val="TableText"/>
              <w:ind w:left="557"/>
              <w:jc w:val="left"/>
            </w:pPr>
            <w:r w:rsidRPr="000254A6">
              <w:t>Manjinskom interesu</w:t>
            </w:r>
          </w:p>
        </w:tc>
        <w:tc>
          <w:tcPr>
            <w:tcW w:w="649" w:type="dxa"/>
            <w:tcBorders>
              <w:top w:val="nil"/>
              <w:left w:val="nil"/>
              <w:bottom w:val="nil"/>
              <w:right w:val="nil"/>
            </w:tcBorders>
          </w:tcPr>
          <w:p w:rsidR="007617F7" w:rsidRPr="000254A6" w:rsidRDefault="007617F7">
            <w:pPr>
              <w:pStyle w:val="Tijeloteksta"/>
            </w:pPr>
          </w:p>
        </w:tc>
        <w:tc>
          <w:tcPr>
            <w:tcW w:w="1404" w:type="dxa"/>
            <w:tcBorders>
              <w:top w:val="nil"/>
              <w:left w:val="nil"/>
              <w:bottom w:val="nil"/>
              <w:right w:val="nil"/>
            </w:tcBorders>
          </w:tcPr>
          <w:p w:rsidR="007617F7" w:rsidRPr="000254A6" w:rsidRDefault="007617F7">
            <w:pPr>
              <w:pStyle w:val="TableText"/>
              <w:jc w:val="right"/>
            </w:pPr>
            <w:r w:rsidRPr="000254A6">
              <w:t>(1.172.012)</w:t>
            </w:r>
          </w:p>
        </w:tc>
        <w:tc>
          <w:tcPr>
            <w:tcW w:w="64" w:type="dxa"/>
            <w:tcBorders>
              <w:top w:val="nil"/>
              <w:left w:val="nil"/>
              <w:bottom w:val="nil"/>
              <w:right w:val="nil"/>
            </w:tcBorders>
          </w:tcPr>
          <w:p w:rsidR="007617F7" w:rsidRPr="000254A6" w:rsidRDefault="007617F7">
            <w:pPr>
              <w:pStyle w:val="Tijeloteksta"/>
            </w:pPr>
          </w:p>
        </w:tc>
        <w:tc>
          <w:tcPr>
            <w:tcW w:w="1503" w:type="dxa"/>
            <w:tcBorders>
              <w:top w:val="nil"/>
              <w:left w:val="nil"/>
              <w:bottom w:val="nil"/>
              <w:right w:val="nil"/>
            </w:tcBorders>
          </w:tcPr>
          <w:p w:rsidR="007617F7" w:rsidRPr="000254A6" w:rsidRDefault="007617F7">
            <w:pPr>
              <w:pStyle w:val="TableText"/>
              <w:jc w:val="right"/>
            </w:pPr>
            <w:r w:rsidRPr="000254A6">
              <w:t>(5.210.101)</w:t>
            </w:r>
          </w:p>
        </w:tc>
      </w:tr>
      <w:tr w:rsidR="007617F7" w:rsidRPr="000254A6">
        <w:trPr>
          <w:trHeight w:val="411"/>
        </w:trPr>
        <w:tc>
          <w:tcPr>
            <w:tcW w:w="5222" w:type="dxa"/>
            <w:tcBorders>
              <w:top w:val="nil"/>
              <w:left w:val="nil"/>
              <w:bottom w:val="nil"/>
              <w:right w:val="nil"/>
            </w:tcBorders>
          </w:tcPr>
          <w:p w:rsidR="007617F7" w:rsidRPr="000254A6" w:rsidRDefault="007617F7">
            <w:pPr>
              <w:pStyle w:val="TableText"/>
              <w:ind w:left="557"/>
              <w:jc w:val="left"/>
            </w:pPr>
            <w:r w:rsidRPr="000254A6">
              <w:rPr>
                <w:b/>
                <w:caps/>
              </w:rPr>
              <w:t>SVEobuhvatni GUBITAK FINANCIJSKE GODINE</w:t>
            </w:r>
          </w:p>
        </w:tc>
        <w:tc>
          <w:tcPr>
            <w:tcW w:w="649" w:type="dxa"/>
            <w:tcBorders>
              <w:top w:val="nil"/>
              <w:left w:val="nil"/>
              <w:bottom w:val="nil"/>
              <w:right w:val="nil"/>
            </w:tcBorders>
          </w:tcPr>
          <w:p w:rsidR="007617F7" w:rsidRPr="000254A6" w:rsidRDefault="007617F7">
            <w:pPr>
              <w:pStyle w:val="Tijeloteksta"/>
            </w:pPr>
          </w:p>
        </w:tc>
        <w:tc>
          <w:tcPr>
            <w:tcW w:w="1404" w:type="dxa"/>
            <w:tcBorders>
              <w:top w:val="single" w:sz="6" w:space="0" w:color="auto"/>
              <w:left w:val="nil"/>
              <w:bottom w:val="single" w:sz="6" w:space="0" w:color="auto"/>
              <w:right w:val="nil"/>
            </w:tcBorders>
          </w:tcPr>
          <w:p w:rsidR="007617F7" w:rsidRPr="000254A6" w:rsidRDefault="007617F7">
            <w:pPr>
              <w:pStyle w:val="TableText"/>
              <w:jc w:val="right"/>
              <w:rPr>
                <w:b/>
              </w:rPr>
            </w:pPr>
            <w:r w:rsidRPr="000254A6">
              <w:rPr>
                <w:b/>
              </w:rPr>
              <w:t>(2.524.148)</w:t>
            </w:r>
          </w:p>
        </w:tc>
        <w:tc>
          <w:tcPr>
            <w:tcW w:w="64" w:type="dxa"/>
            <w:tcBorders>
              <w:top w:val="nil"/>
              <w:left w:val="nil"/>
              <w:bottom w:val="nil"/>
              <w:right w:val="nil"/>
            </w:tcBorders>
          </w:tcPr>
          <w:p w:rsidR="007617F7" w:rsidRPr="000254A6" w:rsidRDefault="007617F7">
            <w:pPr>
              <w:pStyle w:val="Tijeloteksta"/>
              <w:rPr>
                <w:b/>
              </w:rPr>
            </w:pPr>
          </w:p>
        </w:tc>
        <w:tc>
          <w:tcPr>
            <w:tcW w:w="1503" w:type="dxa"/>
            <w:tcBorders>
              <w:top w:val="single" w:sz="6" w:space="0" w:color="auto"/>
              <w:left w:val="nil"/>
              <w:bottom w:val="single" w:sz="6" w:space="0" w:color="auto"/>
              <w:right w:val="nil"/>
            </w:tcBorders>
          </w:tcPr>
          <w:p w:rsidR="007617F7" w:rsidRPr="000254A6" w:rsidRDefault="007617F7">
            <w:pPr>
              <w:pStyle w:val="TableText"/>
              <w:jc w:val="right"/>
              <w:rPr>
                <w:b/>
              </w:rPr>
            </w:pPr>
            <w:r w:rsidRPr="000254A6">
              <w:rPr>
                <w:b/>
              </w:rPr>
              <w:t>(11.220.928)</w:t>
            </w:r>
          </w:p>
        </w:tc>
      </w:tr>
    </w:tbl>
    <w:p w:rsidR="007617F7" w:rsidRPr="000254A6" w:rsidRDefault="007617F7">
      <w:pPr>
        <w:pStyle w:val="Tijeloteksta"/>
        <w:tabs>
          <w:tab w:val="left" w:pos="666"/>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7617F7" w:rsidRPr="000254A6" w:rsidRDefault="007617F7">
      <w:pPr>
        <w:pStyle w:val="Tijeloteksta"/>
        <w:tabs>
          <w:tab w:val="left" w:pos="666"/>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0254A6">
        <w:rPr>
          <w:b/>
        </w:rPr>
        <w:t>IZVJEŠTAJ O FINANCIJSKOM POLOŽAJU</w:t>
      </w:r>
      <w:r w:rsidRPr="000254A6">
        <w:rPr>
          <w:b/>
        </w:rPr>
        <w:br/>
        <w:t>na dan 30. studenog 2012. GODINE</w:t>
      </w:r>
    </w:p>
    <w:p w:rsidR="007617F7" w:rsidRPr="000254A6" w:rsidRDefault="007617F7">
      <w:pPr>
        <w:pStyle w:val="Tijeloteksta"/>
        <w:tabs>
          <w:tab w:val="left" w:pos="666"/>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7617F7" w:rsidRPr="000254A6" w:rsidRDefault="007617F7">
      <w:pPr>
        <w:pStyle w:val="Tijeloteksta"/>
        <w:tabs>
          <w:tab w:val="left" w:pos="666"/>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bl>
      <w:tblPr>
        <w:tblW w:w="0" w:type="auto"/>
        <w:tblInd w:w="43" w:type="dxa"/>
        <w:tblLayout w:type="fixed"/>
        <w:tblCellMar>
          <w:left w:w="43" w:type="dxa"/>
          <w:right w:w="43" w:type="dxa"/>
        </w:tblCellMar>
        <w:tblLook w:val="0000"/>
      </w:tblPr>
      <w:tblGrid>
        <w:gridCol w:w="5335"/>
        <w:gridCol w:w="240"/>
        <w:gridCol w:w="1512"/>
        <w:gridCol w:w="114"/>
        <w:gridCol w:w="1636"/>
      </w:tblGrid>
      <w:tr w:rsidR="007617F7" w:rsidRPr="000254A6">
        <w:trPr>
          <w:trHeight w:val="419"/>
        </w:trPr>
        <w:tc>
          <w:tcPr>
            <w:tcW w:w="5335" w:type="dxa"/>
            <w:tcBorders>
              <w:top w:val="nil"/>
              <w:left w:val="nil"/>
              <w:bottom w:val="nil"/>
              <w:right w:val="nil"/>
            </w:tcBorders>
          </w:tcPr>
          <w:p w:rsidR="007617F7" w:rsidRPr="000254A6" w:rsidRDefault="007617F7">
            <w:pPr>
              <w:pStyle w:val="Tijeloteksta"/>
            </w:pPr>
          </w:p>
        </w:tc>
        <w:tc>
          <w:tcPr>
            <w:tcW w:w="240" w:type="dxa"/>
            <w:tcBorders>
              <w:top w:val="nil"/>
              <w:left w:val="nil"/>
              <w:bottom w:val="nil"/>
              <w:right w:val="nil"/>
            </w:tcBorders>
          </w:tcPr>
          <w:p w:rsidR="007617F7" w:rsidRPr="000254A6" w:rsidRDefault="007617F7">
            <w:pPr>
              <w:pStyle w:val="Tijeloteksta"/>
            </w:pPr>
          </w:p>
        </w:tc>
        <w:tc>
          <w:tcPr>
            <w:tcW w:w="1512" w:type="dxa"/>
            <w:tcBorders>
              <w:top w:val="nil"/>
              <w:left w:val="nil"/>
              <w:bottom w:val="single" w:sz="6" w:space="0" w:color="auto"/>
              <w:right w:val="nil"/>
            </w:tcBorders>
          </w:tcPr>
          <w:p w:rsidR="007617F7" w:rsidRPr="000254A6" w:rsidRDefault="007617F7">
            <w:pPr>
              <w:pStyle w:val="TableText"/>
            </w:pPr>
            <w:r w:rsidRPr="000254A6">
              <w:rPr>
                <w:b/>
              </w:rPr>
              <w:t>30.11.2012.</w:t>
            </w:r>
          </w:p>
          <w:p w:rsidR="007617F7" w:rsidRPr="000254A6" w:rsidRDefault="007617F7">
            <w:pPr>
              <w:pStyle w:val="TableText"/>
            </w:pPr>
            <w:r w:rsidRPr="000254A6">
              <w:rPr>
                <w:b/>
              </w:rPr>
              <w:t>kuna</w:t>
            </w:r>
          </w:p>
        </w:tc>
        <w:tc>
          <w:tcPr>
            <w:tcW w:w="114" w:type="dxa"/>
            <w:tcBorders>
              <w:top w:val="nil"/>
              <w:left w:val="nil"/>
              <w:bottom w:val="nil"/>
              <w:right w:val="nil"/>
            </w:tcBorders>
          </w:tcPr>
          <w:p w:rsidR="007617F7" w:rsidRPr="000254A6" w:rsidRDefault="007617F7">
            <w:pPr>
              <w:pStyle w:val="Tijeloteksta"/>
            </w:pPr>
          </w:p>
        </w:tc>
        <w:tc>
          <w:tcPr>
            <w:tcW w:w="1636" w:type="dxa"/>
            <w:tcBorders>
              <w:top w:val="nil"/>
              <w:left w:val="nil"/>
              <w:bottom w:val="single" w:sz="6" w:space="0" w:color="auto"/>
              <w:right w:val="nil"/>
            </w:tcBorders>
          </w:tcPr>
          <w:p w:rsidR="007617F7" w:rsidRPr="000254A6" w:rsidRDefault="007617F7">
            <w:pPr>
              <w:pStyle w:val="TableText"/>
            </w:pPr>
            <w:r w:rsidRPr="000254A6">
              <w:rPr>
                <w:b/>
              </w:rPr>
              <w:t>31.12.2011.</w:t>
            </w:r>
          </w:p>
          <w:p w:rsidR="007617F7" w:rsidRPr="000254A6" w:rsidRDefault="007617F7">
            <w:pPr>
              <w:pStyle w:val="TableText"/>
            </w:pPr>
            <w:r w:rsidRPr="000254A6">
              <w:rPr>
                <w:b/>
              </w:rPr>
              <w:t>kuna</w:t>
            </w:r>
          </w:p>
        </w:tc>
      </w:tr>
      <w:tr w:rsidR="007617F7" w:rsidRPr="000254A6">
        <w:trPr>
          <w:trHeight w:val="419"/>
        </w:trPr>
        <w:tc>
          <w:tcPr>
            <w:tcW w:w="5335" w:type="dxa"/>
            <w:tcBorders>
              <w:top w:val="nil"/>
              <w:left w:val="nil"/>
              <w:bottom w:val="nil"/>
              <w:right w:val="nil"/>
            </w:tcBorders>
          </w:tcPr>
          <w:p w:rsidR="007617F7" w:rsidRPr="000254A6" w:rsidRDefault="007617F7">
            <w:pPr>
              <w:pStyle w:val="TableText"/>
              <w:ind w:left="797"/>
              <w:jc w:val="left"/>
            </w:pPr>
            <w:r w:rsidRPr="000254A6">
              <w:rPr>
                <w:b/>
                <w:u w:val="single"/>
              </w:rPr>
              <w:t>AKTIVA</w:t>
            </w:r>
          </w:p>
        </w:tc>
        <w:tc>
          <w:tcPr>
            <w:tcW w:w="240" w:type="dxa"/>
            <w:tcBorders>
              <w:top w:val="nil"/>
              <w:left w:val="nil"/>
              <w:bottom w:val="nil"/>
              <w:right w:val="nil"/>
            </w:tcBorders>
          </w:tcPr>
          <w:p w:rsidR="007617F7" w:rsidRPr="000254A6" w:rsidRDefault="007617F7">
            <w:pPr>
              <w:pStyle w:val="Tijeloteksta"/>
            </w:pPr>
          </w:p>
        </w:tc>
        <w:tc>
          <w:tcPr>
            <w:tcW w:w="1512" w:type="dxa"/>
            <w:tcBorders>
              <w:top w:val="nil"/>
              <w:left w:val="nil"/>
              <w:bottom w:val="nil"/>
              <w:right w:val="nil"/>
            </w:tcBorders>
          </w:tcPr>
          <w:p w:rsidR="007617F7" w:rsidRPr="000254A6" w:rsidRDefault="007617F7">
            <w:pPr>
              <w:pStyle w:val="Tijeloteksta"/>
              <w:ind w:left="10"/>
            </w:pPr>
          </w:p>
        </w:tc>
        <w:tc>
          <w:tcPr>
            <w:tcW w:w="114" w:type="dxa"/>
            <w:tcBorders>
              <w:top w:val="nil"/>
              <w:left w:val="nil"/>
              <w:bottom w:val="nil"/>
              <w:right w:val="nil"/>
            </w:tcBorders>
          </w:tcPr>
          <w:p w:rsidR="007617F7" w:rsidRPr="000254A6" w:rsidRDefault="007617F7">
            <w:pPr>
              <w:pStyle w:val="Tijeloteksta"/>
            </w:pPr>
          </w:p>
        </w:tc>
        <w:tc>
          <w:tcPr>
            <w:tcW w:w="1636" w:type="dxa"/>
            <w:tcBorders>
              <w:top w:val="nil"/>
              <w:left w:val="nil"/>
              <w:bottom w:val="nil"/>
              <w:right w:val="nil"/>
            </w:tcBorders>
          </w:tcPr>
          <w:p w:rsidR="007617F7" w:rsidRPr="000254A6" w:rsidRDefault="007617F7">
            <w:pPr>
              <w:pStyle w:val="Tijeloteksta"/>
              <w:ind w:left="10"/>
            </w:pPr>
          </w:p>
        </w:tc>
      </w:tr>
      <w:tr w:rsidR="007617F7" w:rsidRPr="000254A6">
        <w:trPr>
          <w:trHeight w:val="419"/>
        </w:trPr>
        <w:tc>
          <w:tcPr>
            <w:tcW w:w="5335" w:type="dxa"/>
            <w:tcBorders>
              <w:top w:val="nil"/>
              <w:left w:val="nil"/>
              <w:bottom w:val="nil"/>
              <w:right w:val="nil"/>
            </w:tcBorders>
          </w:tcPr>
          <w:p w:rsidR="007617F7" w:rsidRPr="000254A6" w:rsidRDefault="007617F7">
            <w:pPr>
              <w:pStyle w:val="Tijeloteksta"/>
              <w:ind w:left="797"/>
            </w:pPr>
          </w:p>
        </w:tc>
        <w:tc>
          <w:tcPr>
            <w:tcW w:w="240" w:type="dxa"/>
            <w:tcBorders>
              <w:top w:val="nil"/>
              <w:left w:val="nil"/>
              <w:bottom w:val="nil"/>
              <w:right w:val="nil"/>
            </w:tcBorders>
          </w:tcPr>
          <w:p w:rsidR="007617F7" w:rsidRPr="000254A6" w:rsidRDefault="007617F7">
            <w:pPr>
              <w:pStyle w:val="Tijeloteksta"/>
            </w:pPr>
          </w:p>
        </w:tc>
        <w:tc>
          <w:tcPr>
            <w:tcW w:w="1512" w:type="dxa"/>
            <w:tcBorders>
              <w:top w:val="nil"/>
              <w:left w:val="nil"/>
              <w:bottom w:val="nil"/>
              <w:right w:val="nil"/>
            </w:tcBorders>
          </w:tcPr>
          <w:p w:rsidR="007617F7" w:rsidRPr="000254A6" w:rsidRDefault="007617F7">
            <w:pPr>
              <w:pStyle w:val="Tijeloteksta"/>
            </w:pPr>
          </w:p>
        </w:tc>
        <w:tc>
          <w:tcPr>
            <w:tcW w:w="114" w:type="dxa"/>
            <w:tcBorders>
              <w:top w:val="nil"/>
              <w:left w:val="nil"/>
              <w:bottom w:val="nil"/>
              <w:right w:val="nil"/>
            </w:tcBorders>
          </w:tcPr>
          <w:p w:rsidR="007617F7" w:rsidRPr="000254A6" w:rsidRDefault="007617F7">
            <w:pPr>
              <w:pStyle w:val="Tijeloteksta"/>
            </w:pPr>
          </w:p>
        </w:tc>
        <w:tc>
          <w:tcPr>
            <w:tcW w:w="1636" w:type="dxa"/>
            <w:tcBorders>
              <w:top w:val="nil"/>
              <w:left w:val="nil"/>
              <w:bottom w:val="nil"/>
              <w:right w:val="nil"/>
            </w:tcBorders>
          </w:tcPr>
          <w:p w:rsidR="007617F7" w:rsidRPr="000254A6" w:rsidRDefault="007617F7">
            <w:pPr>
              <w:pStyle w:val="Tijeloteksta"/>
            </w:pPr>
          </w:p>
        </w:tc>
      </w:tr>
      <w:tr w:rsidR="007617F7" w:rsidRPr="000254A6">
        <w:trPr>
          <w:trHeight w:val="419"/>
        </w:trPr>
        <w:tc>
          <w:tcPr>
            <w:tcW w:w="5335" w:type="dxa"/>
            <w:tcBorders>
              <w:top w:val="nil"/>
              <w:left w:val="nil"/>
              <w:bottom w:val="nil"/>
              <w:right w:val="nil"/>
            </w:tcBorders>
          </w:tcPr>
          <w:p w:rsidR="007617F7" w:rsidRPr="000254A6" w:rsidRDefault="007617F7">
            <w:pPr>
              <w:pStyle w:val="TableText"/>
              <w:ind w:left="797"/>
              <w:jc w:val="left"/>
            </w:pPr>
            <w:r w:rsidRPr="000254A6">
              <w:t>DUGOTRAJNA IMOVINA</w:t>
            </w:r>
          </w:p>
        </w:tc>
        <w:tc>
          <w:tcPr>
            <w:tcW w:w="240" w:type="dxa"/>
            <w:tcBorders>
              <w:top w:val="nil"/>
              <w:left w:val="nil"/>
              <w:bottom w:val="nil"/>
              <w:right w:val="nil"/>
            </w:tcBorders>
          </w:tcPr>
          <w:p w:rsidR="007617F7" w:rsidRPr="000254A6" w:rsidRDefault="007617F7">
            <w:pPr>
              <w:pStyle w:val="Tijeloteksta"/>
            </w:pPr>
          </w:p>
        </w:tc>
        <w:tc>
          <w:tcPr>
            <w:tcW w:w="1512" w:type="dxa"/>
            <w:tcBorders>
              <w:top w:val="nil"/>
              <w:left w:val="nil"/>
              <w:bottom w:val="nil"/>
              <w:right w:val="nil"/>
            </w:tcBorders>
          </w:tcPr>
          <w:p w:rsidR="007617F7" w:rsidRPr="000254A6" w:rsidRDefault="007617F7">
            <w:pPr>
              <w:pStyle w:val="Tijeloteksta"/>
            </w:pPr>
          </w:p>
        </w:tc>
        <w:tc>
          <w:tcPr>
            <w:tcW w:w="114" w:type="dxa"/>
            <w:tcBorders>
              <w:top w:val="nil"/>
              <w:left w:val="nil"/>
              <w:bottom w:val="nil"/>
              <w:right w:val="nil"/>
            </w:tcBorders>
          </w:tcPr>
          <w:p w:rsidR="007617F7" w:rsidRPr="000254A6" w:rsidRDefault="007617F7">
            <w:pPr>
              <w:pStyle w:val="Tijeloteksta"/>
            </w:pPr>
          </w:p>
        </w:tc>
        <w:tc>
          <w:tcPr>
            <w:tcW w:w="1636" w:type="dxa"/>
            <w:tcBorders>
              <w:top w:val="nil"/>
              <w:left w:val="nil"/>
              <w:bottom w:val="nil"/>
              <w:right w:val="nil"/>
            </w:tcBorders>
          </w:tcPr>
          <w:p w:rsidR="007617F7" w:rsidRPr="000254A6" w:rsidRDefault="007617F7">
            <w:pPr>
              <w:pStyle w:val="Tijeloteksta"/>
            </w:pPr>
          </w:p>
        </w:tc>
      </w:tr>
      <w:tr w:rsidR="007617F7" w:rsidRPr="000254A6">
        <w:trPr>
          <w:trHeight w:val="419"/>
        </w:trPr>
        <w:tc>
          <w:tcPr>
            <w:tcW w:w="5335" w:type="dxa"/>
            <w:tcBorders>
              <w:top w:val="nil"/>
              <w:left w:val="nil"/>
              <w:bottom w:val="nil"/>
              <w:right w:val="nil"/>
            </w:tcBorders>
          </w:tcPr>
          <w:p w:rsidR="007617F7" w:rsidRPr="000254A6" w:rsidRDefault="007617F7">
            <w:pPr>
              <w:pStyle w:val="TableText"/>
              <w:ind w:left="797"/>
              <w:jc w:val="left"/>
            </w:pPr>
            <w:r w:rsidRPr="000254A6">
              <w:t>Nekretnine, postrojenja i oprema</w:t>
            </w:r>
          </w:p>
        </w:tc>
        <w:tc>
          <w:tcPr>
            <w:tcW w:w="240" w:type="dxa"/>
            <w:tcBorders>
              <w:top w:val="nil"/>
              <w:left w:val="nil"/>
              <w:bottom w:val="nil"/>
              <w:right w:val="nil"/>
            </w:tcBorders>
          </w:tcPr>
          <w:p w:rsidR="007617F7" w:rsidRPr="000254A6" w:rsidRDefault="007617F7">
            <w:pPr>
              <w:pStyle w:val="Tijeloteksta"/>
            </w:pPr>
          </w:p>
        </w:tc>
        <w:tc>
          <w:tcPr>
            <w:tcW w:w="1512" w:type="dxa"/>
            <w:tcBorders>
              <w:top w:val="nil"/>
              <w:left w:val="nil"/>
              <w:bottom w:val="nil"/>
              <w:right w:val="nil"/>
            </w:tcBorders>
          </w:tcPr>
          <w:p w:rsidR="007617F7" w:rsidRPr="000254A6" w:rsidRDefault="007617F7">
            <w:pPr>
              <w:pStyle w:val="Tijeloteksta"/>
            </w:pPr>
          </w:p>
        </w:tc>
        <w:tc>
          <w:tcPr>
            <w:tcW w:w="114" w:type="dxa"/>
            <w:tcBorders>
              <w:top w:val="nil"/>
              <w:left w:val="nil"/>
              <w:bottom w:val="nil"/>
              <w:right w:val="nil"/>
            </w:tcBorders>
          </w:tcPr>
          <w:p w:rsidR="007617F7" w:rsidRPr="000254A6" w:rsidRDefault="007617F7">
            <w:pPr>
              <w:pStyle w:val="Tijeloteksta"/>
            </w:pPr>
          </w:p>
        </w:tc>
        <w:tc>
          <w:tcPr>
            <w:tcW w:w="1636" w:type="dxa"/>
            <w:tcBorders>
              <w:top w:val="nil"/>
              <w:left w:val="nil"/>
              <w:bottom w:val="nil"/>
              <w:right w:val="nil"/>
            </w:tcBorders>
          </w:tcPr>
          <w:p w:rsidR="007617F7" w:rsidRPr="000254A6" w:rsidRDefault="007617F7">
            <w:pPr>
              <w:pStyle w:val="Tijeloteksta"/>
            </w:pPr>
          </w:p>
        </w:tc>
      </w:tr>
      <w:tr w:rsidR="007617F7" w:rsidRPr="000254A6">
        <w:trPr>
          <w:trHeight w:val="419"/>
        </w:trPr>
        <w:tc>
          <w:tcPr>
            <w:tcW w:w="5335" w:type="dxa"/>
            <w:tcBorders>
              <w:top w:val="nil"/>
              <w:left w:val="nil"/>
              <w:bottom w:val="nil"/>
              <w:right w:val="nil"/>
            </w:tcBorders>
          </w:tcPr>
          <w:p w:rsidR="007617F7" w:rsidRPr="000254A6" w:rsidRDefault="007617F7">
            <w:pPr>
              <w:pStyle w:val="TableText"/>
              <w:ind w:left="797"/>
              <w:jc w:val="left"/>
            </w:pPr>
            <w:r w:rsidRPr="000254A6">
              <w:t xml:space="preserve"> - nabavna vrijednost</w:t>
            </w:r>
          </w:p>
        </w:tc>
        <w:tc>
          <w:tcPr>
            <w:tcW w:w="240" w:type="dxa"/>
            <w:tcBorders>
              <w:top w:val="nil"/>
              <w:left w:val="nil"/>
              <w:bottom w:val="nil"/>
              <w:right w:val="nil"/>
            </w:tcBorders>
          </w:tcPr>
          <w:p w:rsidR="007617F7" w:rsidRPr="000254A6" w:rsidRDefault="007617F7">
            <w:pPr>
              <w:pStyle w:val="Tijeloteksta"/>
            </w:pPr>
          </w:p>
        </w:tc>
        <w:tc>
          <w:tcPr>
            <w:tcW w:w="1512" w:type="dxa"/>
            <w:tcBorders>
              <w:top w:val="nil"/>
              <w:left w:val="nil"/>
              <w:bottom w:val="nil"/>
              <w:right w:val="nil"/>
            </w:tcBorders>
          </w:tcPr>
          <w:p w:rsidR="007617F7" w:rsidRPr="000254A6" w:rsidRDefault="007617F7">
            <w:pPr>
              <w:pStyle w:val="TableText"/>
              <w:jc w:val="right"/>
            </w:pPr>
            <w:r w:rsidRPr="000254A6">
              <w:t>310.415.259</w:t>
            </w:r>
          </w:p>
        </w:tc>
        <w:tc>
          <w:tcPr>
            <w:tcW w:w="114" w:type="dxa"/>
            <w:tcBorders>
              <w:top w:val="nil"/>
              <w:left w:val="nil"/>
              <w:bottom w:val="nil"/>
              <w:right w:val="nil"/>
            </w:tcBorders>
          </w:tcPr>
          <w:p w:rsidR="007617F7" w:rsidRPr="000254A6" w:rsidRDefault="007617F7">
            <w:pPr>
              <w:pStyle w:val="Tijeloteksta"/>
            </w:pPr>
          </w:p>
        </w:tc>
        <w:tc>
          <w:tcPr>
            <w:tcW w:w="1636" w:type="dxa"/>
            <w:tcBorders>
              <w:top w:val="nil"/>
              <w:left w:val="nil"/>
              <w:bottom w:val="nil"/>
              <w:right w:val="nil"/>
            </w:tcBorders>
          </w:tcPr>
          <w:p w:rsidR="007617F7" w:rsidRPr="000254A6" w:rsidRDefault="007617F7">
            <w:pPr>
              <w:pStyle w:val="TableText"/>
              <w:jc w:val="right"/>
            </w:pPr>
            <w:r w:rsidRPr="000254A6">
              <w:t>310.035.908</w:t>
            </w:r>
          </w:p>
        </w:tc>
      </w:tr>
      <w:tr w:rsidR="007617F7" w:rsidRPr="000254A6">
        <w:trPr>
          <w:trHeight w:val="419"/>
        </w:trPr>
        <w:tc>
          <w:tcPr>
            <w:tcW w:w="5335" w:type="dxa"/>
            <w:tcBorders>
              <w:top w:val="nil"/>
              <w:left w:val="nil"/>
              <w:bottom w:val="nil"/>
              <w:right w:val="nil"/>
            </w:tcBorders>
          </w:tcPr>
          <w:p w:rsidR="007617F7" w:rsidRPr="000254A6" w:rsidRDefault="007617F7">
            <w:pPr>
              <w:pStyle w:val="TableText"/>
              <w:ind w:left="797"/>
              <w:jc w:val="left"/>
            </w:pPr>
            <w:r w:rsidRPr="000254A6">
              <w:t xml:space="preserve"> - akumulirana amortizacija</w:t>
            </w:r>
          </w:p>
        </w:tc>
        <w:tc>
          <w:tcPr>
            <w:tcW w:w="240" w:type="dxa"/>
            <w:tcBorders>
              <w:top w:val="nil"/>
              <w:left w:val="nil"/>
              <w:bottom w:val="nil"/>
              <w:right w:val="nil"/>
            </w:tcBorders>
          </w:tcPr>
          <w:p w:rsidR="007617F7" w:rsidRPr="000254A6" w:rsidRDefault="007617F7">
            <w:pPr>
              <w:pStyle w:val="Tijeloteksta"/>
            </w:pPr>
          </w:p>
        </w:tc>
        <w:tc>
          <w:tcPr>
            <w:tcW w:w="1512" w:type="dxa"/>
            <w:tcBorders>
              <w:top w:val="nil"/>
              <w:left w:val="nil"/>
              <w:bottom w:val="nil"/>
              <w:right w:val="nil"/>
            </w:tcBorders>
          </w:tcPr>
          <w:p w:rsidR="007617F7" w:rsidRPr="000254A6" w:rsidRDefault="007617F7">
            <w:pPr>
              <w:pStyle w:val="TableText"/>
              <w:jc w:val="right"/>
            </w:pPr>
            <w:r w:rsidRPr="000254A6">
              <w:t>(114.894.478)</w:t>
            </w:r>
          </w:p>
        </w:tc>
        <w:tc>
          <w:tcPr>
            <w:tcW w:w="114" w:type="dxa"/>
            <w:tcBorders>
              <w:top w:val="nil"/>
              <w:left w:val="nil"/>
              <w:bottom w:val="nil"/>
              <w:right w:val="nil"/>
            </w:tcBorders>
          </w:tcPr>
          <w:p w:rsidR="007617F7" w:rsidRPr="000254A6" w:rsidRDefault="007617F7">
            <w:pPr>
              <w:pStyle w:val="Tijeloteksta"/>
            </w:pPr>
          </w:p>
        </w:tc>
        <w:tc>
          <w:tcPr>
            <w:tcW w:w="1636" w:type="dxa"/>
            <w:tcBorders>
              <w:top w:val="nil"/>
              <w:left w:val="nil"/>
              <w:bottom w:val="nil"/>
              <w:right w:val="nil"/>
            </w:tcBorders>
          </w:tcPr>
          <w:p w:rsidR="007617F7" w:rsidRPr="000254A6" w:rsidRDefault="007617F7">
            <w:pPr>
              <w:pStyle w:val="TableText"/>
              <w:jc w:val="right"/>
            </w:pPr>
            <w:r w:rsidRPr="000254A6">
              <w:t>(109.372.478)</w:t>
            </w:r>
          </w:p>
        </w:tc>
      </w:tr>
      <w:tr w:rsidR="007617F7" w:rsidRPr="000254A6">
        <w:trPr>
          <w:trHeight w:val="403"/>
        </w:trPr>
        <w:tc>
          <w:tcPr>
            <w:tcW w:w="5335" w:type="dxa"/>
            <w:tcBorders>
              <w:top w:val="nil"/>
              <w:left w:val="nil"/>
              <w:bottom w:val="nil"/>
              <w:right w:val="nil"/>
            </w:tcBorders>
          </w:tcPr>
          <w:p w:rsidR="007617F7" w:rsidRPr="000254A6" w:rsidRDefault="007617F7">
            <w:pPr>
              <w:pStyle w:val="TableText"/>
              <w:ind w:left="797" w:right="72"/>
              <w:jc w:val="left"/>
            </w:pPr>
            <w:r w:rsidRPr="000254A6">
              <w:t>Neotpisana vrijednost dugotrajne imovine</w:t>
            </w:r>
          </w:p>
        </w:tc>
        <w:tc>
          <w:tcPr>
            <w:tcW w:w="240" w:type="dxa"/>
            <w:tcBorders>
              <w:top w:val="nil"/>
              <w:left w:val="nil"/>
              <w:bottom w:val="nil"/>
              <w:right w:val="nil"/>
            </w:tcBorders>
          </w:tcPr>
          <w:p w:rsidR="007617F7" w:rsidRPr="000254A6" w:rsidRDefault="007617F7">
            <w:pPr>
              <w:pStyle w:val="Tijeloteksta"/>
            </w:pPr>
          </w:p>
        </w:tc>
        <w:tc>
          <w:tcPr>
            <w:tcW w:w="1512" w:type="dxa"/>
            <w:tcBorders>
              <w:top w:val="nil"/>
              <w:left w:val="nil"/>
              <w:bottom w:val="nil"/>
              <w:right w:val="nil"/>
            </w:tcBorders>
          </w:tcPr>
          <w:p w:rsidR="007617F7" w:rsidRPr="000254A6" w:rsidRDefault="007617F7">
            <w:pPr>
              <w:pStyle w:val="TableText"/>
              <w:jc w:val="right"/>
            </w:pPr>
            <w:r w:rsidRPr="000254A6">
              <w:t>195.520.781</w:t>
            </w:r>
          </w:p>
        </w:tc>
        <w:tc>
          <w:tcPr>
            <w:tcW w:w="114" w:type="dxa"/>
            <w:tcBorders>
              <w:top w:val="nil"/>
              <w:left w:val="nil"/>
              <w:bottom w:val="nil"/>
              <w:right w:val="nil"/>
            </w:tcBorders>
          </w:tcPr>
          <w:p w:rsidR="007617F7" w:rsidRPr="000254A6" w:rsidRDefault="007617F7">
            <w:pPr>
              <w:pStyle w:val="Tijeloteksta"/>
            </w:pPr>
          </w:p>
        </w:tc>
        <w:tc>
          <w:tcPr>
            <w:tcW w:w="1636" w:type="dxa"/>
            <w:tcBorders>
              <w:top w:val="nil"/>
              <w:left w:val="nil"/>
              <w:bottom w:val="nil"/>
              <w:right w:val="nil"/>
            </w:tcBorders>
          </w:tcPr>
          <w:p w:rsidR="007617F7" w:rsidRPr="000254A6" w:rsidRDefault="007617F7">
            <w:pPr>
              <w:pStyle w:val="TableText"/>
              <w:jc w:val="right"/>
            </w:pPr>
            <w:r w:rsidRPr="000254A6">
              <w:t>200.663.430</w:t>
            </w:r>
          </w:p>
        </w:tc>
      </w:tr>
      <w:tr w:rsidR="007617F7" w:rsidRPr="000254A6">
        <w:trPr>
          <w:trHeight w:val="419"/>
        </w:trPr>
        <w:tc>
          <w:tcPr>
            <w:tcW w:w="5335" w:type="dxa"/>
            <w:tcBorders>
              <w:top w:val="nil"/>
              <w:left w:val="nil"/>
              <w:bottom w:val="nil"/>
              <w:right w:val="nil"/>
            </w:tcBorders>
          </w:tcPr>
          <w:p w:rsidR="007617F7" w:rsidRPr="000254A6" w:rsidRDefault="007617F7">
            <w:pPr>
              <w:pStyle w:val="TableText"/>
              <w:ind w:left="797"/>
              <w:jc w:val="left"/>
            </w:pPr>
            <w:r w:rsidRPr="000254A6">
              <w:t>OSTALA DUGOTRAJNA IMOVINA</w:t>
            </w:r>
          </w:p>
        </w:tc>
        <w:tc>
          <w:tcPr>
            <w:tcW w:w="240" w:type="dxa"/>
            <w:tcBorders>
              <w:top w:val="nil"/>
              <w:left w:val="nil"/>
              <w:bottom w:val="nil"/>
              <w:right w:val="nil"/>
            </w:tcBorders>
          </w:tcPr>
          <w:p w:rsidR="007617F7" w:rsidRPr="000254A6" w:rsidRDefault="007617F7">
            <w:pPr>
              <w:pStyle w:val="Tijeloteksta"/>
            </w:pPr>
          </w:p>
        </w:tc>
        <w:tc>
          <w:tcPr>
            <w:tcW w:w="1512" w:type="dxa"/>
            <w:tcBorders>
              <w:top w:val="nil"/>
              <w:left w:val="nil"/>
              <w:bottom w:val="nil"/>
              <w:right w:val="nil"/>
            </w:tcBorders>
          </w:tcPr>
          <w:p w:rsidR="007617F7" w:rsidRPr="000254A6" w:rsidRDefault="007617F7">
            <w:pPr>
              <w:pStyle w:val="Tijeloteksta"/>
              <w:ind w:left="10" w:right="64"/>
            </w:pPr>
          </w:p>
        </w:tc>
        <w:tc>
          <w:tcPr>
            <w:tcW w:w="114" w:type="dxa"/>
            <w:tcBorders>
              <w:top w:val="nil"/>
              <w:left w:val="nil"/>
              <w:bottom w:val="nil"/>
              <w:right w:val="nil"/>
            </w:tcBorders>
          </w:tcPr>
          <w:p w:rsidR="007617F7" w:rsidRPr="000254A6" w:rsidRDefault="007617F7">
            <w:pPr>
              <w:pStyle w:val="Tijeloteksta"/>
            </w:pPr>
          </w:p>
        </w:tc>
        <w:tc>
          <w:tcPr>
            <w:tcW w:w="1636" w:type="dxa"/>
            <w:tcBorders>
              <w:top w:val="nil"/>
              <w:left w:val="nil"/>
              <w:bottom w:val="nil"/>
              <w:right w:val="nil"/>
            </w:tcBorders>
          </w:tcPr>
          <w:p w:rsidR="007617F7" w:rsidRPr="000254A6" w:rsidRDefault="007617F7">
            <w:pPr>
              <w:pStyle w:val="Tijeloteksta"/>
              <w:ind w:left="10" w:right="64"/>
            </w:pPr>
          </w:p>
        </w:tc>
      </w:tr>
      <w:tr w:rsidR="007617F7" w:rsidRPr="000254A6">
        <w:trPr>
          <w:trHeight w:val="419"/>
        </w:trPr>
        <w:tc>
          <w:tcPr>
            <w:tcW w:w="5335" w:type="dxa"/>
            <w:tcBorders>
              <w:top w:val="nil"/>
              <w:left w:val="nil"/>
              <w:bottom w:val="nil"/>
              <w:right w:val="nil"/>
            </w:tcBorders>
          </w:tcPr>
          <w:p w:rsidR="007617F7" w:rsidRPr="000254A6" w:rsidRDefault="007617F7">
            <w:pPr>
              <w:pStyle w:val="TableText"/>
              <w:ind w:left="797"/>
              <w:jc w:val="left"/>
            </w:pPr>
            <w:r w:rsidRPr="000254A6">
              <w:t>Nematerijalna imovina</w:t>
            </w:r>
          </w:p>
        </w:tc>
        <w:tc>
          <w:tcPr>
            <w:tcW w:w="240" w:type="dxa"/>
            <w:tcBorders>
              <w:top w:val="nil"/>
              <w:left w:val="nil"/>
              <w:bottom w:val="nil"/>
              <w:right w:val="nil"/>
            </w:tcBorders>
          </w:tcPr>
          <w:p w:rsidR="007617F7" w:rsidRPr="000254A6" w:rsidRDefault="007617F7">
            <w:pPr>
              <w:pStyle w:val="Tijeloteksta"/>
            </w:pPr>
          </w:p>
        </w:tc>
        <w:tc>
          <w:tcPr>
            <w:tcW w:w="1512" w:type="dxa"/>
            <w:tcBorders>
              <w:top w:val="nil"/>
              <w:left w:val="nil"/>
              <w:bottom w:val="nil"/>
              <w:right w:val="nil"/>
            </w:tcBorders>
          </w:tcPr>
          <w:p w:rsidR="007617F7" w:rsidRPr="000254A6" w:rsidRDefault="007617F7">
            <w:pPr>
              <w:pStyle w:val="TableText"/>
              <w:jc w:val="right"/>
            </w:pPr>
            <w:r w:rsidRPr="000254A6">
              <w:t>14.847</w:t>
            </w:r>
          </w:p>
        </w:tc>
        <w:tc>
          <w:tcPr>
            <w:tcW w:w="114" w:type="dxa"/>
            <w:tcBorders>
              <w:top w:val="nil"/>
              <w:left w:val="nil"/>
              <w:bottom w:val="nil"/>
              <w:right w:val="nil"/>
            </w:tcBorders>
          </w:tcPr>
          <w:p w:rsidR="007617F7" w:rsidRPr="000254A6" w:rsidRDefault="007617F7">
            <w:pPr>
              <w:pStyle w:val="Tijeloteksta"/>
            </w:pPr>
          </w:p>
        </w:tc>
        <w:tc>
          <w:tcPr>
            <w:tcW w:w="1636" w:type="dxa"/>
            <w:tcBorders>
              <w:top w:val="nil"/>
              <w:left w:val="nil"/>
              <w:bottom w:val="nil"/>
              <w:right w:val="nil"/>
            </w:tcBorders>
          </w:tcPr>
          <w:p w:rsidR="007617F7" w:rsidRPr="000254A6" w:rsidRDefault="007617F7">
            <w:pPr>
              <w:pStyle w:val="TableText"/>
              <w:jc w:val="right"/>
            </w:pPr>
            <w:r w:rsidRPr="000254A6">
              <w:t>116.047</w:t>
            </w:r>
          </w:p>
        </w:tc>
      </w:tr>
      <w:tr w:rsidR="007617F7" w:rsidRPr="000254A6">
        <w:trPr>
          <w:trHeight w:val="419"/>
        </w:trPr>
        <w:tc>
          <w:tcPr>
            <w:tcW w:w="5335" w:type="dxa"/>
            <w:tcBorders>
              <w:top w:val="nil"/>
              <w:left w:val="nil"/>
              <w:bottom w:val="nil"/>
              <w:right w:val="nil"/>
            </w:tcBorders>
          </w:tcPr>
          <w:p w:rsidR="007617F7" w:rsidRPr="000254A6" w:rsidRDefault="007617F7">
            <w:pPr>
              <w:pStyle w:val="TableText"/>
              <w:ind w:left="797"/>
              <w:jc w:val="left"/>
            </w:pPr>
            <w:r w:rsidRPr="000254A6">
              <w:t>D UGOROČNA ULAGANJA</w:t>
            </w:r>
          </w:p>
        </w:tc>
        <w:tc>
          <w:tcPr>
            <w:tcW w:w="240" w:type="dxa"/>
            <w:tcBorders>
              <w:top w:val="nil"/>
              <w:left w:val="nil"/>
              <w:bottom w:val="nil"/>
              <w:right w:val="nil"/>
            </w:tcBorders>
          </w:tcPr>
          <w:p w:rsidR="007617F7" w:rsidRPr="000254A6" w:rsidRDefault="007617F7">
            <w:pPr>
              <w:pStyle w:val="Tijeloteksta"/>
            </w:pPr>
          </w:p>
        </w:tc>
        <w:tc>
          <w:tcPr>
            <w:tcW w:w="1512" w:type="dxa"/>
            <w:tcBorders>
              <w:top w:val="nil"/>
              <w:left w:val="nil"/>
              <w:bottom w:val="nil"/>
              <w:right w:val="nil"/>
            </w:tcBorders>
          </w:tcPr>
          <w:p w:rsidR="007617F7" w:rsidRPr="000254A6" w:rsidRDefault="007617F7">
            <w:pPr>
              <w:pStyle w:val="TableText"/>
              <w:jc w:val="right"/>
            </w:pPr>
            <w:r w:rsidRPr="000254A6">
              <w:t>0</w:t>
            </w:r>
          </w:p>
        </w:tc>
        <w:tc>
          <w:tcPr>
            <w:tcW w:w="114" w:type="dxa"/>
            <w:tcBorders>
              <w:top w:val="nil"/>
              <w:left w:val="nil"/>
              <w:bottom w:val="nil"/>
              <w:right w:val="nil"/>
            </w:tcBorders>
          </w:tcPr>
          <w:p w:rsidR="007617F7" w:rsidRPr="000254A6" w:rsidRDefault="007617F7">
            <w:pPr>
              <w:pStyle w:val="Tijeloteksta"/>
            </w:pPr>
          </w:p>
        </w:tc>
        <w:tc>
          <w:tcPr>
            <w:tcW w:w="1636" w:type="dxa"/>
            <w:tcBorders>
              <w:top w:val="nil"/>
              <w:left w:val="nil"/>
              <w:bottom w:val="nil"/>
              <w:right w:val="nil"/>
            </w:tcBorders>
          </w:tcPr>
          <w:p w:rsidR="007617F7" w:rsidRPr="000254A6" w:rsidRDefault="007617F7">
            <w:pPr>
              <w:pStyle w:val="TableText"/>
              <w:jc w:val="right"/>
            </w:pPr>
            <w:r w:rsidRPr="000254A6">
              <w:t>0</w:t>
            </w:r>
          </w:p>
        </w:tc>
      </w:tr>
      <w:tr w:rsidR="007617F7" w:rsidRPr="000254A6">
        <w:trPr>
          <w:trHeight w:val="419"/>
        </w:trPr>
        <w:tc>
          <w:tcPr>
            <w:tcW w:w="5335" w:type="dxa"/>
            <w:tcBorders>
              <w:top w:val="nil"/>
              <w:left w:val="nil"/>
              <w:bottom w:val="nil"/>
              <w:right w:val="nil"/>
            </w:tcBorders>
          </w:tcPr>
          <w:p w:rsidR="007617F7" w:rsidRPr="000254A6" w:rsidRDefault="007617F7">
            <w:pPr>
              <w:pStyle w:val="TableText"/>
              <w:ind w:left="797"/>
              <w:jc w:val="left"/>
            </w:pPr>
            <w:r w:rsidRPr="000254A6">
              <w:t>Dugoročna potraživanja</w:t>
            </w:r>
          </w:p>
        </w:tc>
        <w:tc>
          <w:tcPr>
            <w:tcW w:w="240" w:type="dxa"/>
            <w:tcBorders>
              <w:top w:val="nil"/>
              <w:left w:val="nil"/>
              <w:bottom w:val="nil"/>
              <w:right w:val="nil"/>
            </w:tcBorders>
          </w:tcPr>
          <w:p w:rsidR="007617F7" w:rsidRPr="000254A6" w:rsidRDefault="007617F7">
            <w:pPr>
              <w:pStyle w:val="Tijeloteksta"/>
            </w:pPr>
          </w:p>
        </w:tc>
        <w:tc>
          <w:tcPr>
            <w:tcW w:w="1512" w:type="dxa"/>
            <w:tcBorders>
              <w:top w:val="nil"/>
              <w:left w:val="nil"/>
              <w:bottom w:val="nil"/>
              <w:right w:val="nil"/>
            </w:tcBorders>
          </w:tcPr>
          <w:p w:rsidR="007617F7" w:rsidRPr="000254A6" w:rsidRDefault="007617F7">
            <w:pPr>
              <w:pStyle w:val="TableText"/>
              <w:jc w:val="right"/>
            </w:pPr>
            <w:r w:rsidRPr="000254A6">
              <w:t>0</w:t>
            </w:r>
          </w:p>
        </w:tc>
        <w:tc>
          <w:tcPr>
            <w:tcW w:w="114" w:type="dxa"/>
            <w:tcBorders>
              <w:top w:val="nil"/>
              <w:left w:val="nil"/>
              <w:bottom w:val="nil"/>
              <w:right w:val="nil"/>
            </w:tcBorders>
          </w:tcPr>
          <w:p w:rsidR="007617F7" w:rsidRPr="000254A6" w:rsidRDefault="007617F7">
            <w:pPr>
              <w:pStyle w:val="Tijeloteksta"/>
            </w:pPr>
          </w:p>
        </w:tc>
        <w:tc>
          <w:tcPr>
            <w:tcW w:w="1636" w:type="dxa"/>
            <w:tcBorders>
              <w:top w:val="nil"/>
              <w:left w:val="nil"/>
              <w:bottom w:val="nil"/>
              <w:right w:val="nil"/>
            </w:tcBorders>
          </w:tcPr>
          <w:p w:rsidR="007617F7" w:rsidRPr="000254A6" w:rsidRDefault="007617F7">
            <w:pPr>
              <w:pStyle w:val="TableText"/>
              <w:jc w:val="right"/>
            </w:pPr>
            <w:r w:rsidRPr="000254A6">
              <w:t>0</w:t>
            </w:r>
          </w:p>
        </w:tc>
      </w:tr>
      <w:tr w:rsidR="007617F7" w:rsidRPr="000254A6">
        <w:trPr>
          <w:trHeight w:val="419"/>
        </w:trPr>
        <w:tc>
          <w:tcPr>
            <w:tcW w:w="5335" w:type="dxa"/>
            <w:tcBorders>
              <w:top w:val="nil"/>
              <w:left w:val="nil"/>
              <w:bottom w:val="nil"/>
              <w:right w:val="nil"/>
            </w:tcBorders>
          </w:tcPr>
          <w:p w:rsidR="007617F7" w:rsidRPr="000254A6" w:rsidRDefault="007617F7">
            <w:pPr>
              <w:pStyle w:val="TableText"/>
              <w:ind w:left="797" w:right="72"/>
              <w:jc w:val="left"/>
            </w:pPr>
            <w:r w:rsidRPr="000254A6">
              <w:rPr>
                <w:b/>
              </w:rPr>
              <w:t>Ukupno dugotrajna imovina</w:t>
            </w:r>
          </w:p>
        </w:tc>
        <w:tc>
          <w:tcPr>
            <w:tcW w:w="240" w:type="dxa"/>
            <w:tcBorders>
              <w:top w:val="nil"/>
              <w:left w:val="nil"/>
              <w:bottom w:val="nil"/>
              <w:right w:val="nil"/>
            </w:tcBorders>
          </w:tcPr>
          <w:p w:rsidR="007617F7" w:rsidRPr="000254A6" w:rsidRDefault="007617F7">
            <w:pPr>
              <w:pStyle w:val="Tijeloteksta"/>
            </w:pPr>
          </w:p>
        </w:tc>
        <w:tc>
          <w:tcPr>
            <w:tcW w:w="1512" w:type="dxa"/>
            <w:tcBorders>
              <w:top w:val="single" w:sz="6" w:space="0" w:color="auto"/>
              <w:left w:val="nil"/>
              <w:bottom w:val="single" w:sz="6" w:space="0" w:color="auto"/>
              <w:right w:val="nil"/>
            </w:tcBorders>
          </w:tcPr>
          <w:p w:rsidR="007617F7" w:rsidRPr="000254A6" w:rsidRDefault="007617F7">
            <w:pPr>
              <w:pStyle w:val="TableText"/>
              <w:jc w:val="right"/>
              <w:rPr>
                <w:b/>
              </w:rPr>
            </w:pPr>
            <w:r w:rsidRPr="000254A6">
              <w:rPr>
                <w:b/>
              </w:rPr>
              <w:t>195.535.628</w:t>
            </w:r>
          </w:p>
        </w:tc>
        <w:tc>
          <w:tcPr>
            <w:tcW w:w="114" w:type="dxa"/>
            <w:tcBorders>
              <w:top w:val="nil"/>
              <w:left w:val="nil"/>
              <w:bottom w:val="nil"/>
              <w:right w:val="nil"/>
            </w:tcBorders>
          </w:tcPr>
          <w:p w:rsidR="007617F7" w:rsidRPr="000254A6" w:rsidRDefault="007617F7">
            <w:pPr>
              <w:pStyle w:val="Tijeloteksta"/>
              <w:rPr>
                <w:b/>
              </w:rPr>
            </w:pPr>
          </w:p>
        </w:tc>
        <w:tc>
          <w:tcPr>
            <w:tcW w:w="1636" w:type="dxa"/>
            <w:tcBorders>
              <w:top w:val="single" w:sz="6" w:space="0" w:color="auto"/>
              <w:left w:val="nil"/>
              <w:bottom w:val="single" w:sz="6" w:space="0" w:color="auto"/>
              <w:right w:val="nil"/>
            </w:tcBorders>
          </w:tcPr>
          <w:p w:rsidR="007617F7" w:rsidRPr="000254A6" w:rsidRDefault="007617F7">
            <w:pPr>
              <w:pStyle w:val="TableText"/>
              <w:jc w:val="right"/>
              <w:rPr>
                <w:b/>
              </w:rPr>
            </w:pPr>
            <w:r w:rsidRPr="000254A6">
              <w:rPr>
                <w:b/>
              </w:rPr>
              <w:t>200.779.477</w:t>
            </w:r>
          </w:p>
        </w:tc>
      </w:tr>
      <w:tr w:rsidR="007617F7" w:rsidRPr="000254A6">
        <w:trPr>
          <w:trHeight w:val="419"/>
        </w:trPr>
        <w:tc>
          <w:tcPr>
            <w:tcW w:w="5335" w:type="dxa"/>
            <w:tcBorders>
              <w:top w:val="nil"/>
              <w:left w:val="nil"/>
              <w:bottom w:val="nil"/>
              <w:right w:val="nil"/>
            </w:tcBorders>
          </w:tcPr>
          <w:p w:rsidR="007617F7" w:rsidRPr="000254A6" w:rsidRDefault="007617F7">
            <w:pPr>
              <w:pStyle w:val="Tijeloteksta"/>
              <w:ind w:left="797"/>
            </w:pPr>
          </w:p>
        </w:tc>
        <w:tc>
          <w:tcPr>
            <w:tcW w:w="240" w:type="dxa"/>
            <w:tcBorders>
              <w:top w:val="nil"/>
              <w:left w:val="nil"/>
              <w:bottom w:val="nil"/>
              <w:right w:val="nil"/>
            </w:tcBorders>
          </w:tcPr>
          <w:p w:rsidR="007617F7" w:rsidRPr="000254A6" w:rsidRDefault="007617F7">
            <w:pPr>
              <w:pStyle w:val="Tijeloteksta"/>
            </w:pPr>
          </w:p>
        </w:tc>
        <w:tc>
          <w:tcPr>
            <w:tcW w:w="1512" w:type="dxa"/>
            <w:tcBorders>
              <w:top w:val="nil"/>
              <w:left w:val="nil"/>
              <w:bottom w:val="nil"/>
              <w:right w:val="nil"/>
            </w:tcBorders>
          </w:tcPr>
          <w:p w:rsidR="007617F7" w:rsidRPr="000254A6" w:rsidRDefault="007617F7">
            <w:pPr>
              <w:pStyle w:val="Tijeloteksta"/>
            </w:pPr>
          </w:p>
        </w:tc>
        <w:tc>
          <w:tcPr>
            <w:tcW w:w="114" w:type="dxa"/>
            <w:tcBorders>
              <w:top w:val="nil"/>
              <w:left w:val="nil"/>
              <w:bottom w:val="nil"/>
              <w:right w:val="nil"/>
            </w:tcBorders>
          </w:tcPr>
          <w:p w:rsidR="007617F7" w:rsidRPr="000254A6" w:rsidRDefault="007617F7">
            <w:pPr>
              <w:pStyle w:val="Tijeloteksta"/>
            </w:pPr>
          </w:p>
        </w:tc>
        <w:tc>
          <w:tcPr>
            <w:tcW w:w="1636" w:type="dxa"/>
            <w:tcBorders>
              <w:top w:val="nil"/>
              <w:left w:val="nil"/>
              <w:bottom w:val="nil"/>
              <w:right w:val="nil"/>
            </w:tcBorders>
          </w:tcPr>
          <w:p w:rsidR="007617F7" w:rsidRPr="000254A6" w:rsidRDefault="007617F7">
            <w:pPr>
              <w:pStyle w:val="Tijeloteksta"/>
            </w:pPr>
          </w:p>
        </w:tc>
      </w:tr>
      <w:tr w:rsidR="007617F7" w:rsidRPr="000254A6">
        <w:trPr>
          <w:trHeight w:val="403"/>
        </w:trPr>
        <w:tc>
          <w:tcPr>
            <w:tcW w:w="5335" w:type="dxa"/>
            <w:tcBorders>
              <w:top w:val="nil"/>
              <w:left w:val="nil"/>
              <w:bottom w:val="nil"/>
              <w:right w:val="nil"/>
            </w:tcBorders>
          </w:tcPr>
          <w:p w:rsidR="007617F7" w:rsidRPr="000254A6" w:rsidRDefault="007617F7">
            <w:pPr>
              <w:pStyle w:val="TableText"/>
              <w:ind w:left="797"/>
              <w:jc w:val="left"/>
            </w:pPr>
            <w:r w:rsidRPr="000254A6">
              <w:t>KRATKOTRAJNA IMOVINA</w:t>
            </w:r>
          </w:p>
        </w:tc>
        <w:tc>
          <w:tcPr>
            <w:tcW w:w="240" w:type="dxa"/>
            <w:tcBorders>
              <w:top w:val="nil"/>
              <w:left w:val="nil"/>
              <w:bottom w:val="nil"/>
              <w:right w:val="nil"/>
            </w:tcBorders>
          </w:tcPr>
          <w:p w:rsidR="007617F7" w:rsidRPr="000254A6" w:rsidRDefault="007617F7">
            <w:pPr>
              <w:pStyle w:val="Tijeloteksta"/>
            </w:pPr>
          </w:p>
        </w:tc>
        <w:tc>
          <w:tcPr>
            <w:tcW w:w="1512" w:type="dxa"/>
            <w:tcBorders>
              <w:top w:val="nil"/>
              <w:left w:val="nil"/>
              <w:bottom w:val="nil"/>
              <w:right w:val="nil"/>
            </w:tcBorders>
          </w:tcPr>
          <w:p w:rsidR="007617F7" w:rsidRPr="000254A6" w:rsidRDefault="007617F7">
            <w:pPr>
              <w:pStyle w:val="Tijeloteksta"/>
              <w:ind w:left="10"/>
            </w:pPr>
          </w:p>
        </w:tc>
        <w:tc>
          <w:tcPr>
            <w:tcW w:w="114" w:type="dxa"/>
            <w:tcBorders>
              <w:top w:val="nil"/>
              <w:left w:val="nil"/>
              <w:bottom w:val="nil"/>
              <w:right w:val="nil"/>
            </w:tcBorders>
          </w:tcPr>
          <w:p w:rsidR="007617F7" w:rsidRPr="000254A6" w:rsidRDefault="007617F7">
            <w:pPr>
              <w:pStyle w:val="Tijeloteksta"/>
            </w:pPr>
          </w:p>
        </w:tc>
        <w:tc>
          <w:tcPr>
            <w:tcW w:w="1636" w:type="dxa"/>
            <w:tcBorders>
              <w:top w:val="nil"/>
              <w:left w:val="nil"/>
              <w:bottom w:val="nil"/>
              <w:right w:val="nil"/>
            </w:tcBorders>
          </w:tcPr>
          <w:p w:rsidR="007617F7" w:rsidRPr="000254A6" w:rsidRDefault="007617F7">
            <w:pPr>
              <w:pStyle w:val="Tijeloteksta"/>
              <w:ind w:left="10"/>
            </w:pPr>
          </w:p>
        </w:tc>
      </w:tr>
      <w:tr w:rsidR="007617F7" w:rsidRPr="000254A6">
        <w:trPr>
          <w:trHeight w:val="419"/>
        </w:trPr>
        <w:tc>
          <w:tcPr>
            <w:tcW w:w="5335" w:type="dxa"/>
            <w:tcBorders>
              <w:top w:val="nil"/>
              <w:left w:val="nil"/>
              <w:bottom w:val="nil"/>
              <w:right w:val="nil"/>
            </w:tcBorders>
          </w:tcPr>
          <w:p w:rsidR="007617F7" w:rsidRPr="000254A6" w:rsidRDefault="007617F7">
            <w:pPr>
              <w:pStyle w:val="TableText"/>
              <w:ind w:left="797"/>
              <w:jc w:val="left"/>
            </w:pPr>
            <w:r w:rsidRPr="000254A6">
              <w:t>Novac</w:t>
            </w:r>
          </w:p>
        </w:tc>
        <w:tc>
          <w:tcPr>
            <w:tcW w:w="240" w:type="dxa"/>
            <w:tcBorders>
              <w:top w:val="nil"/>
              <w:left w:val="nil"/>
              <w:bottom w:val="nil"/>
              <w:right w:val="nil"/>
            </w:tcBorders>
          </w:tcPr>
          <w:p w:rsidR="007617F7" w:rsidRPr="000254A6" w:rsidRDefault="007617F7">
            <w:pPr>
              <w:pStyle w:val="Tijeloteksta"/>
            </w:pPr>
          </w:p>
        </w:tc>
        <w:tc>
          <w:tcPr>
            <w:tcW w:w="1512" w:type="dxa"/>
            <w:tcBorders>
              <w:top w:val="nil"/>
              <w:left w:val="nil"/>
              <w:bottom w:val="nil"/>
              <w:right w:val="nil"/>
            </w:tcBorders>
          </w:tcPr>
          <w:p w:rsidR="007617F7" w:rsidRPr="000254A6" w:rsidRDefault="007617F7">
            <w:pPr>
              <w:pStyle w:val="TableText"/>
              <w:jc w:val="right"/>
            </w:pPr>
            <w:r w:rsidRPr="000254A6">
              <w:t>417.100</w:t>
            </w:r>
          </w:p>
        </w:tc>
        <w:tc>
          <w:tcPr>
            <w:tcW w:w="114" w:type="dxa"/>
            <w:tcBorders>
              <w:top w:val="nil"/>
              <w:left w:val="nil"/>
              <w:bottom w:val="nil"/>
              <w:right w:val="nil"/>
            </w:tcBorders>
          </w:tcPr>
          <w:p w:rsidR="007617F7" w:rsidRPr="000254A6" w:rsidRDefault="007617F7">
            <w:pPr>
              <w:pStyle w:val="Tijeloteksta"/>
            </w:pPr>
          </w:p>
        </w:tc>
        <w:tc>
          <w:tcPr>
            <w:tcW w:w="1636" w:type="dxa"/>
            <w:tcBorders>
              <w:top w:val="nil"/>
              <w:left w:val="nil"/>
              <w:bottom w:val="nil"/>
              <w:right w:val="nil"/>
            </w:tcBorders>
          </w:tcPr>
          <w:p w:rsidR="007617F7" w:rsidRPr="000254A6" w:rsidRDefault="007617F7">
            <w:pPr>
              <w:pStyle w:val="TableText"/>
              <w:jc w:val="right"/>
            </w:pPr>
            <w:r w:rsidRPr="000254A6">
              <w:t>185.435</w:t>
            </w:r>
          </w:p>
        </w:tc>
      </w:tr>
      <w:tr w:rsidR="007617F7" w:rsidRPr="000254A6">
        <w:trPr>
          <w:trHeight w:val="419"/>
        </w:trPr>
        <w:tc>
          <w:tcPr>
            <w:tcW w:w="5335" w:type="dxa"/>
            <w:tcBorders>
              <w:top w:val="nil"/>
              <w:left w:val="nil"/>
              <w:bottom w:val="nil"/>
              <w:right w:val="nil"/>
            </w:tcBorders>
          </w:tcPr>
          <w:p w:rsidR="007617F7" w:rsidRPr="000254A6" w:rsidRDefault="007617F7">
            <w:pPr>
              <w:pStyle w:val="TableText"/>
              <w:ind w:left="797"/>
              <w:jc w:val="left"/>
            </w:pPr>
            <w:r w:rsidRPr="000254A6">
              <w:t>Potraživanja od kupaca</w:t>
            </w:r>
          </w:p>
        </w:tc>
        <w:tc>
          <w:tcPr>
            <w:tcW w:w="240" w:type="dxa"/>
            <w:tcBorders>
              <w:top w:val="nil"/>
              <w:left w:val="nil"/>
              <w:bottom w:val="nil"/>
              <w:right w:val="nil"/>
            </w:tcBorders>
          </w:tcPr>
          <w:p w:rsidR="007617F7" w:rsidRPr="000254A6" w:rsidRDefault="007617F7">
            <w:pPr>
              <w:pStyle w:val="Tijeloteksta"/>
            </w:pPr>
          </w:p>
        </w:tc>
        <w:tc>
          <w:tcPr>
            <w:tcW w:w="1512" w:type="dxa"/>
            <w:tcBorders>
              <w:top w:val="nil"/>
              <w:left w:val="nil"/>
              <w:bottom w:val="nil"/>
              <w:right w:val="nil"/>
            </w:tcBorders>
          </w:tcPr>
          <w:p w:rsidR="007617F7" w:rsidRPr="000254A6" w:rsidRDefault="007617F7">
            <w:pPr>
              <w:pStyle w:val="TableText"/>
              <w:jc w:val="right"/>
            </w:pPr>
            <w:r w:rsidRPr="000254A6">
              <w:t>5.569.596</w:t>
            </w:r>
          </w:p>
        </w:tc>
        <w:tc>
          <w:tcPr>
            <w:tcW w:w="114" w:type="dxa"/>
            <w:tcBorders>
              <w:top w:val="nil"/>
              <w:left w:val="nil"/>
              <w:bottom w:val="nil"/>
              <w:right w:val="nil"/>
            </w:tcBorders>
          </w:tcPr>
          <w:p w:rsidR="007617F7" w:rsidRPr="000254A6" w:rsidRDefault="007617F7">
            <w:pPr>
              <w:pStyle w:val="Tijeloteksta"/>
            </w:pPr>
          </w:p>
        </w:tc>
        <w:tc>
          <w:tcPr>
            <w:tcW w:w="1636" w:type="dxa"/>
            <w:tcBorders>
              <w:top w:val="nil"/>
              <w:left w:val="nil"/>
              <w:bottom w:val="nil"/>
              <w:right w:val="nil"/>
            </w:tcBorders>
          </w:tcPr>
          <w:p w:rsidR="007617F7" w:rsidRPr="000254A6" w:rsidRDefault="007617F7">
            <w:pPr>
              <w:pStyle w:val="TableText"/>
              <w:jc w:val="right"/>
            </w:pPr>
            <w:r w:rsidRPr="000254A6">
              <w:t>3.708.771</w:t>
            </w:r>
          </w:p>
        </w:tc>
      </w:tr>
      <w:tr w:rsidR="007617F7" w:rsidRPr="000254A6">
        <w:trPr>
          <w:trHeight w:val="419"/>
        </w:trPr>
        <w:tc>
          <w:tcPr>
            <w:tcW w:w="5335" w:type="dxa"/>
            <w:tcBorders>
              <w:top w:val="nil"/>
              <w:left w:val="nil"/>
              <w:bottom w:val="nil"/>
              <w:right w:val="nil"/>
            </w:tcBorders>
          </w:tcPr>
          <w:p w:rsidR="007617F7" w:rsidRPr="000254A6" w:rsidRDefault="007617F7">
            <w:pPr>
              <w:pStyle w:val="TableText"/>
              <w:ind w:left="797"/>
              <w:jc w:val="left"/>
            </w:pPr>
            <w:r w:rsidRPr="000254A6">
              <w:t xml:space="preserve">Ostala potraživanja </w:t>
            </w:r>
          </w:p>
        </w:tc>
        <w:tc>
          <w:tcPr>
            <w:tcW w:w="240" w:type="dxa"/>
            <w:tcBorders>
              <w:top w:val="nil"/>
              <w:left w:val="nil"/>
              <w:bottom w:val="nil"/>
              <w:right w:val="nil"/>
            </w:tcBorders>
          </w:tcPr>
          <w:p w:rsidR="007617F7" w:rsidRPr="000254A6" w:rsidRDefault="007617F7">
            <w:pPr>
              <w:pStyle w:val="Tijeloteksta"/>
            </w:pPr>
          </w:p>
        </w:tc>
        <w:tc>
          <w:tcPr>
            <w:tcW w:w="1512" w:type="dxa"/>
            <w:tcBorders>
              <w:top w:val="nil"/>
              <w:left w:val="nil"/>
              <w:bottom w:val="nil"/>
              <w:right w:val="nil"/>
            </w:tcBorders>
          </w:tcPr>
          <w:p w:rsidR="007617F7" w:rsidRPr="000254A6" w:rsidRDefault="007617F7">
            <w:pPr>
              <w:pStyle w:val="TableText"/>
              <w:jc w:val="right"/>
            </w:pPr>
            <w:r w:rsidRPr="000254A6">
              <w:t>343.559</w:t>
            </w:r>
          </w:p>
        </w:tc>
        <w:tc>
          <w:tcPr>
            <w:tcW w:w="114" w:type="dxa"/>
            <w:tcBorders>
              <w:top w:val="nil"/>
              <w:left w:val="nil"/>
              <w:bottom w:val="nil"/>
              <w:right w:val="nil"/>
            </w:tcBorders>
          </w:tcPr>
          <w:p w:rsidR="007617F7" w:rsidRPr="000254A6" w:rsidRDefault="007617F7">
            <w:pPr>
              <w:pStyle w:val="Tijeloteksta"/>
            </w:pPr>
          </w:p>
        </w:tc>
        <w:tc>
          <w:tcPr>
            <w:tcW w:w="1636" w:type="dxa"/>
            <w:tcBorders>
              <w:top w:val="nil"/>
              <w:left w:val="nil"/>
              <w:bottom w:val="nil"/>
              <w:right w:val="nil"/>
            </w:tcBorders>
          </w:tcPr>
          <w:p w:rsidR="007617F7" w:rsidRPr="000254A6" w:rsidRDefault="007617F7">
            <w:pPr>
              <w:pStyle w:val="TableText"/>
              <w:jc w:val="right"/>
            </w:pPr>
            <w:r w:rsidRPr="000254A6">
              <w:t>99.419</w:t>
            </w:r>
          </w:p>
        </w:tc>
      </w:tr>
      <w:tr w:rsidR="007617F7" w:rsidRPr="000254A6">
        <w:trPr>
          <w:trHeight w:val="419"/>
        </w:trPr>
        <w:tc>
          <w:tcPr>
            <w:tcW w:w="5335" w:type="dxa"/>
            <w:tcBorders>
              <w:top w:val="nil"/>
              <w:left w:val="nil"/>
              <w:bottom w:val="nil"/>
              <w:right w:val="nil"/>
            </w:tcBorders>
          </w:tcPr>
          <w:p w:rsidR="007617F7" w:rsidRPr="000254A6" w:rsidRDefault="007617F7">
            <w:pPr>
              <w:pStyle w:val="TableText"/>
              <w:ind w:left="797"/>
              <w:jc w:val="left"/>
            </w:pPr>
            <w:r w:rsidRPr="000254A6">
              <w:t>Financijska imovina</w:t>
            </w:r>
          </w:p>
        </w:tc>
        <w:tc>
          <w:tcPr>
            <w:tcW w:w="240" w:type="dxa"/>
            <w:tcBorders>
              <w:top w:val="nil"/>
              <w:left w:val="nil"/>
              <w:bottom w:val="nil"/>
              <w:right w:val="nil"/>
            </w:tcBorders>
          </w:tcPr>
          <w:p w:rsidR="007617F7" w:rsidRPr="000254A6" w:rsidRDefault="007617F7">
            <w:pPr>
              <w:pStyle w:val="Tijeloteksta"/>
            </w:pPr>
          </w:p>
        </w:tc>
        <w:tc>
          <w:tcPr>
            <w:tcW w:w="1512" w:type="dxa"/>
            <w:tcBorders>
              <w:top w:val="nil"/>
              <w:left w:val="nil"/>
              <w:bottom w:val="nil"/>
              <w:right w:val="nil"/>
            </w:tcBorders>
          </w:tcPr>
          <w:p w:rsidR="007617F7" w:rsidRPr="000254A6" w:rsidRDefault="007617F7">
            <w:pPr>
              <w:pStyle w:val="TableText"/>
              <w:jc w:val="right"/>
            </w:pPr>
            <w:r w:rsidRPr="000254A6">
              <w:t>5.500.000</w:t>
            </w:r>
          </w:p>
        </w:tc>
        <w:tc>
          <w:tcPr>
            <w:tcW w:w="114" w:type="dxa"/>
            <w:tcBorders>
              <w:top w:val="nil"/>
              <w:left w:val="nil"/>
              <w:bottom w:val="nil"/>
              <w:right w:val="nil"/>
            </w:tcBorders>
          </w:tcPr>
          <w:p w:rsidR="007617F7" w:rsidRPr="000254A6" w:rsidRDefault="007617F7">
            <w:pPr>
              <w:pStyle w:val="Tijeloteksta"/>
            </w:pPr>
          </w:p>
        </w:tc>
        <w:tc>
          <w:tcPr>
            <w:tcW w:w="1636" w:type="dxa"/>
            <w:tcBorders>
              <w:top w:val="nil"/>
              <w:left w:val="nil"/>
              <w:bottom w:val="nil"/>
              <w:right w:val="nil"/>
            </w:tcBorders>
          </w:tcPr>
          <w:p w:rsidR="007617F7" w:rsidRPr="000254A6" w:rsidRDefault="007617F7">
            <w:pPr>
              <w:pStyle w:val="TableText"/>
              <w:jc w:val="right"/>
            </w:pPr>
            <w:r w:rsidRPr="000254A6">
              <w:t>0</w:t>
            </w:r>
          </w:p>
        </w:tc>
      </w:tr>
      <w:tr w:rsidR="007617F7" w:rsidRPr="000254A6">
        <w:trPr>
          <w:trHeight w:val="419"/>
        </w:trPr>
        <w:tc>
          <w:tcPr>
            <w:tcW w:w="5335" w:type="dxa"/>
            <w:tcBorders>
              <w:top w:val="nil"/>
              <w:left w:val="nil"/>
              <w:bottom w:val="nil"/>
              <w:right w:val="nil"/>
            </w:tcBorders>
          </w:tcPr>
          <w:p w:rsidR="007617F7" w:rsidRPr="000254A6" w:rsidRDefault="007617F7">
            <w:pPr>
              <w:pStyle w:val="TableText"/>
              <w:ind w:left="797"/>
              <w:jc w:val="left"/>
            </w:pPr>
            <w:r w:rsidRPr="000254A6">
              <w:t>Zalihe</w:t>
            </w:r>
          </w:p>
        </w:tc>
        <w:tc>
          <w:tcPr>
            <w:tcW w:w="240" w:type="dxa"/>
            <w:tcBorders>
              <w:top w:val="nil"/>
              <w:left w:val="nil"/>
              <w:bottom w:val="nil"/>
              <w:right w:val="nil"/>
            </w:tcBorders>
          </w:tcPr>
          <w:p w:rsidR="007617F7" w:rsidRPr="000254A6" w:rsidRDefault="007617F7">
            <w:pPr>
              <w:pStyle w:val="Tijeloteksta"/>
            </w:pPr>
          </w:p>
        </w:tc>
        <w:tc>
          <w:tcPr>
            <w:tcW w:w="1512" w:type="dxa"/>
            <w:tcBorders>
              <w:top w:val="nil"/>
              <w:left w:val="nil"/>
              <w:bottom w:val="nil"/>
              <w:right w:val="nil"/>
            </w:tcBorders>
          </w:tcPr>
          <w:p w:rsidR="007617F7" w:rsidRPr="000254A6" w:rsidRDefault="007617F7">
            <w:pPr>
              <w:pStyle w:val="TableText"/>
              <w:jc w:val="right"/>
            </w:pPr>
            <w:r w:rsidRPr="000254A6">
              <w:t>3.212.997</w:t>
            </w:r>
          </w:p>
        </w:tc>
        <w:tc>
          <w:tcPr>
            <w:tcW w:w="114" w:type="dxa"/>
            <w:tcBorders>
              <w:top w:val="nil"/>
              <w:left w:val="nil"/>
              <w:bottom w:val="nil"/>
              <w:right w:val="nil"/>
            </w:tcBorders>
          </w:tcPr>
          <w:p w:rsidR="007617F7" w:rsidRPr="000254A6" w:rsidRDefault="007617F7">
            <w:pPr>
              <w:pStyle w:val="Tijeloteksta"/>
            </w:pPr>
          </w:p>
        </w:tc>
        <w:tc>
          <w:tcPr>
            <w:tcW w:w="1636" w:type="dxa"/>
            <w:tcBorders>
              <w:top w:val="nil"/>
              <w:left w:val="nil"/>
              <w:bottom w:val="nil"/>
              <w:right w:val="nil"/>
            </w:tcBorders>
          </w:tcPr>
          <w:p w:rsidR="007617F7" w:rsidRPr="000254A6" w:rsidRDefault="007617F7">
            <w:pPr>
              <w:pStyle w:val="TableText"/>
              <w:jc w:val="right"/>
            </w:pPr>
            <w:r w:rsidRPr="000254A6">
              <w:t>3.105.582</w:t>
            </w:r>
          </w:p>
        </w:tc>
      </w:tr>
      <w:tr w:rsidR="007617F7" w:rsidRPr="000254A6">
        <w:trPr>
          <w:trHeight w:val="419"/>
        </w:trPr>
        <w:tc>
          <w:tcPr>
            <w:tcW w:w="5335" w:type="dxa"/>
            <w:tcBorders>
              <w:top w:val="nil"/>
              <w:left w:val="nil"/>
              <w:bottom w:val="nil"/>
              <w:right w:val="nil"/>
            </w:tcBorders>
          </w:tcPr>
          <w:p w:rsidR="007617F7" w:rsidRPr="000254A6" w:rsidRDefault="007617F7">
            <w:pPr>
              <w:pStyle w:val="TableText"/>
              <w:ind w:left="797"/>
              <w:jc w:val="left"/>
            </w:pPr>
            <w:r w:rsidRPr="000254A6">
              <w:t xml:space="preserve">Plaćeni troškovi </w:t>
            </w:r>
            <w:proofErr w:type="spellStart"/>
            <w:r w:rsidRPr="000254A6">
              <w:t>bud.razd</w:t>
            </w:r>
            <w:proofErr w:type="spellEnd"/>
            <w:r w:rsidRPr="000254A6">
              <w:t xml:space="preserve">. i </w:t>
            </w:r>
            <w:proofErr w:type="spellStart"/>
            <w:r w:rsidRPr="000254A6">
              <w:t>nedospj</w:t>
            </w:r>
            <w:proofErr w:type="spellEnd"/>
            <w:r w:rsidRPr="000254A6">
              <w:t>. prihod</w:t>
            </w:r>
          </w:p>
        </w:tc>
        <w:tc>
          <w:tcPr>
            <w:tcW w:w="240" w:type="dxa"/>
            <w:tcBorders>
              <w:top w:val="nil"/>
              <w:left w:val="nil"/>
              <w:bottom w:val="nil"/>
              <w:right w:val="nil"/>
            </w:tcBorders>
          </w:tcPr>
          <w:p w:rsidR="007617F7" w:rsidRPr="000254A6" w:rsidRDefault="007617F7">
            <w:pPr>
              <w:pStyle w:val="Tijeloteksta"/>
            </w:pPr>
          </w:p>
        </w:tc>
        <w:tc>
          <w:tcPr>
            <w:tcW w:w="1512" w:type="dxa"/>
            <w:tcBorders>
              <w:top w:val="nil"/>
              <w:left w:val="nil"/>
              <w:bottom w:val="nil"/>
              <w:right w:val="nil"/>
            </w:tcBorders>
          </w:tcPr>
          <w:p w:rsidR="007617F7" w:rsidRPr="000254A6" w:rsidRDefault="007617F7">
            <w:pPr>
              <w:pStyle w:val="TableText"/>
              <w:jc w:val="right"/>
            </w:pPr>
            <w:r w:rsidRPr="000254A6">
              <w:t>5.628</w:t>
            </w:r>
          </w:p>
        </w:tc>
        <w:tc>
          <w:tcPr>
            <w:tcW w:w="114" w:type="dxa"/>
            <w:tcBorders>
              <w:top w:val="nil"/>
              <w:left w:val="nil"/>
              <w:bottom w:val="nil"/>
              <w:right w:val="nil"/>
            </w:tcBorders>
          </w:tcPr>
          <w:p w:rsidR="007617F7" w:rsidRPr="000254A6" w:rsidRDefault="007617F7">
            <w:pPr>
              <w:pStyle w:val="Tijeloteksta"/>
            </w:pPr>
          </w:p>
        </w:tc>
        <w:tc>
          <w:tcPr>
            <w:tcW w:w="1636" w:type="dxa"/>
            <w:tcBorders>
              <w:top w:val="nil"/>
              <w:left w:val="nil"/>
              <w:bottom w:val="nil"/>
              <w:right w:val="nil"/>
            </w:tcBorders>
          </w:tcPr>
          <w:p w:rsidR="007617F7" w:rsidRPr="000254A6" w:rsidRDefault="007617F7">
            <w:pPr>
              <w:pStyle w:val="TableText"/>
              <w:jc w:val="right"/>
            </w:pPr>
            <w:r w:rsidRPr="000254A6">
              <w:t>119.932</w:t>
            </w:r>
          </w:p>
        </w:tc>
      </w:tr>
      <w:tr w:rsidR="007617F7" w:rsidRPr="000254A6">
        <w:trPr>
          <w:trHeight w:val="419"/>
        </w:trPr>
        <w:tc>
          <w:tcPr>
            <w:tcW w:w="5335" w:type="dxa"/>
            <w:tcBorders>
              <w:top w:val="nil"/>
              <w:left w:val="nil"/>
              <w:bottom w:val="nil"/>
              <w:right w:val="nil"/>
            </w:tcBorders>
          </w:tcPr>
          <w:p w:rsidR="007617F7" w:rsidRPr="000254A6" w:rsidRDefault="007617F7">
            <w:pPr>
              <w:pStyle w:val="TableText"/>
              <w:ind w:left="797"/>
              <w:jc w:val="left"/>
            </w:pPr>
            <w:r w:rsidRPr="000254A6">
              <w:rPr>
                <w:b/>
              </w:rPr>
              <w:t>Ukupno kratkotrajna imovina</w:t>
            </w:r>
          </w:p>
        </w:tc>
        <w:tc>
          <w:tcPr>
            <w:tcW w:w="240" w:type="dxa"/>
            <w:tcBorders>
              <w:top w:val="nil"/>
              <w:left w:val="nil"/>
              <w:bottom w:val="nil"/>
              <w:right w:val="nil"/>
            </w:tcBorders>
          </w:tcPr>
          <w:p w:rsidR="007617F7" w:rsidRPr="000254A6" w:rsidRDefault="007617F7">
            <w:pPr>
              <w:pStyle w:val="Tijeloteksta"/>
            </w:pPr>
          </w:p>
        </w:tc>
        <w:tc>
          <w:tcPr>
            <w:tcW w:w="1512" w:type="dxa"/>
            <w:tcBorders>
              <w:top w:val="single" w:sz="6" w:space="0" w:color="auto"/>
              <w:left w:val="nil"/>
              <w:bottom w:val="single" w:sz="6" w:space="0" w:color="auto"/>
              <w:right w:val="nil"/>
            </w:tcBorders>
          </w:tcPr>
          <w:p w:rsidR="007617F7" w:rsidRPr="000254A6" w:rsidRDefault="007617F7">
            <w:pPr>
              <w:pStyle w:val="TableText"/>
              <w:jc w:val="right"/>
              <w:rPr>
                <w:b/>
              </w:rPr>
            </w:pPr>
            <w:r w:rsidRPr="000254A6">
              <w:rPr>
                <w:b/>
              </w:rPr>
              <w:t>15.048.880</w:t>
            </w:r>
          </w:p>
        </w:tc>
        <w:tc>
          <w:tcPr>
            <w:tcW w:w="114" w:type="dxa"/>
            <w:tcBorders>
              <w:top w:val="nil"/>
              <w:left w:val="nil"/>
              <w:bottom w:val="nil"/>
              <w:right w:val="nil"/>
            </w:tcBorders>
          </w:tcPr>
          <w:p w:rsidR="007617F7" w:rsidRPr="000254A6" w:rsidRDefault="007617F7">
            <w:pPr>
              <w:pStyle w:val="Tijeloteksta"/>
              <w:rPr>
                <w:b/>
              </w:rPr>
            </w:pPr>
          </w:p>
        </w:tc>
        <w:tc>
          <w:tcPr>
            <w:tcW w:w="1636" w:type="dxa"/>
            <w:tcBorders>
              <w:top w:val="single" w:sz="6" w:space="0" w:color="auto"/>
              <w:left w:val="nil"/>
              <w:bottom w:val="single" w:sz="6" w:space="0" w:color="auto"/>
              <w:right w:val="nil"/>
            </w:tcBorders>
          </w:tcPr>
          <w:p w:rsidR="007617F7" w:rsidRPr="000254A6" w:rsidRDefault="007617F7">
            <w:pPr>
              <w:pStyle w:val="TableText"/>
              <w:jc w:val="right"/>
              <w:rPr>
                <w:b/>
              </w:rPr>
            </w:pPr>
            <w:r w:rsidRPr="000254A6">
              <w:rPr>
                <w:b/>
              </w:rPr>
              <w:t>7.219.139</w:t>
            </w:r>
          </w:p>
        </w:tc>
      </w:tr>
      <w:tr w:rsidR="007617F7" w:rsidRPr="000254A6">
        <w:trPr>
          <w:trHeight w:val="403"/>
        </w:trPr>
        <w:tc>
          <w:tcPr>
            <w:tcW w:w="5335" w:type="dxa"/>
            <w:tcBorders>
              <w:top w:val="nil"/>
              <w:left w:val="nil"/>
              <w:bottom w:val="nil"/>
              <w:right w:val="nil"/>
            </w:tcBorders>
          </w:tcPr>
          <w:p w:rsidR="007617F7" w:rsidRPr="000254A6" w:rsidRDefault="007617F7">
            <w:pPr>
              <w:pStyle w:val="Tijeloteksta"/>
              <w:ind w:left="797"/>
            </w:pPr>
          </w:p>
        </w:tc>
        <w:tc>
          <w:tcPr>
            <w:tcW w:w="240" w:type="dxa"/>
            <w:tcBorders>
              <w:top w:val="nil"/>
              <w:left w:val="nil"/>
              <w:bottom w:val="nil"/>
              <w:right w:val="nil"/>
            </w:tcBorders>
          </w:tcPr>
          <w:p w:rsidR="007617F7" w:rsidRPr="000254A6" w:rsidRDefault="007617F7">
            <w:pPr>
              <w:pStyle w:val="Tijeloteksta"/>
            </w:pPr>
          </w:p>
        </w:tc>
        <w:tc>
          <w:tcPr>
            <w:tcW w:w="1512" w:type="dxa"/>
            <w:tcBorders>
              <w:top w:val="nil"/>
              <w:left w:val="nil"/>
              <w:bottom w:val="nil"/>
              <w:right w:val="nil"/>
            </w:tcBorders>
          </w:tcPr>
          <w:p w:rsidR="007617F7" w:rsidRPr="000254A6" w:rsidRDefault="007617F7">
            <w:pPr>
              <w:pStyle w:val="Tijeloteksta"/>
              <w:ind w:left="10" w:right="64"/>
              <w:rPr>
                <w:b/>
              </w:rPr>
            </w:pPr>
          </w:p>
        </w:tc>
        <w:tc>
          <w:tcPr>
            <w:tcW w:w="114" w:type="dxa"/>
            <w:tcBorders>
              <w:top w:val="nil"/>
              <w:left w:val="nil"/>
              <w:bottom w:val="nil"/>
              <w:right w:val="nil"/>
            </w:tcBorders>
          </w:tcPr>
          <w:p w:rsidR="007617F7" w:rsidRPr="000254A6" w:rsidRDefault="007617F7">
            <w:pPr>
              <w:pStyle w:val="Tijeloteksta"/>
              <w:rPr>
                <w:b/>
              </w:rPr>
            </w:pPr>
          </w:p>
        </w:tc>
        <w:tc>
          <w:tcPr>
            <w:tcW w:w="1636" w:type="dxa"/>
            <w:tcBorders>
              <w:top w:val="nil"/>
              <w:left w:val="nil"/>
              <w:bottom w:val="nil"/>
              <w:right w:val="nil"/>
            </w:tcBorders>
          </w:tcPr>
          <w:p w:rsidR="007617F7" w:rsidRPr="000254A6" w:rsidRDefault="007617F7">
            <w:pPr>
              <w:pStyle w:val="Tijeloteksta"/>
              <w:ind w:left="10" w:right="64"/>
              <w:rPr>
                <w:b/>
              </w:rPr>
            </w:pPr>
          </w:p>
        </w:tc>
      </w:tr>
      <w:tr w:rsidR="007617F7" w:rsidRPr="000254A6">
        <w:trPr>
          <w:trHeight w:val="419"/>
        </w:trPr>
        <w:tc>
          <w:tcPr>
            <w:tcW w:w="5335" w:type="dxa"/>
            <w:tcBorders>
              <w:top w:val="nil"/>
              <w:left w:val="nil"/>
              <w:bottom w:val="nil"/>
              <w:right w:val="nil"/>
            </w:tcBorders>
          </w:tcPr>
          <w:p w:rsidR="007617F7" w:rsidRPr="000254A6" w:rsidRDefault="007617F7">
            <w:pPr>
              <w:pStyle w:val="TableText"/>
              <w:ind w:left="797"/>
              <w:jc w:val="left"/>
            </w:pPr>
            <w:r w:rsidRPr="000254A6">
              <w:rPr>
                <w:b/>
                <w:u w:val="single"/>
              </w:rPr>
              <w:t>UKUPNA AKTIVA</w:t>
            </w:r>
          </w:p>
        </w:tc>
        <w:tc>
          <w:tcPr>
            <w:tcW w:w="240" w:type="dxa"/>
            <w:tcBorders>
              <w:top w:val="nil"/>
              <w:left w:val="nil"/>
              <w:bottom w:val="nil"/>
              <w:right w:val="nil"/>
            </w:tcBorders>
          </w:tcPr>
          <w:p w:rsidR="007617F7" w:rsidRPr="000254A6" w:rsidRDefault="007617F7">
            <w:pPr>
              <w:pStyle w:val="Tijeloteksta"/>
            </w:pPr>
          </w:p>
        </w:tc>
        <w:tc>
          <w:tcPr>
            <w:tcW w:w="1512" w:type="dxa"/>
            <w:tcBorders>
              <w:top w:val="single" w:sz="6" w:space="0" w:color="auto"/>
              <w:left w:val="nil"/>
              <w:bottom w:val="single" w:sz="6" w:space="0" w:color="auto"/>
              <w:right w:val="nil"/>
            </w:tcBorders>
          </w:tcPr>
          <w:p w:rsidR="007617F7" w:rsidRPr="000254A6" w:rsidRDefault="007617F7">
            <w:pPr>
              <w:pStyle w:val="TableText"/>
              <w:jc w:val="right"/>
              <w:rPr>
                <w:b/>
              </w:rPr>
            </w:pPr>
            <w:r w:rsidRPr="000254A6">
              <w:rPr>
                <w:b/>
              </w:rPr>
              <w:t>210.584.508</w:t>
            </w:r>
          </w:p>
        </w:tc>
        <w:tc>
          <w:tcPr>
            <w:tcW w:w="114" w:type="dxa"/>
            <w:tcBorders>
              <w:top w:val="nil"/>
              <w:left w:val="nil"/>
              <w:bottom w:val="nil"/>
              <w:right w:val="nil"/>
            </w:tcBorders>
          </w:tcPr>
          <w:p w:rsidR="007617F7" w:rsidRPr="000254A6" w:rsidRDefault="007617F7">
            <w:pPr>
              <w:pStyle w:val="Tijeloteksta"/>
              <w:rPr>
                <w:b/>
              </w:rPr>
            </w:pPr>
          </w:p>
        </w:tc>
        <w:tc>
          <w:tcPr>
            <w:tcW w:w="1636" w:type="dxa"/>
            <w:tcBorders>
              <w:top w:val="single" w:sz="6" w:space="0" w:color="auto"/>
              <w:left w:val="nil"/>
              <w:bottom w:val="single" w:sz="6" w:space="0" w:color="auto"/>
              <w:right w:val="nil"/>
            </w:tcBorders>
          </w:tcPr>
          <w:p w:rsidR="007617F7" w:rsidRPr="000254A6" w:rsidRDefault="007617F7">
            <w:pPr>
              <w:pStyle w:val="TableText"/>
              <w:jc w:val="right"/>
              <w:rPr>
                <w:b/>
              </w:rPr>
            </w:pPr>
            <w:r w:rsidRPr="000254A6">
              <w:rPr>
                <w:b/>
              </w:rPr>
              <w:t>207.998.616</w:t>
            </w:r>
          </w:p>
        </w:tc>
      </w:tr>
    </w:tbl>
    <w:p w:rsidR="007617F7" w:rsidRPr="000254A6" w:rsidRDefault="007617F7">
      <w:pPr>
        <w:autoSpaceDE w:val="0"/>
        <w:autoSpaceDN w:val="0"/>
        <w:adjustRightInd w:val="0"/>
        <w:rPr>
          <w:rFonts w:ascii="Arial" w:hAnsi="Arial"/>
          <w:sz w:val="20"/>
          <w:szCs w:val="20"/>
        </w:rPr>
      </w:pPr>
    </w:p>
    <w:p w:rsidR="007617F7" w:rsidRPr="000254A6" w:rsidRDefault="007617F7">
      <w:pPr>
        <w:autoSpaceDE w:val="0"/>
        <w:autoSpaceDN w:val="0"/>
        <w:adjustRightInd w:val="0"/>
        <w:rPr>
          <w:rFonts w:ascii="Arial" w:hAnsi="Arial"/>
          <w:sz w:val="20"/>
          <w:szCs w:val="20"/>
        </w:rPr>
      </w:pPr>
    </w:p>
    <w:p w:rsidR="007617F7" w:rsidRPr="000254A6" w:rsidRDefault="007617F7">
      <w:pPr>
        <w:pStyle w:val="Naslov"/>
        <w:tabs>
          <w:tab w:val="left" w:pos="666"/>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0254A6">
        <w:br w:type="page"/>
      </w:r>
    </w:p>
    <w:p w:rsidR="007617F7" w:rsidRPr="000254A6" w:rsidRDefault="007617F7">
      <w:pPr>
        <w:pStyle w:val="Naslov"/>
        <w:tabs>
          <w:tab w:val="left" w:pos="666"/>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sidRPr="000254A6">
        <w:rPr>
          <w:rFonts w:ascii="Arial" w:hAnsi="Arial"/>
          <w:sz w:val="20"/>
        </w:rPr>
        <w:lastRenderedPageBreak/>
        <w:t>IZVJEŠTAJ O FINANCIJSKOM POLOŽAJU</w:t>
      </w:r>
      <w:r w:rsidRPr="000254A6">
        <w:rPr>
          <w:rFonts w:ascii="Arial" w:hAnsi="Arial"/>
          <w:sz w:val="20"/>
        </w:rPr>
        <w:br/>
        <w:t>na dan 30. studenog 2012. GODINE</w:t>
      </w:r>
    </w:p>
    <w:p w:rsidR="007617F7" w:rsidRPr="000254A6" w:rsidRDefault="007617F7">
      <w:pPr>
        <w:pStyle w:val="Tijeloteksta"/>
      </w:pPr>
    </w:p>
    <w:tbl>
      <w:tblPr>
        <w:tblW w:w="0" w:type="auto"/>
        <w:tblInd w:w="43" w:type="dxa"/>
        <w:tblLayout w:type="fixed"/>
        <w:tblCellMar>
          <w:left w:w="43" w:type="dxa"/>
          <w:right w:w="43" w:type="dxa"/>
        </w:tblCellMar>
        <w:tblLook w:val="0000"/>
      </w:tblPr>
      <w:tblGrid>
        <w:gridCol w:w="4982"/>
        <w:gridCol w:w="688"/>
        <w:gridCol w:w="1576"/>
        <w:gridCol w:w="112"/>
        <w:gridCol w:w="1490"/>
      </w:tblGrid>
      <w:tr w:rsidR="007617F7" w:rsidRPr="000254A6">
        <w:trPr>
          <w:trHeight w:val="415"/>
        </w:trPr>
        <w:tc>
          <w:tcPr>
            <w:tcW w:w="4982" w:type="dxa"/>
            <w:tcBorders>
              <w:top w:val="nil"/>
              <w:left w:val="nil"/>
              <w:bottom w:val="nil"/>
              <w:right w:val="nil"/>
            </w:tcBorders>
          </w:tcPr>
          <w:p w:rsidR="007617F7" w:rsidRPr="000254A6" w:rsidRDefault="007617F7">
            <w:pPr>
              <w:pStyle w:val="Tijeloteksta"/>
              <w:ind w:left="797"/>
            </w:pPr>
          </w:p>
        </w:tc>
        <w:tc>
          <w:tcPr>
            <w:tcW w:w="688" w:type="dxa"/>
            <w:tcBorders>
              <w:top w:val="nil"/>
              <w:left w:val="nil"/>
              <w:bottom w:val="nil"/>
              <w:right w:val="nil"/>
            </w:tcBorders>
          </w:tcPr>
          <w:p w:rsidR="007617F7" w:rsidRPr="000254A6" w:rsidRDefault="007617F7">
            <w:pPr>
              <w:pStyle w:val="Tijeloteksta"/>
            </w:pPr>
          </w:p>
        </w:tc>
        <w:tc>
          <w:tcPr>
            <w:tcW w:w="1576" w:type="dxa"/>
            <w:tcBorders>
              <w:top w:val="nil"/>
              <w:left w:val="nil"/>
              <w:bottom w:val="single" w:sz="6" w:space="0" w:color="auto"/>
              <w:right w:val="nil"/>
            </w:tcBorders>
          </w:tcPr>
          <w:p w:rsidR="007617F7" w:rsidRPr="000254A6" w:rsidRDefault="007617F7">
            <w:pPr>
              <w:pStyle w:val="TableText"/>
            </w:pPr>
            <w:r w:rsidRPr="000254A6">
              <w:rPr>
                <w:b/>
              </w:rPr>
              <w:t>30.11.2012.</w:t>
            </w:r>
          </w:p>
          <w:p w:rsidR="007617F7" w:rsidRPr="000254A6" w:rsidRDefault="007617F7">
            <w:pPr>
              <w:pStyle w:val="TableText"/>
            </w:pPr>
            <w:r w:rsidRPr="000254A6">
              <w:rPr>
                <w:b/>
              </w:rPr>
              <w:t>kuna</w:t>
            </w:r>
          </w:p>
        </w:tc>
        <w:tc>
          <w:tcPr>
            <w:tcW w:w="112" w:type="dxa"/>
            <w:tcBorders>
              <w:top w:val="nil"/>
              <w:left w:val="nil"/>
              <w:bottom w:val="nil"/>
              <w:right w:val="nil"/>
            </w:tcBorders>
          </w:tcPr>
          <w:p w:rsidR="007617F7" w:rsidRPr="000254A6" w:rsidRDefault="007617F7">
            <w:pPr>
              <w:pStyle w:val="Tijeloteksta"/>
            </w:pPr>
          </w:p>
        </w:tc>
        <w:tc>
          <w:tcPr>
            <w:tcW w:w="1490" w:type="dxa"/>
            <w:tcBorders>
              <w:top w:val="nil"/>
              <w:left w:val="nil"/>
              <w:bottom w:val="single" w:sz="6" w:space="0" w:color="auto"/>
              <w:right w:val="nil"/>
            </w:tcBorders>
          </w:tcPr>
          <w:p w:rsidR="007617F7" w:rsidRPr="000254A6" w:rsidRDefault="007617F7">
            <w:pPr>
              <w:pStyle w:val="TableText"/>
            </w:pPr>
            <w:r w:rsidRPr="000254A6">
              <w:rPr>
                <w:b/>
              </w:rPr>
              <w:t>31.12.2011.</w:t>
            </w:r>
          </w:p>
          <w:p w:rsidR="007617F7" w:rsidRPr="000254A6" w:rsidRDefault="007617F7">
            <w:pPr>
              <w:pStyle w:val="TableText"/>
            </w:pPr>
            <w:r w:rsidRPr="000254A6">
              <w:rPr>
                <w:b/>
              </w:rPr>
              <w:t>kuna</w:t>
            </w:r>
          </w:p>
        </w:tc>
      </w:tr>
      <w:tr w:rsidR="007617F7" w:rsidRPr="000254A6">
        <w:trPr>
          <w:trHeight w:val="415"/>
        </w:trPr>
        <w:tc>
          <w:tcPr>
            <w:tcW w:w="4982" w:type="dxa"/>
            <w:tcBorders>
              <w:top w:val="nil"/>
              <w:left w:val="nil"/>
              <w:bottom w:val="nil"/>
              <w:right w:val="nil"/>
            </w:tcBorders>
          </w:tcPr>
          <w:p w:rsidR="007617F7" w:rsidRPr="000254A6" w:rsidRDefault="007617F7">
            <w:pPr>
              <w:pStyle w:val="TableText"/>
              <w:ind w:left="797"/>
              <w:jc w:val="left"/>
            </w:pPr>
            <w:r w:rsidRPr="000254A6">
              <w:rPr>
                <w:b/>
                <w:u w:val="single"/>
              </w:rPr>
              <w:t>PASIVA</w:t>
            </w:r>
          </w:p>
        </w:tc>
        <w:tc>
          <w:tcPr>
            <w:tcW w:w="688" w:type="dxa"/>
            <w:tcBorders>
              <w:top w:val="nil"/>
              <w:left w:val="nil"/>
              <w:bottom w:val="nil"/>
              <w:right w:val="nil"/>
            </w:tcBorders>
          </w:tcPr>
          <w:p w:rsidR="007617F7" w:rsidRPr="000254A6" w:rsidRDefault="007617F7">
            <w:pPr>
              <w:pStyle w:val="Tijeloteksta"/>
            </w:pPr>
          </w:p>
        </w:tc>
        <w:tc>
          <w:tcPr>
            <w:tcW w:w="1576" w:type="dxa"/>
            <w:tcBorders>
              <w:top w:val="nil"/>
              <w:left w:val="nil"/>
              <w:bottom w:val="nil"/>
              <w:right w:val="nil"/>
            </w:tcBorders>
          </w:tcPr>
          <w:p w:rsidR="007617F7" w:rsidRPr="000254A6" w:rsidRDefault="007617F7">
            <w:pPr>
              <w:pStyle w:val="Tijeloteksta"/>
            </w:pPr>
          </w:p>
        </w:tc>
        <w:tc>
          <w:tcPr>
            <w:tcW w:w="112" w:type="dxa"/>
            <w:tcBorders>
              <w:top w:val="nil"/>
              <w:left w:val="nil"/>
              <w:bottom w:val="nil"/>
              <w:right w:val="nil"/>
            </w:tcBorders>
          </w:tcPr>
          <w:p w:rsidR="007617F7" w:rsidRPr="000254A6" w:rsidRDefault="007617F7">
            <w:pPr>
              <w:pStyle w:val="Tijeloteksta"/>
            </w:pPr>
          </w:p>
        </w:tc>
        <w:tc>
          <w:tcPr>
            <w:tcW w:w="1490" w:type="dxa"/>
            <w:tcBorders>
              <w:top w:val="nil"/>
              <w:left w:val="nil"/>
              <w:bottom w:val="nil"/>
              <w:right w:val="nil"/>
            </w:tcBorders>
          </w:tcPr>
          <w:p w:rsidR="007617F7" w:rsidRPr="000254A6" w:rsidRDefault="007617F7">
            <w:pPr>
              <w:pStyle w:val="Tijeloteksta"/>
            </w:pPr>
          </w:p>
        </w:tc>
      </w:tr>
      <w:tr w:rsidR="007617F7" w:rsidRPr="000254A6">
        <w:trPr>
          <w:trHeight w:val="415"/>
        </w:trPr>
        <w:tc>
          <w:tcPr>
            <w:tcW w:w="4982" w:type="dxa"/>
            <w:tcBorders>
              <w:top w:val="nil"/>
              <w:left w:val="nil"/>
              <w:bottom w:val="nil"/>
              <w:right w:val="nil"/>
            </w:tcBorders>
          </w:tcPr>
          <w:p w:rsidR="007617F7" w:rsidRPr="000254A6" w:rsidRDefault="007617F7">
            <w:pPr>
              <w:pStyle w:val="Tijeloteksta"/>
              <w:ind w:left="797"/>
            </w:pPr>
          </w:p>
        </w:tc>
        <w:tc>
          <w:tcPr>
            <w:tcW w:w="688" w:type="dxa"/>
            <w:tcBorders>
              <w:top w:val="nil"/>
              <w:left w:val="nil"/>
              <w:bottom w:val="nil"/>
              <w:right w:val="nil"/>
            </w:tcBorders>
          </w:tcPr>
          <w:p w:rsidR="007617F7" w:rsidRPr="000254A6" w:rsidRDefault="007617F7">
            <w:pPr>
              <w:pStyle w:val="Tijeloteksta"/>
            </w:pPr>
          </w:p>
        </w:tc>
        <w:tc>
          <w:tcPr>
            <w:tcW w:w="1576" w:type="dxa"/>
            <w:tcBorders>
              <w:top w:val="nil"/>
              <w:left w:val="nil"/>
              <w:bottom w:val="nil"/>
              <w:right w:val="nil"/>
            </w:tcBorders>
          </w:tcPr>
          <w:p w:rsidR="007617F7" w:rsidRPr="000254A6" w:rsidRDefault="007617F7">
            <w:pPr>
              <w:pStyle w:val="Tijeloteksta"/>
            </w:pPr>
          </w:p>
        </w:tc>
        <w:tc>
          <w:tcPr>
            <w:tcW w:w="112" w:type="dxa"/>
            <w:tcBorders>
              <w:top w:val="nil"/>
              <w:left w:val="nil"/>
              <w:bottom w:val="nil"/>
              <w:right w:val="nil"/>
            </w:tcBorders>
          </w:tcPr>
          <w:p w:rsidR="007617F7" w:rsidRPr="000254A6" w:rsidRDefault="007617F7">
            <w:pPr>
              <w:pStyle w:val="Tijeloteksta"/>
            </w:pPr>
          </w:p>
        </w:tc>
        <w:tc>
          <w:tcPr>
            <w:tcW w:w="1490" w:type="dxa"/>
            <w:tcBorders>
              <w:top w:val="nil"/>
              <w:left w:val="nil"/>
              <w:bottom w:val="nil"/>
              <w:right w:val="nil"/>
            </w:tcBorders>
          </w:tcPr>
          <w:p w:rsidR="007617F7" w:rsidRPr="000254A6" w:rsidRDefault="007617F7">
            <w:pPr>
              <w:pStyle w:val="Tijeloteksta"/>
            </w:pPr>
          </w:p>
        </w:tc>
      </w:tr>
      <w:tr w:rsidR="007617F7" w:rsidRPr="000254A6">
        <w:trPr>
          <w:trHeight w:val="415"/>
        </w:trPr>
        <w:tc>
          <w:tcPr>
            <w:tcW w:w="4982" w:type="dxa"/>
            <w:tcBorders>
              <w:top w:val="nil"/>
              <w:left w:val="nil"/>
              <w:bottom w:val="nil"/>
              <w:right w:val="nil"/>
            </w:tcBorders>
          </w:tcPr>
          <w:p w:rsidR="007617F7" w:rsidRPr="000254A6" w:rsidRDefault="007617F7">
            <w:pPr>
              <w:pStyle w:val="TableText"/>
              <w:ind w:left="797"/>
              <w:jc w:val="left"/>
            </w:pPr>
            <w:r w:rsidRPr="000254A6">
              <w:t>KAPITAL I REZERVE</w:t>
            </w:r>
          </w:p>
        </w:tc>
        <w:tc>
          <w:tcPr>
            <w:tcW w:w="688" w:type="dxa"/>
            <w:tcBorders>
              <w:top w:val="nil"/>
              <w:left w:val="nil"/>
              <w:bottom w:val="nil"/>
              <w:right w:val="nil"/>
            </w:tcBorders>
          </w:tcPr>
          <w:p w:rsidR="007617F7" w:rsidRPr="000254A6" w:rsidRDefault="007617F7">
            <w:pPr>
              <w:pStyle w:val="Tijeloteksta"/>
            </w:pPr>
          </w:p>
        </w:tc>
        <w:tc>
          <w:tcPr>
            <w:tcW w:w="1576" w:type="dxa"/>
            <w:tcBorders>
              <w:top w:val="nil"/>
              <w:left w:val="nil"/>
              <w:bottom w:val="nil"/>
              <w:right w:val="nil"/>
            </w:tcBorders>
          </w:tcPr>
          <w:p w:rsidR="007617F7" w:rsidRPr="000254A6" w:rsidRDefault="007617F7">
            <w:pPr>
              <w:pStyle w:val="Tijeloteksta"/>
            </w:pPr>
          </w:p>
        </w:tc>
        <w:tc>
          <w:tcPr>
            <w:tcW w:w="112" w:type="dxa"/>
            <w:tcBorders>
              <w:top w:val="nil"/>
              <w:left w:val="nil"/>
              <w:bottom w:val="nil"/>
              <w:right w:val="nil"/>
            </w:tcBorders>
          </w:tcPr>
          <w:p w:rsidR="007617F7" w:rsidRPr="000254A6" w:rsidRDefault="007617F7">
            <w:pPr>
              <w:pStyle w:val="Tijeloteksta"/>
            </w:pPr>
          </w:p>
        </w:tc>
        <w:tc>
          <w:tcPr>
            <w:tcW w:w="1490" w:type="dxa"/>
            <w:tcBorders>
              <w:top w:val="nil"/>
              <w:left w:val="nil"/>
              <w:bottom w:val="nil"/>
              <w:right w:val="nil"/>
            </w:tcBorders>
          </w:tcPr>
          <w:p w:rsidR="007617F7" w:rsidRPr="000254A6" w:rsidRDefault="007617F7">
            <w:pPr>
              <w:pStyle w:val="Tijeloteksta"/>
            </w:pPr>
          </w:p>
        </w:tc>
      </w:tr>
      <w:tr w:rsidR="007617F7" w:rsidRPr="000254A6">
        <w:trPr>
          <w:trHeight w:val="415"/>
        </w:trPr>
        <w:tc>
          <w:tcPr>
            <w:tcW w:w="4982" w:type="dxa"/>
            <w:tcBorders>
              <w:top w:val="nil"/>
              <w:left w:val="nil"/>
              <w:bottom w:val="nil"/>
              <w:right w:val="nil"/>
            </w:tcBorders>
          </w:tcPr>
          <w:p w:rsidR="007617F7" w:rsidRPr="000254A6" w:rsidRDefault="007617F7">
            <w:pPr>
              <w:pStyle w:val="TableText"/>
              <w:ind w:left="797"/>
              <w:jc w:val="left"/>
            </w:pPr>
            <w:r w:rsidRPr="000254A6">
              <w:t>Dionički kapital</w:t>
            </w:r>
          </w:p>
        </w:tc>
        <w:tc>
          <w:tcPr>
            <w:tcW w:w="688" w:type="dxa"/>
            <w:tcBorders>
              <w:top w:val="nil"/>
              <w:left w:val="nil"/>
              <w:bottom w:val="nil"/>
              <w:right w:val="nil"/>
            </w:tcBorders>
          </w:tcPr>
          <w:p w:rsidR="007617F7" w:rsidRPr="000254A6" w:rsidRDefault="007617F7">
            <w:pPr>
              <w:pStyle w:val="Tijeloteksta"/>
            </w:pPr>
          </w:p>
        </w:tc>
        <w:tc>
          <w:tcPr>
            <w:tcW w:w="1576" w:type="dxa"/>
            <w:tcBorders>
              <w:top w:val="nil"/>
              <w:left w:val="nil"/>
              <w:bottom w:val="nil"/>
              <w:right w:val="nil"/>
            </w:tcBorders>
          </w:tcPr>
          <w:p w:rsidR="007617F7" w:rsidRPr="000254A6" w:rsidRDefault="007617F7">
            <w:pPr>
              <w:pStyle w:val="TableText"/>
              <w:jc w:val="right"/>
            </w:pPr>
            <w:r w:rsidRPr="000254A6">
              <w:t>128.229.300</w:t>
            </w:r>
          </w:p>
        </w:tc>
        <w:tc>
          <w:tcPr>
            <w:tcW w:w="112" w:type="dxa"/>
            <w:tcBorders>
              <w:top w:val="nil"/>
              <w:left w:val="nil"/>
              <w:bottom w:val="nil"/>
              <w:right w:val="nil"/>
            </w:tcBorders>
          </w:tcPr>
          <w:p w:rsidR="007617F7" w:rsidRPr="000254A6" w:rsidRDefault="007617F7">
            <w:pPr>
              <w:pStyle w:val="Tijeloteksta"/>
            </w:pPr>
          </w:p>
        </w:tc>
        <w:tc>
          <w:tcPr>
            <w:tcW w:w="1490" w:type="dxa"/>
            <w:tcBorders>
              <w:top w:val="nil"/>
              <w:left w:val="nil"/>
              <w:bottom w:val="nil"/>
              <w:right w:val="nil"/>
            </w:tcBorders>
          </w:tcPr>
          <w:p w:rsidR="007617F7" w:rsidRPr="000254A6" w:rsidRDefault="007617F7">
            <w:pPr>
              <w:pStyle w:val="TableText"/>
              <w:jc w:val="right"/>
            </w:pPr>
            <w:r w:rsidRPr="000254A6">
              <w:t>128.229.300</w:t>
            </w:r>
          </w:p>
        </w:tc>
      </w:tr>
      <w:tr w:rsidR="007617F7" w:rsidRPr="000254A6">
        <w:trPr>
          <w:trHeight w:val="415"/>
        </w:trPr>
        <w:tc>
          <w:tcPr>
            <w:tcW w:w="4982" w:type="dxa"/>
            <w:tcBorders>
              <w:top w:val="nil"/>
              <w:left w:val="nil"/>
              <w:bottom w:val="nil"/>
              <w:right w:val="nil"/>
            </w:tcBorders>
          </w:tcPr>
          <w:p w:rsidR="007617F7" w:rsidRPr="000254A6" w:rsidRDefault="007617F7">
            <w:pPr>
              <w:pStyle w:val="TableText"/>
              <w:ind w:left="797"/>
              <w:jc w:val="left"/>
            </w:pPr>
            <w:r w:rsidRPr="000254A6">
              <w:t>Preostala glavnica</w:t>
            </w:r>
          </w:p>
        </w:tc>
        <w:tc>
          <w:tcPr>
            <w:tcW w:w="688" w:type="dxa"/>
            <w:tcBorders>
              <w:top w:val="nil"/>
              <w:left w:val="nil"/>
              <w:bottom w:val="nil"/>
              <w:right w:val="nil"/>
            </w:tcBorders>
          </w:tcPr>
          <w:p w:rsidR="007617F7" w:rsidRPr="000254A6" w:rsidRDefault="007617F7">
            <w:pPr>
              <w:pStyle w:val="Tijeloteksta"/>
            </w:pPr>
          </w:p>
        </w:tc>
        <w:tc>
          <w:tcPr>
            <w:tcW w:w="1576" w:type="dxa"/>
            <w:tcBorders>
              <w:top w:val="nil"/>
              <w:left w:val="nil"/>
              <w:bottom w:val="nil"/>
              <w:right w:val="nil"/>
            </w:tcBorders>
          </w:tcPr>
          <w:p w:rsidR="007617F7" w:rsidRPr="000254A6" w:rsidRDefault="007617F7">
            <w:pPr>
              <w:pStyle w:val="Tijeloteksta"/>
            </w:pPr>
          </w:p>
        </w:tc>
        <w:tc>
          <w:tcPr>
            <w:tcW w:w="112" w:type="dxa"/>
            <w:tcBorders>
              <w:top w:val="nil"/>
              <w:left w:val="nil"/>
              <w:bottom w:val="nil"/>
              <w:right w:val="nil"/>
            </w:tcBorders>
          </w:tcPr>
          <w:p w:rsidR="007617F7" w:rsidRPr="000254A6" w:rsidRDefault="007617F7">
            <w:pPr>
              <w:pStyle w:val="Tijeloteksta"/>
            </w:pPr>
          </w:p>
        </w:tc>
        <w:tc>
          <w:tcPr>
            <w:tcW w:w="1490" w:type="dxa"/>
            <w:tcBorders>
              <w:top w:val="nil"/>
              <w:left w:val="nil"/>
              <w:bottom w:val="nil"/>
              <w:right w:val="nil"/>
            </w:tcBorders>
          </w:tcPr>
          <w:p w:rsidR="007617F7" w:rsidRPr="000254A6" w:rsidRDefault="007617F7">
            <w:pPr>
              <w:pStyle w:val="Tijeloteksta"/>
            </w:pPr>
          </w:p>
        </w:tc>
      </w:tr>
      <w:tr w:rsidR="007617F7" w:rsidRPr="000254A6">
        <w:trPr>
          <w:trHeight w:val="415"/>
        </w:trPr>
        <w:tc>
          <w:tcPr>
            <w:tcW w:w="4982" w:type="dxa"/>
            <w:tcBorders>
              <w:top w:val="nil"/>
              <w:left w:val="nil"/>
              <w:bottom w:val="nil"/>
              <w:right w:val="nil"/>
            </w:tcBorders>
          </w:tcPr>
          <w:p w:rsidR="007617F7" w:rsidRPr="000254A6" w:rsidRDefault="007617F7">
            <w:pPr>
              <w:pStyle w:val="TableText"/>
              <w:ind w:left="797"/>
              <w:jc w:val="left"/>
            </w:pPr>
            <w:r w:rsidRPr="000254A6">
              <w:t xml:space="preserve">  - ostale rezerve</w:t>
            </w:r>
          </w:p>
        </w:tc>
        <w:tc>
          <w:tcPr>
            <w:tcW w:w="688" w:type="dxa"/>
            <w:tcBorders>
              <w:top w:val="nil"/>
              <w:left w:val="nil"/>
              <w:bottom w:val="nil"/>
              <w:right w:val="nil"/>
            </w:tcBorders>
          </w:tcPr>
          <w:p w:rsidR="007617F7" w:rsidRPr="000254A6" w:rsidRDefault="007617F7">
            <w:pPr>
              <w:pStyle w:val="Tijeloteksta"/>
            </w:pPr>
          </w:p>
        </w:tc>
        <w:tc>
          <w:tcPr>
            <w:tcW w:w="1576" w:type="dxa"/>
            <w:tcBorders>
              <w:top w:val="nil"/>
              <w:left w:val="nil"/>
              <w:bottom w:val="nil"/>
              <w:right w:val="nil"/>
            </w:tcBorders>
          </w:tcPr>
          <w:p w:rsidR="007617F7" w:rsidRPr="000254A6" w:rsidRDefault="007617F7">
            <w:pPr>
              <w:pStyle w:val="TableText"/>
              <w:jc w:val="right"/>
            </w:pPr>
            <w:r w:rsidRPr="000254A6">
              <w:t>4.669</w:t>
            </w:r>
          </w:p>
        </w:tc>
        <w:tc>
          <w:tcPr>
            <w:tcW w:w="112" w:type="dxa"/>
            <w:tcBorders>
              <w:top w:val="nil"/>
              <w:left w:val="nil"/>
              <w:bottom w:val="nil"/>
              <w:right w:val="nil"/>
            </w:tcBorders>
          </w:tcPr>
          <w:p w:rsidR="007617F7" w:rsidRPr="000254A6" w:rsidRDefault="007617F7">
            <w:pPr>
              <w:pStyle w:val="Tijeloteksta"/>
            </w:pPr>
          </w:p>
        </w:tc>
        <w:tc>
          <w:tcPr>
            <w:tcW w:w="1490" w:type="dxa"/>
            <w:tcBorders>
              <w:top w:val="nil"/>
              <w:left w:val="nil"/>
              <w:bottom w:val="nil"/>
              <w:right w:val="nil"/>
            </w:tcBorders>
          </w:tcPr>
          <w:p w:rsidR="007617F7" w:rsidRPr="000254A6" w:rsidRDefault="007617F7">
            <w:pPr>
              <w:pStyle w:val="TableText"/>
              <w:jc w:val="right"/>
            </w:pPr>
            <w:r w:rsidRPr="000254A6">
              <w:t>4.669</w:t>
            </w:r>
          </w:p>
        </w:tc>
      </w:tr>
      <w:tr w:rsidR="007617F7" w:rsidRPr="000254A6">
        <w:trPr>
          <w:trHeight w:val="415"/>
        </w:trPr>
        <w:tc>
          <w:tcPr>
            <w:tcW w:w="4982" w:type="dxa"/>
            <w:tcBorders>
              <w:top w:val="nil"/>
              <w:left w:val="nil"/>
              <w:bottom w:val="nil"/>
              <w:right w:val="nil"/>
            </w:tcBorders>
          </w:tcPr>
          <w:p w:rsidR="007617F7" w:rsidRPr="000254A6" w:rsidRDefault="007617F7">
            <w:pPr>
              <w:pStyle w:val="TableText"/>
              <w:ind w:left="797"/>
              <w:jc w:val="left"/>
            </w:pPr>
            <w:r w:rsidRPr="000254A6">
              <w:t xml:space="preserve">  - revalorizacijske rezerve</w:t>
            </w:r>
          </w:p>
        </w:tc>
        <w:tc>
          <w:tcPr>
            <w:tcW w:w="688" w:type="dxa"/>
            <w:tcBorders>
              <w:top w:val="nil"/>
              <w:left w:val="nil"/>
              <w:bottom w:val="nil"/>
              <w:right w:val="nil"/>
            </w:tcBorders>
          </w:tcPr>
          <w:p w:rsidR="007617F7" w:rsidRPr="000254A6" w:rsidRDefault="007617F7">
            <w:pPr>
              <w:pStyle w:val="Tijeloteksta"/>
            </w:pPr>
          </w:p>
        </w:tc>
        <w:tc>
          <w:tcPr>
            <w:tcW w:w="1576" w:type="dxa"/>
            <w:tcBorders>
              <w:top w:val="nil"/>
              <w:left w:val="nil"/>
              <w:bottom w:val="nil"/>
              <w:right w:val="nil"/>
            </w:tcBorders>
          </w:tcPr>
          <w:p w:rsidR="007617F7" w:rsidRPr="000254A6" w:rsidRDefault="007617F7">
            <w:pPr>
              <w:pStyle w:val="TableText"/>
              <w:jc w:val="right"/>
            </w:pPr>
            <w:r w:rsidRPr="000254A6">
              <w:t>0</w:t>
            </w:r>
          </w:p>
        </w:tc>
        <w:tc>
          <w:tcPr>
            <w:tcW w:w="112" w:type="dxa"/>
            <w:tcBorders>
              <w:top w:val="nil"/>
              <w:left w:val="nil"/>
              <w:bottom w:val="nil"/>
              <w:right w:val="nil"/>
            </w:tcBorders>
          </w:tcPr>
          <w:p w:rsidR="007617F7" w:rsidRPr="000254A6" w:rsidRDefault="007617F7">
            <w:pPr>
              <w:pStyle w:val="Tijeloteksta"/>
            </w:pPr>
          </w:p>
        </w:tc>
        <w:tc>
          <w:tcPr>
            <w:tcW w:w="1490" w:type="dxa"/>
            <w:tcBorders>
              <w:top w:val="nil"/>
              <w:left w:val="nil"/>
              <w:bottom w:val="nil"/>
              <w:right w:val="nil"/>
            </w:tcBorders>
          </w:tcPr>
          <w:p w:rsidR="007617F7" w:rsidRPr="000254A6" w:rsidRDefault="007617F7">
            <w:pPr>
              <w:pStyle w:val="TableText"/>
              <w:jc w:val="right"/>
            </w:pPr>
            <w:r w:rsidRPr="000254A6">
              <w:t>0</w:t>
            </w:r>
          </w:p>
        </w:tc>
      </w:tr>
      <w:tr w:rsidR="007617F7" w:rsidRPr="000254A6">
        <w:trPr>
          <w:trHeight w:val="399"/>
        </w:trPr>
        <w:tc>
          <w:tcPr>
            <w:tcW w:w="4982" w:type="dxa"/>
            <w:tcBorders>
              <w:top w:val="nil"/>
              <w:left w:val="nil"/>
              <w:bottom w:val="nil"/>
              <w:right w:val="nil"/>
            </w:tcBorders>
          </w:tcPr>
          <w:p w:rsidR="007617F7" w:rsidRPr="000254A6" w:rsidRDefault="00B87A17">
            <w:pPr>
              <w:pStyle w:val="TableText"/>
              <w:ind w:left="797" w:right="72"/>
              <w:jc w:val="left"/>
            </w:pPr>
            <w:r w:rsidRPr="000254A6">
              <w:t>Pren</w:t>
            </w:r>
            <w:r w:rsidR="007617F7" w:rsidRPr="000254A6">
              <w:t>ijeti gubitak</w:t>
            </w:r>
          </w:p>
        </w:tc>
        <w:tc>
          <w:tcPr>
            <w:tcW w:w="688" w:type="dxa"/>
            <w:tcBorders>
              <w:top w:val="nil"/>
              <w:left w:val="nil"/>
              <w:bottom w:val="nil"/>
              <w:right w:val="nil"/>
            </w:tcBorders>
          </w:tcPr>
          <w:p w:rsidR="007617F7" w:rsidRPr="000254A6" w:rsidRDefault="007617F7">
            <w:pPr>
              <w:pStyle w:val="Tijeloteksta"/>
            </w:pPr>
          </w:p>
        </w:tc>
        <w:tc>
          <w:tcPr>
            <w:tcW w:w="1576" w:type="dxa"/>
            <w:tcBorders>
              <w:top w:val="nil"/>
              <w:left w:val="nil"/>
              <w:bottom w:val="nil"/>
              <w:right w:val="nil"/>
            </w:tcBorders>
          </w:tcPr>
          <w:p w:rsidR="007617F7" w:rsidRPr="000254A6" w:rsidRDefault="007617F7">
            <w:pPr>
              <w:pStyle w:val="TableText"/>
              <w:jc w:val="right"/>
            </w:pPr>
            <w:r w:rsidRPr="000254A6">
              <w:t>(41.638.236)</w:t>
            </w:r>
          </w:p>
        </w:tc>
        <w:tc>
          <w:tcPr>
            <w:tcW w:w="112" w:type="dxa"/>
            <w:tcBorders>
              <w:top w:val="nil"/>
              <w:left w:val="nil"/>
              <w:bottom w:val="nil"/>
              <w:right w:val="nil"/>
            </w:tcBorders>
          </w:tcPr>
          <w:p w:rsidR="007617F7" w:rsidRPr="000254A6" w:rsidRDefault="007617F7">
            <w:pPr>
              <w:pStyle w:val="Tijeloteksta"/>
            </w:pPr>
          </w:p>
        </w:tc>
        <w:tc>
          <w:tcPr>
            <w:tcW w:w="1490" w:type="dxa"/>
            <w:tcBorders>
              <w:top w:val="nil"/>
              <w:left w:val="nil"/>
              <w:bottom w:val="nil"/>
              <w:right w:val="nil"/>
            </w:tcBorders>
          </w:tcPr>
          <w:p w:rsidR="007617F7" w:rsidRPr="000254A6" w:rsidRDefault="007617F7">
            <w:pPr>
              <w:pStyle w:val="TableText"/>
              <w:jc w:val="right"/>
            </w:pPr>
            <w:r w:rsidRPr="000254A6">
              <w:t>(30.417.309)</w:t>
            </w:r>
          </w:p>
        </w:tc>
      </w:tr>
      <w:tr w:rsidR="007617F7" w:rsidRPr="000254A6">
        <w:trPr>
          <w:trHeight w:val="415"/>
        </w:trPr>
        <w:tc>
          <w:tcPr>
            <w:tcW w:w="4982" w:type="dxa"/>
            <w:tcBorders>
              <w:top w:val="nil"/>
              <w:left w:val="nil"/>
              <w:bottom w:val="nil"/>
              <w:right w:val="nil"/>
            </w:tcBorders>
          </w:tcPr>
          <w:p w:rsidR="007617F7" w:rsidRPr="000254A6" w:rsidRDefault="007617F7">
            <w:pPr>
              <w:pStyle w:val="TableText"/>
              <w:ind w:left="797" w:right="72"/>
              <w:jc w:val="left"/>
            </w:pPr>
            <w:r w:rsidRPr="000254A6">
              <w:t xml:space="preserve">Dobit (gubitak) financijske godine </w:t>
            </w:r>
          </w:p>
        </w:tc>
        <w:tc>
          <w:tcPr>
            <w:tcW w:w="688" w:type="dxa"/>
            <w:tcBorders>
              <w:top w:val="nil"/>
              <w:left w:val="nil"/>
              <w:bottom w:val="nil"/>
              <w:right w:val="nil"/>
            </w:tcBorders>
          </w:tcPr>
          <w:p w:rsidR="007617F7" w:rsidRPr="000254A6" w:rsidRDefault="007617F7">
            <w:pPr>
              <w:pStyle w:val="Tijeloteksta"/>
            </w:pPr>
          </w:p>
        </w:tc>
        <w:tc>
          <w:tcPr>
            <w:tcW w:w="1576" w:type="dxa"/>
            <w:tcBorders>
              <w:top w:val="nil"/>
              <w:left w:val="nil"/>
              <w:bottom w:val="nil"/>
              <w:right w:val="nil"/>
            </w:tcBorders>
          </w:tcPr>
          <w:p w:rsidR="007617F7" w:rsidRPr="000254A6" w:rsidRDefault="007617F7">
            <w:pPr>
              <w:pStyle w:val="TableText"/>
              <w:jc w:val="right"/>
            </w:pPr>
            <w:r w:rsidRPr="000254A6">
              <w:t>(2.524.148)</w:t>
            </w:r>
          </w:p>
        </w:tc>
        <w:tc>
          <w:tcPr>
            <w:tcW w:w="112" w:type="dxa"/>
            <w:tcBorders>
              <w:top w:val="nil"/>
              <w:left w:val="nil"/>
              <w:bottom w:val="nil"/>
              <w:right w:val="nil"/>
            </w:tcBorders>
          </w:tcPr>
          <w:p w:rsidR="007617F7" w:rsidRPr="000254A6" w:rsidRDefault="007617F7">
            <w:pPr>
              <w:pStyle w:val="Tijeloteksta"/>
            </w:pPr>
          </w:p>
        </w:tc>
        <w:tc>
          <w:tcPr>
            <w:tcW w:w="1490" w:type="dxa"/>
            <w:tcBorders>
              <w:top w:val="nil"/>
              <w:left w:val="nil"/>
              <w:bottom w:val="nil"/>
              <w:right w:val="nil"/>
            </w:tcBorders>
          </w:tcPr>
          <w:p w:rsidR="007617F7" w:rsidRPr="000254A6" w:rsidRDefault="007617F7">
            <w:pPr>
              <w:pStyle w:val="TableText"/>
              <w:jc w:val="right"/>
            </w:pPr>
            <w:r w:rsidRPr="000254A6">
              <w:t>(11.220.928)</w:t>
            </w:r>
          </w:p>
        </w:tc>
      </w:tr>
      <w:tr w:rsidR="007617F7" w:rsidRPr="000254A6">
        <w:trPr>
          <w:trHeight w:val="415"/>
        </w:trPr>
        <w:tc>
          <w:tcPr>
            <w:tcW w:w="4982" w:type="dxa"/>
            <w:tcBorders>
              <w:top w:val="nil"/>
              <w:left w:val="nil"/>
              <w:bottom w:val="nil"/>
              <w:right w:val="nil"/>
            </w:tcBorders>
          </w:tcPr>
          <w:p w:rsidR="007617F7" w:rsidRPr="000254A6" w:rsidRDefault="007617F7">
            <w:pPr>
              <w:pStyle w:val="TableText"/>
              <w:ind w:left="797" w:right="72"/>
              <w:jc w:val="left"/>
            </w:pPr>
            <w:r w:rsidRPr="000254A6">
              <w:rPr>
                <w:b/>
              </w:rPr>
              <w:t>Ukupno kapital i rezerve</w:t>
            </w:r>
          </w:p>
        </w:tc>
        <w:tc>
          <w:tcPr>
            <w:tcW w:w="688" w:type="dxa"/>
            <w:tcBorders>
              <w:top w:val="nil"/>
              <w:left w:val="nil"/>
              <w:bottom w:val="nil"/>
              <w:right w:val="nil"/>
            </w:tcBorders>
          </w:tcPr>
          <w:p w:rsidR="007617F7" w:rsidRPr="000254A6" w:rsidRDefault="007617F7">
            <w:pPr>
              <w:pStyle w:val="Tijeloteksta"/>
            </w:pPr>
          </w:p>
        </w:tc>
        <w:tc>
          <w:tcPr>
            <w:tcW w:w="1576" w:type="dxa"/>
            <w:tcBorders>
              <w:top w:val="single" w:sz="6" w:space="0" w:color="auto"/>
              <w:left w:val="nil"/>
              <w:bottom w:val="single" w:sz="6" w:space="0" w:color="auto"/>
              <w:right w:val="nil"/>
            </w:tcBorders>
          </w:tcPr>
          <w:p w:rsidR="007617F7" w:rsidRPr="000254A6" w:rsidRDefault="007617F7">
            <w:pPr>
              <w:pStyle w:val="TableText"/>
              <w:jc w:val="right"/>
              <w:rPr>
                <w:b/>
              </w:rPr>
            </w:pPr>
            <w:r w:rsidRPr="000254A6">
              <w:rPr>
                <w:b/>
              </w:rPr>
              <w:t>84.071.585</w:t>
            </w:r>
          </w:p>
        </w:tc>
        <w:tc>
          <w:tcPr>
            <w:tcW w:w="112" w:type="dxa"/>
            <w:tcBorders>
              <w:top w:val="nil"/>
              <w:left w:val="nil"/>
              <w:bottom w:val="nil"/>
              <w:right w:val="nil"/>
            </w:tcBorders>
          </w:tcPr>
          <w:p w:rsidR="007617F7" w:rsidRPr="000254A6" w:rsidRDefault="007617F7">
            <w:pPr>
              <w:pStyle w:val="Tijeloteksta"/>
              <w:rPr>
                <w:b/>
              </w:rPr>
            </w:pPr>
          </w:p>
        </w:tc>
        <w:tc>
          <w:tcPr>
            <w:tcW w:w="1490" w:type="dxa"/>
            <w:tcBorders>
              <w:top w:val="single" w:sz="6" w:space="0" w:color="auto"/>
              <w:left w:val="nil"/>
              <w:bottom w:val="single" w:sz="6" w:space="0" w:color="auto"/>
              <w:right w:val="nil"/>
            </w:tcBorders>
          </w:tcPr>
          <w:p w:rsidR="007617F7" w:rsidRPr="000254A6" w:rsidRDefault="007617F7">
            <w:pPr>
              <w:pStyle w:val="TableText"/>
              <w:jc w:val="right"/>
              <w:rPr>
                <w:b/>
              </w:rPr>
            </w:pPr>
            <w:r w:rsidRPr="000254A6">
              <w:rPr>
                <w:b/>
              </w:rPr>
              <w:t>86.595.732</w:t>
            </w:r>
          </w:p>
        </w:tc>
      </w:tr>
      <w:tr w:rsidR="007617F7" w:rsidRPr="000254A6">
        <w:trPr>
          <w:trHeight w:val="415"/>
        </w:trPr>
        <w:tc>
          <w:tcPr>
            <w:tcW w:w="4982" w:type="dxa"/>
            <w:tcBorders>
              <w:top w:val="nil"/>
              <w:left w:val="nil"/>
              <w:bottom w:val="nil"/>
              <w:right w:val="nil"/>
            </w:tcBorders>
          </w:tcPr>
          <w:p w:rsidR="007617F7" w:rsidRPr="000254A6" w:rsidRDefault="007617F7">
            <w:pPr>
              <w:pStyle w:val="TableText"/>
              <w:ind w:left="797"/>
              <w:jc w:val="left"/>
            </w:pPr>
            <w:r w:rsidRPr="000254A6">
              <w:t>DUGOTRAJNE OBVEZE</w:t>
            </w:r>
          </w:p>
        </w:tc>
        <w:tc>
          <w:tcPr>
            <w:tcW w:w="688" w:type="dxa"/>
            <w:tcBorders>
              <w:top w:val="nil"/>
              <w:left w:val="nil"/>
              <w:bottom w:val="nil"/>
              <w:right w:val="nil"/>
            </w:tcBorders>
          </w:tcPr>
          <w:p w:rsidR="007617F7" w:rsidRPr="000254A6" w:rsidRDefault="007617F7">
            <w:pPr>
              <w:pStyle w:val="Tijeloteksta"/>
            </w:pPr>
          </w:p>
        </w:tc>
        <w:tc>
          <w:tcPr>
            <w:tcW w:w="1576" w:type="dxa"/>
            <w:tcBorders>
              <w:top w:val="nil"/>
              <w:left w:val="nil"/>
              <w:bottom w:val="nil"/>
              <w:right w:val="nil"/>
            </w:tcBorders>
          </w:tcPr>
          <w:p w:rsidR="007617F7" w:rsidRPr="000254A6" w:rsidRDefault="007617F7">
            <w:pPr>
              <w:pStyle w:val="Tijeloteksta"/>
            </w:pPr>
          </w:p>
        </w:tc>
        <w:tc>
          <w:tcPr>
            <w:tcW w:w="112" w:type="dxa"/>
            <w:tcBorders>
              <w:top w:val="nil"/>
              <w:left w:val="nil"/>
              <w:bottom w:val="nil"/>
              <w:right w:val="nil"/>
            </w:tcBorders>
          </w:tcPr>
          <w:p w:rsidR="007617F7" w:rsidRPr="000254A6" w:rsidRDefault="007617F7">
            <w:pPr>
              <w:pStyle w:val="Tijeloteksta"/>
            </w:pPr>
          </w:p>
        </w:tc>
        <w:tc>
          <w:tcPr>
            <w:tcW w:w="1490" w:type="dxa"/>
            <w:tcBorders>
              <w:top w:val="nil"/>
              <w:left w:val="nil"/>
              <w:bottom w:val="nil"/>
              <w:right w:val="nil"/>
            </w:tcBorders>
          </w:tcPr>
          <w:p w:rsidR="007617F7" w:rsidRPr="000254A6" w:rsidRDefault="007617F7">
            <w:pPr>
              <w:pStyle w:val="Tijeloteksta"/>
            </w:pPr>
          </w:p>
        </w:tc>
      </w:tr>
      <w:tr w:rsidR="007617F7" w:rsidRPr="000254A6">
        <w:trPr>
          <w:trHeight w:val="415"/>
        </w:trPr>
        <w:tc>
          <w:tcPr>
            <w:tcW w:w="4982" w:type="dxa"/>
            <w:tcBorders>
              <w:top w:val="nil"/>
              <w:left w:val="nil"/>
              <w:bottom w:val="nil"/>
              <w:right w:val="nil"/>
            </w:tcBorders>
          </w:tcPr>
          <w:p w:rsidR="007617F7" w:rsidRPr="000254A6" w:rsidRDefault="007617F7">
            <w:pPr>
              <w:pStyle w:val="TableText"/>
              <w:ind w:left="797"/>
              <w:jc w:val="left"/>
            </w:pPr>
            <w:r w:rsidRPr="000254A6">
              <w:t>Obveze po osnovi zajmova</w:t>
            </w:r>
          </w:p>
        </w:tc>
        <w:tc>
          <w:tcPr>
            <w:tcW w:w="688" w:type="dxa"/>
            <w:tcBorders>
              <w:top w:val="nil"/>
              <w:left w:val="nil"/>
              <w:bottom w:val="nil"/>
              <w:right w:val="nil"/>
            </w:tcBorders>
          </w:tcPr>
          <w:p w:rsidR="007617F7" w:rsidRPr="000254A6" w:rsidRDefault="007617F7">
            <w:pPr>
              <w:pStyle w:val="Tijeloteksta"/>
            </w:pPr>
          </w:p>
        </w:tc>
        <w:tc>
          <w:tcPr>
            <w:tcW w:w="1576" w:type="dxa"/>
            <w:tcBorders>
              <w:top w:val="nil"/>
              <w:left w:val="nil"/>
              <w:bottom w:val="nil"/>
              <w:right w:val="nil"/>
            </w:tcBorders>
          </w:tcPr>
          <w:p w:rsidR="007617F7" w:rsidRPr="000254A6" w:rsidRDefault="007617F7">
            <w:pPr>
              <w:pStyle w:val="TableText"/>
              <w:jc w:val="right"/>
            </w:pPr>
            <w:r w:rsidRPr="000254A6">
              <w:t>51.190.565</w:t>
            </w:r>
          </w:p>
        </w:tc>
        <w:tc>
          <w:tcPr>
            <w:tcW w:w="112" w:type="dxa"/>
            <w:tcBorders>
              <w:top w:val="nil"/>
              <w:left w:val="nil"/>
              <w:bottom w:val="nil"/>
              <w:right w:val="nil"/>
            </w:tcBorders>
          </w:tcPr>
          <w:p w:rsidR="007617F7" w:rsidRPr="000254A6" w:rsidRDefault="007617F7">
            <w:pPr>
              <w:pStyle w:val="Tijeloteksta"/>
            </w:pPr>
          </w:p>
        </w:tc>
        <w:tc>
          <w:tcPr>
            <w:tcW w:w="1490" w:type="dxa"/>
            <w:tcBorders>
              <w:top w:val="nil"/>
              <w:left w:val="nil"/>
              <w:bottom w:val="nil"/>
              <w:right w:val="nil"/>
            </w:tcBorders>
          </w:tcPr>
          <w:p w:rsidR="007617F7" w:rsidRPr="000254A6" w:rsidRDefault="007617F7">
            <w:pPr>
              <w:pStyle w:val="TableText"/>
              <w:jc w:val="right"/>
            </w:pPr>
            <w:r w:rsidRPr="000254A6">
              <w:t>54.342.569</w:t>
            </w:r>
          </w:p>
        </w:tc>
      </w:tr>
      <w:tr w:rsidR="007617F7" w:rsidRPr="000254A6">
        <w:trPr>
          <w:trHeight w:val="415"/>
        </w:trPr>
        <w:tc>
          <w:tcPr>
            <w:tcW w:w="4982" w:type="dxa"/>
            <w:tcBorders>
              <w:top w:val="nil"/>
              <w:left w:val="nil"/>
              <w:bottom w:val="nil"/>
              <w:right w:val="nil"/>
            </w:tcBorders>
          </w:tcPr>
          <w:p w:rsidR="007617F7" w:rsidRPr="000254A6" w:rsidRDefault="007617F7">
            <w:pPr>
              <w:pStyle w:val="TableText"/>
              <w:ind w:left="797"/>
              <w:jc w:val="left"/>
            </w:pPr>
            <w:r w:rsidRPr="000254A6">
              <w:t>Ostale dug. obveze</w:t>
            </w:r>
          </w:p>
        </w:tc>
        <w:tc>
          <w:tcPr>
            <w:tcW w:w="688" w:type="dxa"/>
            <w:tcBorders>
              <w:top w:val="nil"/>
              <w:left w:val="nil"/>
              <w:bottom w:val="nil"/>
              <w:right w:val="nil"/>
            </w:tcBorders>
          </w:tcPr>
          <w:p w:rsidR="007617F7" w:rsidRPr="000254A6" w:rsidRDefault="007617F7">
            <w:pPr>
              <w:pStyle w:val="Tijeloteksta"/>
            </w:pPr>
          </w:p>
        </w:tc>
        <w:tc>
          <w:tcPr>
            <w:tcW w:w="1576" w:type="dxa"/>
            <w:tcBorders>
              <w:top w:val="nil"/>
              <w:left w:val="nil"/>
              <w:bottom w:val="nil"/>
              <w:right w:val="nil"/>
            </w:tcBorders>
          </w:tcPr>
          <w:p w:rsidR="007617F7" w:rsidRPr="000254A6" w:rsidRDefault="007617F7">
            <w:pPr>
              <w:pStyle w:val="TableText"/>
              <w:jc w:val="right"/>
            </w:pPr>
            <w:r w:rsidRPr="000254A6">
              <w:t>8.139.842</w:t>
            </w:r>
          </w:p>
        </w:tc>
        <w:tc>
          <w:tcPr>
            <w:tcW w:w="112" w:type="dxa"/>
            <w:tcBorders>
              <w:top w:val="nil"/>
              <w:left w:val="nil"/>
              <w:bottom w:val="nil"/>
              <w:right w:val="nil"/>
            </w:tcBorders>
          </w:tcPr>
          <w:p w:rsidR="007617F7" w:rsidRPr="000254A6" w:rsidRDefault="007617F7">
            <w:pPr>
              <w:pStyle w:val="Tijeloteksta"/>
            </w:pPr>
          </w:p>
        </w:tc>
        <w:tc>
          <w:tcPr>
            <w:tcW w:w="1490" w:type="dxa"/>
            <w:tcBorders>
              <w:top w:val="nil"/>
              <w:left w:val="nil"/>
              <w:bottom w:val="nil"/>
              <w:right w:val="nil"/>
            </w:tcBorders>
          </w:tcPr>
          <w:p w:rsidR="007617F7" w:rsidRPr="000254A6" w:rsidRDefault="007617F7">
            <w:pPr>
              <w:pStyle w:val="TableText"/>
              <w:jc w:val="right"/>
            </w:pPr>
            <w:r w:rsidRPr="000254A6">
              <w:t>0</w:t>
            </w:r>
          </w:p>
        </w:tc>
      </w:tr>
      <w:tr w:rsidR="007617F7" w:rsidRPr="000254A6">
        <w:trPr>
          <w:trHeight w:val="415"/>
        </w:trPr>
        <w:tc>
          <w:tcPr>
            <w:tcW w:w="4982" w:type="dxa"/>
            <w:tcBorders>
              <w:top w:val="nil"/>
              <w:left w:val="nil"/>
              <w:bottom w:val="nil"/>
              <w:right w:val="nil"/>
            </w:tcBorders>
          </w:tcPr>
          <w:p w:rsidR="007617F7" w:rsidRPr="000254A6" w:rsidRDefault="007617F7">
            <w:pPr>
              <w:pStyle w:val="TableText"/>
              <w:ind w:left="797"/>
              <w:jc w:val="left"/>
            </w:pPr>
            <w:r w:rsidRPr="000254A6">
              <w:rPr>
                <w:b/>
              </w:rPr>
              <w:t>Ukupno dugotrajne obveze</w:t>
            </w:r>
            <w:r w:rsidRPr="000254A6">
              <w:t xml:space="preserve"> </w:t>
            </w:r>
          </w:p>
        </w:tc>
        <w:tc>
          <w:tcPr>
            <w:tcW w:w="688" w:type="dxa"/>
            <w:tcBorders>
              <w:top w:val="nil"/>
              <w:left w:val="nil"/>
              <w:bottom w:val="nil"/>
              <w:right w:val="nil"/>
            </w:tcBorders>
          </w:tcPr>
          <w:p w:rsidR="007617F7" w:rsidRPr="000254A6" w:rsidRDefault="007617F7">
            <w:pPr>
              <w:pStyle w:val="Tijeloteksta"/>
            </w:pPr>
          </w:p>
        </w:tc>
        <w:tc>
          <w:tcPr>
            <w:tcW w:w="1576" w:type="dxa"/>
            <w:tcBorders>
              <w:top w:val="single" w:sz="6" w:space="0" w:color="auto"/>
              <w:left w:val="nil"/>
              <w:bottom w:val="single" w:sz="6" w:space="0" w:color="auto"/>
              <w:right w:val="nil"/>
            </w:tcBorders>
          </w:tcPr>
          <w:p w:rsidR="007617F7" w:rsidRPr="000254A6" w:rsidRDefault="007617F7">
            <w:pPr>
              <w:pStyle w:val="TableText"/>
              <w:jc w:val="right"/>
              <w:rPr>
                <w:b/>
              </w:rPr>
            </w:pPr>
            <w:r w:rsidRPr="000254A6">
              <w:rPr>
                <w:b/>
              </w:rPr>
              <w:t>59.330.407</w:t>
            </w:r>
          </w:p>
        </w:tc>
        <w:tc>
          <w:tcPr>
            <w:tcW w:w="112" w:type="dxa"/>
            <w:tcBorders>
              <w:top w:val="nil"/>
              <w:left w:val="nil"/>
              <w:bottom w:val="nil"/>
              <w:right w:val="nil"/>
            </w:tcBorders>
          </w:tcPr>
          <w:p w:rsidR="007617F7" w:rsidRPr="000254A6" w:rsidRDefault="007617F7">
            <w:pPr>
              <w:pStyle w:val="Tijeloteksta"/>
              <w:rPr>
                <w:b/>
              </w:rPr>
            </w:pPr>
          </w:p>
        </w:tc>
        <w:tc>
          <w:tcPr>
            <w:tcW w:w="1490" w:type="dxa"/>
            <w:tcBorders>
              <w:top w:val="single" w:sz="6" w:space="0" w:color="auto"/>
              <w:left w:val="nil"/>
              <w:bottom w:val="single" w:sz="6" w:space="0" w:color="auto"/>
              <w:right w:val="nil"/>
            </w:tcBorders>
          </w:tcPr>
          <w:p w:rsidR="007617F7" w:rsidRPr="000254A6" w:rsidRDefault="007617F7">
            <w:pPr>
              <w:pStyle w:val="TableText"/>
              <w:jc w:val="right"/>
              <w:rPr>
                <w:b/>
              </w:rPr>
            </w:pPr>
            <w:r w:rsidRPr="000254A6">
              <w:rPr>
                <w:b/>
              </w:rPr>
              <w:t>54.342.569</w:t>
            </w:r>
          </w:p>
        </w:tc>
      </w:tr>
      <w:tr w:rsidR="007617F7" w:rsidRPr="000254A6">
        <w:trPr>
          <w:trHeight w:val="399"/>
        </w:trPr>
        <w:tc>
          <w:tcPr>
            <w:tcW w:w="4982" w:type="dxa"/>
            <w:tcBorders>
              <w:top w:val="nil"/>
              <w:left w:val="nil"/>
              <w:bottom w:val="nil"/>
              <w:right w:val="nil"/>
            </w:tcBorders>
          </w:tcPr>
          <w:p w:rsidR="007617F7" w:rsidRPr="000254A6" w:rsidRDefault="007617F7">
            <w:pPr>
              <w:pStyle w:val="TableText"/>
              <w:ind w:left="797"/>
              <w:jc w:val="left"/>
            </w:pPr>
            <w:r w:rsidRPr="000254A6">
              <w:t>KRATKOTRAJNE OBVEZE</w:t>
            </w:r>
          </w:p>
        </w:tc>
        <w:tc>
          <w:tcPr>
            <w:tcW w:w="688" w:type="dxa"/>
            <w:tcBorders>
              <w:top w:val="nil"/>
              <w:left w:val="nil"/>
              <w:bottom w:val="nil"/>
              <w:right w:val="nil"/>
            </w:tcBorders>
          </w:tcPr>
          <w:p w:rsidR="007617F7" w:rsidRPr="000254A6" w:rsidRDefault="007617F7">
            <w:pPr>
              <w:pStyle w:val="Tijeloteksta"/>
            </w:pPr>
          </w:p>
        </w:tc>
        <w:tc>
          <w:tcPr>
            <w:tcW w:w="1576" w:type="dxa"/>
            <w:tcBorders>
              <w:top w:val="nil"/>
              <w:left w:val="nil"/>
              <w:bottom w:val="nil"/>
              <w:right w:val="nil"/>
            </w:tcBorders>
          </w:tcPr>
          <w:p w:rsidR="007617F7" w:rsidRPr="000254A6" w:rsidRDefault="007617F7">
            <w:pPr>
              <w:pStyle w:val="Tijeloteksta"/>
            </w:pPr>
          </w:p>
        </w:tc>
        <w:tc>
          <w:tcPr>
            <w:tcW w:w="112" w:type="dxa"/>
            <w:tcBorders>
              <w:top w:val="nil"/>
              <w:left w:val="nil"/>
              <w:bottom w:val="nil"/>
              <w:right w:val="nil"/>
            </w:tcBorders>
          </w:tcPr>
          <w:p w:rsidR="007617F7" w:rsidRPr="000254A6" w:rsidRDefault="007617F7">
            <w:pPr>
              <w:pStyle w:val="Tijeloteksta"/>
            </w:pPr>
          </w:p>
        </w:tc>
        <w:tc>
          <w:tcPr>
            <w:tcW w:w="1490" w:type="dxa"/>
            <w:tcBorders>
              <w:top w:val="nil"/>
              <w:left w:val="nil"/>
              <w:bottom w:val="nil"/>
              <w:right w:val="nil"/>
            </w:tcBorders>
          </w:tcPr>
          <w:p w:rsidR="007617F7" w:rsidRPr="000254A6" w:rsidRDefault="007617F7">
            <w:pPr>
              <w:pStyle w:val="Tijeloteksta"/>
            </w:pPr>
          </w:p>
        </w:tc>
      </w:tr>
      <w:tr w:rsidR="007617F7" w:rsidRPr="000254A6">
        <w:trPr>
          <w:trHeight w:val="415"/>
        </w:trPr>
        <w:tc>
          <w:tcPr>
            <w:tcW w:w="4982" w:type="dxa"/>
            <w:tcBorders>
              <w:top w:val="nil"/>
              <w:left w:val="nil"/>
              <w:bottom w:val="nil"/>
              <w:right w:val="nil"/>
            </w:tcBorders>
          </w:tcPr>
          <w:p w:rsidR="007617F7" w:rsidRPr="000254A6" w:rsidRDefault="007617F7">
            <w:pPr>
              <w:pStyle w:val="TableText"/>
              <w:ind w:left="797"/>
              <w:jc w:val="left"/>
            </w:pPr>
            <w:r w:rsidRPr="000254A6">
              <w:t>Obveze prema dobavljačima</w:t>
            </w:r>
          </w:p>
        </w:tc>
        <w:tc>
          <w:tcPr>
            <w:tcW w:w="688" w:type="dxa"/>
            <w:tcBorders>
              <w:top w:val="nil"/>
              <w:left w:val="nil"/>
              <w:bottom w:val="nil"/>
              <w:right w:val="nil"/>
            </w:tcBorders>
          </w:tcPr>
          <w:p w:rsidR="007617F7" w:rsidRPr="000254A6" w:rsidRDefault="007617F7">
            <w:pPr>
              <w:pStyle w:val="Tijeloteksta"/>
            </w:pPr>
          </w:p>
        </w:tc>
        <w:tc>
          <w:tcPr>
            <w:tcW w:w="1576" w:type="dxa"/>
            <w:tcBorders>
              <w:top w:val="nil"/>
              <w:left w:val="nil"/>
              <w:bottom w:val="nil"/>
              <w:right w:val="nil"/>
            </w:tcBorders>
          </w:tcPr>
          <w:p w:rsidR="007617F7" w:rsidRPr="000254A6" w:rsidRDefault="007617F7">
            <w:pPr>
              <w:pStyle w:val="TableText"/>
              <w:jc w:val="right"/>
            </w:pPr>
            <w:r w:rsidRPr="000254A6">
              <w:t>15.195.666</w:t>
            </w:r>
          </w:p>
        </w:tc>
        <w:tc>
          <w:tcPr>
            <w:tcW w:w="112" w:type="dxa"/>
            <w:tcBorders>
              <w:top w:val="nil"/>
              <w:left w:val="nil"/>
              <w:bottom w:val="nil"/>
              <w:right w:val="nil"/>
            </w:tcBorders>
          </w:tcPr>
          <w:p w:rsidR="007617F7" w:rsidRPr="000254A6" w:rsidRDefault="007617F7">
            <w:pPr>
              <w:pStyle w:val="Tijeloteksta"/>
            </w:pPr>
          </w:p>
        </w:tc>
        <w:tc>
          <w:tcPr>
            <w:tcW w:w="1490" w:type="dxa"/>
            <w:tcBorders>
              <w:top w:val="nil"/>
              <w:left w:val="nil"/>
              <w:bottom w:val="nil"/>
              <w:right w:val="nil"/>
            </w:tcBorders>
          </w:tcPr>
          <w:p w:rsidR="007617F7" w:rsidRPr="000254A6" w:rsidRDefault="007617F7">
            <w:pPr>
              <w:pStyle w:val="TableText"/>
              <w:jc w:val="right"/>
            </w:pPr>
            <w:r w:rsidRPr="000254A6">
              <w:t>15.356.340</w:t>
            </w:r>
          </w:p>
        </w:tc>
      </w:tr>
      <w:tr w:rsidR="007617F7" w:rsidRPr="000254A6">
        <w:trPr>
          <w:trHeight w:val="415"/>
        </w:trPr>
        <w:tc>
          <w:tcPr>
            <w:tcW w:w="4982" w:type="dxa"/>
            <w:tcBorders>
              <w:top w:val="nil"/>
              <w:left w:val="nil"/>
              <w:bottom w:val="nil"/>
              <w:right w:val="nil"/>
            </w:tcBorders>
          </w:tcPr>
          <w:p w:rsidR="007617F7" w:rsidRPr="000254A6" w:rsidRDefault="007617F7">
            <w:pPr>
              <w:pStyle w:val="TableText"/>
              <w:ind w:left="797"/>
              <w:jc w:val="left"/>
            </w:pPr>
            <w:r w:rsidRPr="000254A6">
              <w:t>Obveze za poreze i doprinose</w:t>
            </w:r>
          </w:p>
        </w:tc>
        <w:tc>
          <w:tcPr>
            <w:tcW w:w="688" w:type="dxa"/>
            <w:tcBorders>
              <w:top w:val="nil"/>
              <w:left w:val="nil"/>
              <w:bottom w:val="nil"/>
              <w:right w:val="nil"/>
            </w:tcBorders>
          </w:tcPr>
          <w:p w:rsidR="007617F7" w:rsidRPr="000254A6" w:rsidRDefault="007617F7">
            <w:pPr>
              <w:pStyle w:val="Tijeloteksta"/>
            </w:pPr>
          </w:p>
        </w:tc>
        <w:tc>
          <w:tcPr>
            <w:tcW w:w="1576" w:type="dxa"/>
            <w:tcBorders>
              <w:top w:val="nil"/>
              <w:left w:val="nil"/>
              <w:bottom w:val="nil"/>
              <w:right w:val="nil"/>
            </w:tcBorders>
          </w:tcPr>
          <w:p w:rsidR="007617F7" w:rsidRPr="000254A6" w:rsidRDefault="007617F7">
            <w:pPr>
              <w:pStyle w:val="TableText"/>
              <w:jc w:val="right"/>
            </w:pPr>
            <w:r w:rsidRPr="000254A6">
              <w:t>3.628.316</w:t>
            </w:r>
          </w:p>
        </w:tc>
        <w:tc>
          <w:tcPr>
            <w:tcW w:w="112" w:type="dxa"/>
            <w:tcBorders>
              <w:top w:val="nil"/>
              <w:left w:val="nil"/>
              <w:bottom w:val="nil"/>
              <w:right w:val="nil"/>
            </w:tcBorders>
          </w:tcPr>
          <w:p w:rsidR="007617F7" w:rsidRPr="000254A6" w:rsidRDefault="007617F7">
            <w:pPr>
              <w:pStyle w:val="Tijeloteksta"/>
            </w:pPr>
          </w:p>
        </w:tc>
        <w:tc>
          <w:tcPr>
            <w:tcW w:w="1490" w:type="dxa"/>
            <w:tcBorders>
              <w:top w:val="nil"/>
              <w:left w:val="nil"/>
              <w:bottom w:val="nil"/>
              <w:right w:val="nil"/>
            </w:tcBorders>
          </w:tcPr>
          <w:p w:rsidR="007617F7" w:rsidRPr="000254A6" w:rsidRDefault="007617F7">
            <w:pPr>
              <w:pStyle w:val="TableText"/>
              <w:jc w:val="right"/>
            </w:pPr>
            <w:r w:rsidRPr="000254A6">
              <w:t>5.359.147</w:t>
            </w:r>
          </w:p>
        </w:tc>
      </w:tr>
      <w:tr w:rsidR="007617F7" w:rsidRPr="000254A6">
        <w:trPr>
          <w:trHeight w:val="415"/>
        </w:trPr>
        <w:tc>
          <w:tcPr>
            <w:tcW w:w="4982" w:type="dxa"/>
            <w:tcBorders>
              <w:top w:val="nil"/>
              <w:left w:val="nil"/>
              <w:bottom w:val="nil"/>
              <w:right w:val="nil"/>
            </w:tcBorders>
          </w:tcPr>
          <w:p w:rsidR="007617F7" w:rsidRPr="000254A6" w:rsidRDefault="007617F7">
            <w:pPr>
              <w:pStyle w:val="TableText"/>
              <w:ind w:left="797"/>
              <w:jc w:val="left"/>
            </w:pPr>
            <w:r w:rsidRPr="000254A6">
              <w:t>Financijske obveze</w:t>
            </w:r>
          </w:p>
        </w:tc>
        <w:tc>
          <w:tcPr>
            <w:tcW w:w="688" w:type="dxa"/>
            <w:tcBorders>
              <w:top w:val="nil"/>
              <w:left w:val="nil"/>
              <w:bottom w:val="nil"/>
              <w:right w:val="nil"/>
            </w:tcBorders>
          </w:tcPr>
          <w:p w:rsidR="007617F7" w:rsidRPr="000254A6" w:rsidRDefault="007617F7">
            <w:pPr>
              <w:pStyle w:val="Tijeloteksta"/>
            </w:pPr>
          </w:p>
        </w:tc>
        <w:tc>
          <w:tcPr>
            <w:tcW w:w="1576" w:type="dxa"/>
            <w:tcBorders>
              <w:top w:val="nil"/>
              <w:left w:val="nil"/>
              <w:bottom w:val="nil"/>
              <w:right w:val="nil"/>
            </w:tcBorders>
          </w:tcPr>
          <w:p w:rsidR="007617F7" w:rsidRPr="000254A6" w:rsidRDefault="007617F7">
            <w:pPr>
              <w:pStyle w:val="TableText"/>
              <w:jc w:val="right"/>
            </w:pPr>
            <w:r w:rsidRPr="000254A6">
              <w:t>34.223.045</w:t>
            </w:r>
          </w:p>
        </w:tc>
        <w:tc>
          <w:tcPr>
            <w:tcW w:w="112" w:type="dxa"/>
            <w:tcBorders>
              <w:top w:val="nil"/>
              <w:left w:val="nil"/>
              <w:bottom w:val="nil"/>
              <w:right w:val="nil"/>
            </w:tcBorders>
          </w:tcPr>
          <w:p w:rsidR="007617F7" w:rsidRPr="000254A6" w:rsidRDefault="007617F7">
            <w:pPr>
              <w:pStyle w:val="Tijeloteksta"/>
            </w:pPr>
          </w:p>
        </w:tc>
        <w:tc>
          <w:tcPr>
            <w:tcW w:w="1490" w:type="dxa"/>
            <w:tcBorders>
              <w:top w:val="nil"/>
              <w:left w:val="nil"/>
              <w:bottom w:val="nil"/>
              <w:right w:val="nil"/>
            </w:tcBorders>
          </w:tcPr>
          <w:p w:rsidR="007617F7" w:rsidRPr="000254A6" w:rsidRDefault="007617F7">
            <w:pPr>
              <w:pStyle w:val="TableText"/>
              <w:jc w:val="right"/>
            </w:pPr>
            <w:r w:rsidRPr="000254A6">
              <w:t>29.561.853</w:t>
            </w:r>
          </w:p>
        </w:tc>
      </w:tr>
      <w:tr w:rsidR="007617F7" w:rsidRPr="000254A6">
        <w:trPr>
          <w:trHeight w:val="415"/>
        </w:trPr>
        <w:tc>
          <w:tcPr>
            <w:tcW w:w="4982" w:type="dxa"/>
            <w:tcBorders>
              <w:top w:val="nil"/>
              <w:left w:val="nil"/>
              <w:bottom w:val="nil"/>
              <w:right w:val="nil"/>
            </w:tcBorders>
          </w:tcPr>
          <w:p w:rsidR="007617F7" w:rsidRPr="000254A6" w:rsidRDefault="007617F7">
            <w:pPr>
              <w:pStyle w:val="TableText"/>
              <w:ind w:left="797"/>
              <w:jc w:val="left"/>
            </w:pPr>
            <w:r w:rsidRPr="000254A6">
              <w:t>Ostale obveze</w:t>
            </w:r>
          </w:p>
        </w:tc>
        <w:tc>
          <w:tcPr>
            <w:tcW w:w="688" w:type="dxa"/>
            <w:tcBorders>
              <w:top w:val="nil"/>
              <w:left w:val="nil"/>
              <w:bottom w:val="nil"/>
              <w:right w:val="nil"/>
            </w:tcBorders>
          </w:tcPr>
          <w:p w:rsidR="007617F7" w:rsidRPr="000254A6" w:rsidRDefault="007617F7">
            <w:pPr>
              <w:pStyle w:val="Tijeloteksta"/>
            </w:pPr>
          </w:p>
        </w:tc>
        <w:tc>
          <w:tcPr>
            <w:tcW w:w="1576" w:type="dxa"/>
            <w:tcBorders>
              <w:top w:val="nil"/>
              <w:left w:val="nil"/>
              <w:bottom w:val="nil"/>
              <w:right w:val="nil"/>
            </w:tcBorders>
          </w:tcPr>
          <w:p w:rsidR="007617F7" w:rsidRPr="000254A6" w:rsidRDefault="007617F7">
            <w:pPr>
              <w:pStyle w:val="TableText"/>
              <w:jc w:val="right"/>
            </w:pPr>
            <w:r w:rsidRPr="000254A6">
              <w:t>1.631.166</w:t>
            </w:r>
          </w:p>
        </w:tc>
        <w:tc>
          <w:tcPr>
            <w:tcW w:w="112" w:type="dxa"/>
            <w:tcBorders>
              <w:top w:val="nil"/>
              <w:left w:val="nil"/>
              <w:bottom w:val="nil"/>
              <w:right w:val="nil"/>
            </w:tcBorders>
          </w:tcPr>
          <w:p w:rsidR="007617F7" w:rsidRPr="000254A6" w:rsidRDefault="007617F7">
            <w:pPr>
              <w:pStyle w:val="Tijeloteksta"/>
            </w:pPr>
          </w:p>
        </w:tc>
        <w:tc>
          <w:tcPr>
            <w:tcW w:w="1490" w:type="dxa"/>
            <w:tcBorders>
              <w:top w:val="nil"/>
              <w:left w:val="nil"/>
              <w:bottom w:val="nil"/>
              <w:right w:val="nil"/>
            </w:tcBorders>
          </w:tcPr>
          <w:p w:rsidR="007617F7" w:rsidRPr="000254A6" w:rsidRDefault="007617F7">
            <w:pPr>
              <w:pStyle w:val="TableText"/>
              <w:jc w:val="right"/>
            </w:pPr>
            <w:r w:rsidRPr="000254A6">
              <w:t>4.106.392</w:t>
            </w:r>
          </w:p>
        </w:tc>
      </w:tr>
      <w:tr w:rsidR="007617F7" w:rsidRPr="000254A6">
        <w:trPr>
          <w:trHeight w:val="415"/>
        </w:trPr>
        <w:tc>
          <w:tcPr>
            <w:tcW w:w="4982" w:type="dxa"/>
            <w:tcBorders>
              <w:top w:val="nil"/>
              <w:left w:val="nil"/>
              <w:bottom w:val="nil"/>
              <w:right w:val="nil"/>
            </w:tcBorders>
          </w:tcPr>
          <w:p w:rsidR="007617F7" w:rsidRPr="000254A6" w:rsidRDefault="007617F7">
            <w:pPr>
              <w:pStyle w:val="TableText"/>
              <w:ind w:left="797"/>
              <w:jc w:val="left"/>
            </w:pPr>
            <w:r w:rsidRPr="000254A6">
              <w:t>Tekuće dospijeće dugotrajnih obveza</w:t>
            </w:r>
          </w:p>
        </w:tc>
        <w:tc>
          <w:tcPr>
            <w:tcW w:w="688" w:type="dxa"/>
            <w:tcBorders>
              <w:top w:val="nil"/>
              <w:left w:val="nil"/>
              <w:bottom w:val="nil"/>
              <w:right w:val="nil"/>
            </w:tcBorders>
          </w:tcPr>
          <w:p w:rsidR="007617F7" w:rsidRPr="000254A6" w:rsidRDefault="007617F7">
            <w:pPr>
              <w:pStyle w:val="Tijeloteksta"/>
            </w:pPr>
          </w:p>
        </w:tc>
        <w:tc>
          <w:tcPr>
            <w:tcW w:w="1576" w:type="dxa"/>
            <w:tcBorders>
              <w:top w:val="nil"/>
              <w:left w:val="nil"/>
              <w:bottom w:val="nil"/>
              <w:right w:val="nil"/>
            </w:tcBorders>
          </w:tcPr>
          <w:p w:rsidR="007617F7" w:rsidRPr="000254A6" w:rsidRDefault="007617F7">
            <w:pPr>
              <w:pStyle w:val="TableText"/>
              <w:jc w:val="right"/>
            </w:pPr>
            <w:r w:rsidRPr="000254A6">
              <w:t>12.498.572</w:t>
            </w:r>
          </w:p>
        </w:tc>
        <w:tc>
          <w:tcPr>
            <w:tcW w:w="112" w:type="dxa"/>
            <w:tcBorders>
              <w:top w:val="nil"/>
              <w:left w:val="nil"/>
              <w:bottom w:val="nil"/>
              <w:right w:val="nil"/>
            </w:tcBorders>
          </w:tcPr>
          <w:p w:rsidR="007617F7" w:rsidRPr="000254A6" w:rsidRDefault="007617F7">
            <w:pPr>
              <w:pStyle w:val="Tijeloteksta"/>
            </w:pPr>
          </w:p>
        </w:tc>
        <w:tc>
          <w:tcPr>
            <w:tcW w:w="1490" w:type="dxa"/>
            <w:tcBorders>
              <w:top w:val="nil"/>
              <w:left w:val="nil"/>
              <w:bottom w:val="nil"/>
              <w:right w:val="nil"/>
            </w:tcBorders>
          </w:tcPr>
          <w:p w:rsidR="007617F7" w:rsidRPr="000254A6" w:rsidRDefault="007617F7">
            <w:pPr>
              <w:pStyle w:val="TableText"/>
              <w:jc w:val="right"/>
            </w:pPr>
            <w:r w:rsidRPr="000254A6">
              <w:t>12.551.450</w:t>
            </w:r>
          </w:p>
        </w:tc>
      </w:tr>
      <w:tr w:rsidR="007617F7" w:rsidRPr="000254A6">
        <w:trPr>
          <w:trHeight w:val="415"/>
        </w:trPr>
        <w:tc>
          <w:tcPr>
            <w:tcW w:w="4982" w:type="dxa"/>
            <w:tcBorders>
              <w:top w:val="nil"/>
              <w:left w:val="nil"/>
              <w:bottom w:val="nil"/>
              <w:right w:val="nil"/>
            </w:tcBorders>
          </w:tcPr>
          <w:p w:rsidR="007617F7" w:rsidRPr="000254A6" w:rsidRDefault="007617F7">
            <w:pPr>
              <w:pStyle w:val="TableText"/>
              <w:ind w:left="797"/>
              <w:jc w:val="left"/>
            </w:pPr>
            <w:r w:rsidRPr="000254A6">
              <w:t>Odgođeno plaćanje troškova i budući prihod</w:t>
            </w:r>
          </w:p>
        </w:tc>
        <w:tc>
          <w:tcPr>
            <w:tcW w:w="688" w:type="dxa"/>
            <w:tcBorders>
              <w:top w:val="nil"/>
              <w:left w:val="nil"/>
              <w:bottom w:val="nil"/>
              <w:right w:val="nil"/>
            </w:tcBorders>
          </w:tcPr>
          <w:p w:rsidR="007617F7" w:rsidRPr="000254A6" w:rsidRDefault="007617F7">
            <w:pPr>
              <w:pStyle w:val="Tijeloteksta"/>
            </w:pPr>
          </w:p>
        </w:tc>
        <w:tc>
          <w:tcPr>
            <w:tcW w:w="1576" w:type="dxa"/>
            <w:tcBorders>
              <w:top w:val="nil"/>
              <w:left w:val="nil"/>
              <w:bottom w:val="nil"/>
              <w:right w:val="nil"/>
            </w:tcBorders>
          </w:tcPr>
          <w:p w:rsidR="007617F7" w:rsidRPr="000254A6" w:rsidRDefault="007617F7">
            <w:pPr>
              <w:pStyle w:val="TableText"/>
              <w:jc w:val="right"/>
            </w:pPr>
            <w:r w:rsidRPr="000254A6">
              <w:t>5.751</w:t>
            </w:r>
          </w:p>
        </w:tc>
        <w:tc>
          <w:tcPr>
            <w:tcW w:w="112" w:type="dxa"/>
            <w:tcBorders>
              <w:top w:val="nil"/>
              <w:left w:val="nil"/>
              <w:bottom w:val="nil"/>
              <w:right w:val="nil"/>
            </w:tcBorders>
          </w:tcPr>
          <w:p w:rsidR="007617F7" w:rsidRPr="000254A6" w:rsidRDefault="007617F7">
            <w:pPr>
              <w:pStyle w:val="Tijeloteksta"/>
            </w:pPr>
          </w:p>
        </w:tc>
        <w:tc>
          <w:tcPr>
            <w:tcW w:w="1490" w:type="dxa"/>
            <w:tcBorders>
              <w:top w:val="nil"/>
              <w:left w:val="nil"/>
              <w:bottom w:val="nil"/>
              <w:right w:val="nil"/>
            </w:tcBorders>
          </w:tcPr>
          <w:p w:rsidR="007617F7" w:rsidRPr="000254A6" w:rsidRDefault="007617F7">
            <w:pPr>
              <w:pStyle w:val="TableText"/>
              <w:jc w:val="right"/>
            </w:pPr>
            <w:r w:rsidRPr="000254A6">
              <w:t>125.133</w:t>
            </w:r>
          </w:p>
        </w:tc>
      </w:tr>
      <w:tr w:rsidR="007617F7" w:rsidRPr="000254A6">
        <w:trPr>
          <w:trHeight w:val="415"/>
        </w:trPr>
        <w:tc>
          <w:tcPr>
            <w:tcW w:w="4982" w:type="dxa"/>
            <w:tcBorders>
              <w:top w:val="nil"/>
              <w:left w:val="nil"/>
              <w:bottom w:val="nil"/>
              <w:right w:val="nil"/>
            </w:tcBorders>
          </w:tcPr>
          <w:p w:rsidR="007617F7" w:rsidRPr="000254A6" w:rsidRDefault="007617F7">
            <w:pPr>
              <w:pStyle w:val="TableText"/>
              <w:ind w:left="797"/>
              <w:jc w:val="left"/>
            </w:pPr>
            <w:r w:rsidRPr="000254A6">
              <w:rPr>
                <w:b/>
              </w:rPr>
              <w:t>Ukupno kratkoročne obveze</w:t>
            </w:r>
          </w:p>
        </w:tc>
        <w:tc>
          <w:tcPr>
            <w:tcW w:w="688" w:type="dxa"/>
            <w:tcBorders>
              <w:top w:val="nil"/>
              <w:left w:val="nil"/>
              <w:bottom w:val="nil"/>
              <w:right w:val="nil"/>
            </w:tcBorders>
          </w:tcPr>
          <w:p w:rsidR="007617F7" w:rsidRPr="000254A6" w:rsidRDefault="007617F7">
            <w:pPr>
              <w:pStyle w:val="Tijeloteksta"/>
            </w:pPr>
          </w:p>
        </w:tc>
        <w:tc>
          <w:tcPr>
            <w:tcW w:w="1576" w:type="dxa"/>
            <w:tcBorders>
              <w:top w:val="single" w:sz="6" w:space="0" w:color="auto"/>
              <w:left w:val="nil"/>
              <w:bottom w:val="single" w:sz="6" w:space="0" w:color="auto"/>
              <w:right w:val="nil"/>
            </w:tcBorders>
          </w:tcPr>
          <w:p w:rsidR="007617F7" w:rsidRPr="000254A6" w:rsidRDefault="007617F7">
            <w:pPr>
              <w:pStyle w:val="TableText"/>
              <w:jc w:val="right"/>
              <w:rPr>
                <w:b/>
              </w:rPr>
            </w:pPr>
            <w:r w:rsidRPr="000254A6">
              <w:rPr>
                <w:b/>
              </w:rPr>
              <w:t>67.182.516</w:t>
            </w:r>
          </w:p>
        </w:tc>
        <w:tc>
          <w:tcPr>
            <w:tcW w:w="112" w:type="dxa"/>
            <w:tcBorders>
              <w:top w:val="nil"/>
              <w:left w:val="nil"/>
              <w:bottom w:val="nil"/>
              <w:right w:val="nil"/>
            </w:tcBorders>
          </w:tcPr>
          <w:p w:rsidR="007617F7" w:rsidRPr="000254A6" w:rsidRDefault="007617F7">
            <w:pPr>
              <w:pStyle w:val="Tijeloteksta"/>
              <w:rPr>
                <w:b/>
              </w:rPr>
            </w:pPr>
          </w:p>
        </w:tc>
        <w:tc>
          <w:tcPr>
            <w:tcW w:w="1490" w:type="dxa"/>
            <w:tcBorders>
              <w:top w:val="single" w:sz="6" w:space="0" w:color="auto"/>
              <w:left w:val="nil"/>
              <w:bottom w:val="single" w:sz="6" w:space="0" w:color="auto"/>
              <w:right w:val="nil"/>
            </w:tcBorders>
          </w:tcPr>
          <w:p w:rsidR="007617F7" w:rsidRPr="000254A6" w:rsidRDefault="007617F7">
            <w:pPr>
              <w:pStyle w:val="TableText"/>
              <w:jc w:val="right"/>
              <w:rPr>
                <w:b/>
              </w:rPr>
            </w:pPr>
            <w:r w:rsidRPr="000254A6">
              <w:rPr>
                <w:b/>
              </w:rPr>
              <w:t>67.060.315</w:t>
            </w:r>
          </w:p>
        </w:tc>
      </w:tr>
      <w:tr w:rsidR="007617F7" w:rsidRPr="000254A6">
        <w:trPr>
          <w:trHeight w:val="399"/>
        </w:trPr>
        <w:tc>
          <w:tcPr>
            <w:tcW w:w="4982" w:type="dxa"/>
            <w:tcBorders>
              <w:top w:val="nil"/>
              <w:left w:val="nil"/>
              <w:bottom w:val="nil"/>
              <w:right w:val="nil"/>
            </w:tcBorders>
          </w:tcPr>
          <w:p w:rsidR="007617F7" w:rsidRPr="000254A6" w:rsidRDefault="007617F7">
            <w:pPr>
              <w:pStyle w:val="Tijeloteksta"/>
              <w:ind w:left="797"/>
            </w:pPr>
          </w:p>
        </w:tc>
        <w:tc>
          <w:tcPr>
            <w:tcW w:w="688" w:type="dxa"/>
            <w:tcBorders>
              <w:top w:val="nil"/>
              <w:left w:val="nil"/>
              <w:bottom w:val="nil"/>
              <w:right w:val="nil"/>
            </w:tcBorders>
          </w:tcPr>
          <w:p w:rsidR="007617F7" w:rsidRPr="000254A6" w:rsidRDefault="007617F7">
            <w:pPr>
              <w:pStyle w:val="Tijeloteksta"/>
            </w:pPr>
          </w:p>
        </w:tc>
        <w:tc>
          <w:tcPr>
            <w:tcW w:w="1576" w:type="dxa"/>
            <w:tcBorders>
              <w:top w:val="nil"/>
              <w:left w:val="nil"/>
              <w:bottom w:val="nil"/>
              <w:right w:val="nil"/>
            </w:tcBorders>
          </w:tcPr>
          <w:p w:rsidR="007617F7" w:rsidRPr="000254A6" w:rsidRDefault="007617F7">
            <w:pPr>
              <w:pStyle w:val="Tijeloteksta"/>
              <w:rPr>
                <w:b/>
              </w:rPr>
            </w:pPr>
          </w:p>
        </w:tc>
        <w:tc>
          <w:tcPr>
            <w:tcW w:w="112" w:type="dxa"/>
            <w:tcBorders>
              <w:top w:val="nil"/>
              <w:left w:val="nil"/>
              <w:bottom w:val="nil"/>
              <w:right w:val="nil"/>
            </w:tcBorders>
          </w:tcPr>
          <w:p w:rsidR="007617F7" w:rsidRPr="000254A6" w:rsidRDefault="007617F7">
            <w:pPr>
              <w:pStyle w:val="Tijeloteksta"/>
              <w:rPr>
                <w:b/>
              </w:rPr>
            </w:pPr>
          </w:p>
        </w:tc>
        <w:tc>
          <w:tcPr>
            <w:tcW w:w="1490" w:type="dxa"/>
            <w:tcBorders>
              <w:top w:val="nil"/>
              <w:left w:val="nil"/>
              <w:bottom w:val="nil"/>
              <w:right w:val="nil"/>
            </w:tcBorders>
          </w:tcPr>
          <w:p w:rsidR="007617F7" w:rsidRPr="000254A6" w:rsidRDefault="007617F7">
            <w:pPr>
              <w:pStyle w:val="Tijeloteksta"/>
              <w:rPr>
                <w:b/>
              </w:rPr>
            </w:pPr>
          </w:p>
        </w:tc>
      </w:tr>
      <w:tr w:rsidR="007617F7" w:rsidRPr="000254A6">
        <w:trPr>
          <w:trHeight w:val="415"/>
        </w:trPr>
        <w:tc>
          <w:tcPr>
            <w:tcW w:w="4982" w:type="dxa"/>
            <w:tcBorders>
              <w:top w:val="nil"/>
              <w:left w:val="nil"/>
              <w:bottom w:val="nil"/>
              <w:right w:val="nil"/>
            </w:tcBorders>
          </w:tcPr>
          <w:p w:rsidR="007617F7" w:rsidRPr="000254A6" w:rsidRDefault="007617F7">
            <w:pPr>
              <w:pStyle w:val="TableText"/>
              <w:ind w:left="797"/>
              <w:jc w:val="left"/>
            </w:pPr>
            <w:r w:rsidRPr="000254A6">
              <w:rPr>
                <w:b/>
                <w:u w:val="single"/>
              </w:rPr>
              <w:t>UKUPNA PASIVA</w:t>
            </w:r>
          </w:p>
        </w:tc>
        <w:tc>
          <w:tcPr>
            <w:tcW w:w="688" w:type="dxa"/>
            <w:tcBorders>
              <w:top w:val="nil"/>
              <w:left w:val="nil"/>
              <w:bottom w:val="nil"/>
              <w:right w:val="nil"/>
            </w:tcBorders>
          </w:tcPr>
          <w:p w:rsidR="007617F7" w:rsidRPr="000254A6" w:rsidRDefault="007617F7">
            <w:pPr>
              <w:pStyle w:val="Tijeloteksta"/>
            </w:pPr>
          </w:p>
        </w:tc>
        <w:tc>
          <w:tcPr>
            <w:tcW w:w="1576" w:type="dxa"/>
            <w:tcBorders>
              <w:top w:val="single" w:sz="6" w:space="0" w:color="auto"/>
              <w:left w:val="nil"/>
              <w:bottom w:val="single" w:sz="6" w:space="0" w:color="auto"/>
              <w:right w:val="nil"/>
            </w:tcBorders>
          </w:tcPr>
          <w:p w:rsidR="007617F7" w:rsidRPr="000254A6" w:rsidRDefault="007617F7">
            <w:pPr>
              <w:pStyle w:val="TableText"/>
              <w:jc w:val="right"/>
              <w:rPr>
                <w:b/>
              </w:rPr>
            </w:pPr>
            <w:r w:rsidRPr="000254A6">
              <w:rPr>
                <w:b/>
              </w:rPr>
              <w:t>210.584.508</w:t>
            </w:r>
          </w:p>
        </w:tc>
        <w:tc>
          <w:tcPr>
            <w:tcW w:w="112" w:type="dxa"/>
            <w:tcBorders>
              <w:top w:val="nil"/>
              <w:left w:val="nil"/>
              <w:bottom w:val="nil"/>
              <w:right w:val="nil"/>
            </w:tcBorders>
          </w:tcPr>
          <w:p w:rsidR="007617F7" w:rsidRPr="000254A6" w:rsidRDefault="007617F7">
            <w:pPr>
              <w:pStyle w:val="Tijeloteksta"/>
              <w:rPr>
                <w:b/>
              </w:rPr>
            </w:pPr>
          </w:p>
        </w:tc>
        <w:tc>
          <w:tcPr>
            <w:tcW w:w="1490" w:type="dxa"/>
            <w:tcBorders>
              <w:top w:val="single" w:sz="6" w:space="0" w:color="auto"/>
              <w:left w:val="nil"/>
              <w:bottom w:val="single" w:sz="6" w:space="0" w:color="auto"/>
              <w:right w:val="nil"/>
            </w:tcBorders>
          </w:tcPr>
          <w:p w:rsidR="007617F7" w:rsidRPr="000254A6" w:rsidRDefault="007617F7">
            <w:pPr>
              <w:pStyle w:val="TableText"/>
              <w:jc w:val="right"/>
              <w:rPr>
                <w:b/>
              </w:rPr>
            </w:pPr>
            <w:r w:rsidRPr="000254A6">
              <w:rPr>
                <w:b/>
              </w:rPr>
              <w:t>207.998.616</w:t>
            </w:r>
          </w:p>
        </w:tc>
      </w:tr>
    </w:tbl>
    <w:p w:rsidR="007617F7" w:rsidRPr="000254A6" w:rsidRDefault="007617F7">
      <w:pPr>
        <w:autoSpaceDE w:val="0"/>
        <w:autoSpaceDN w:val="0"/>
        <w:adjustRightInd w:val="0"/>
        <w:rPr>
          <w:rFonts w:ascii="Arial" w:hAnsi="Arial"/>
          <w:sz w:val="20"/>
          <w:szCs w:val="20"/>
        </w:rPr>
      </w:pPr>
    </w:p>
    <w:p w:rsidR="007617F7" w:rsidRPr="000254A6" w:rsidRDefault="007617F7">
      <w:pPr>
        <w:pStyle w:val="Tijeloteksta"/>
        <w:tabs>
          <w:tab w:val="left" w:pos="666"/>
          <w:tab w:val="left" w:pos="1440"/>
          <w:tab w:val="left" w:pos="2160"/>
          <w:tab w:val="left" w:pos="2880"/>
          <w:tab w:val="left" w:pos="3600"/>
          <w:tab w:val="left" w:pos="4320"/>
          <w:tab w:val="left" w:pos="5040"/>
          <w:tab w:val="left" w:pos="5760"/>
          <w:tab w:val="left" w:pos="6480"/>
          <w:tab w:val="left" w:pos="7200"/>
          <w:tab w:val="left" w:pos="7920"/>
          <w:tab w:val="left" w:pos="8640"/>
        </w:tabs>
      </w:pPr>
      <w:r w:rsidRPr="000254A6">
        <w:br w:type="page"/>
      </w:r>
      <w:r w:rsidRPr="000254A6">
        <w:lastRenderedPageBreak/>
        <w:tab/>
      </w:r>
      <w:r w:rsidRPr="000254A6">
        <w:rPr>
          <w:b/>
          <w:u w:val="single"/>
        </w:rPr>
        <w:t>3. PLAN FINANCIJSKOG RESTRUKTURIRANJA</w:t>
      </w:r>
      <w:r w:rsidRPr="000254A6">
        <w:t xml:space="preserve"> </w:t>
      </w:r>
    </w:p>
    <w:p w:rsidR="007617F7" w:rsidRPr="000254A6" w:rsidRDefault="007617F7">
      <w:pPr>
        <w:pStyle w:val="Tijeloteksta"/>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pPr>
      <w:r w:rsidRPr="000254A6">
        <w:tab/>
        <w:t xml:space="preserve">3.1. Opis činjenica i okolnosti iz kojih proizlazi postojanje uvjeta za otvaranje predstečajne nagodbe </w:t>
      </w:r>
    </w:p>
    <w:p w:rsidR="007617F7" w:rsidRPr="000254A6" w:rsidRDefault="007617F7">
      <w:pPr>
        <w:pStyle w:val="Tijeloteksta"/>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254A6">
        <w:t xml:space="preserve">Sukladno revizijskom izvješću o financijskim izvještajima društva sa stanjem na dan 30.11.2012. godine, negativnim pokazateljima likvidnosti i zaduženosti, te iskazanim gubicima, razvidno je da su se kod HTP Korčula d.d. Korčula ispunili uvjeti sukladno navedenim određenjima članka 18. Zakona o financijskom poslovanju i </w:t>
      </w:r>
      <w:proofErr w:type="spellStart"/>
      <w:r w:rsidRPr="000254A6">
        <w:t>predstečajnoj</w:t>
      </w:r>
      <w:proofErr w:type="spellEnd"/>
      <w:r w:rsidRPr="000254A6">
        <w:t xml:space="preserve"> nagodbi, o provođenju postupka predstečajne nagodbe. Revizor u svom mišljenju navodi da HTP Korčula d.d. Korčula na dan 30.11.2012. godine iskazuje ukupne gubitke u iznosu od 44,16 milijuna kuna uz činjenicu da kratkotrajne obveze nadmašuju kratkotrajnu imovinu za 52,1 milijuna kuna, a što sve pokazuje da HTP Korčula d.d. Korčula nije sposobna održavati likvidnost i solventnost a ubrzano se narušava i potrebita adekvatnost kapitala. Analizom financijskog stanja i položaja u prethodnim godinama 2010. i 2011., te za razdoblje I-XI / 2012. godine dobivaju se mjerodavne informacije o financijskom položaju društva i njegovom poslovanju a iz kojih se razvidno može zaključiti da li je određeno društvo nelikvidno i insolventno odnosno prezaduženo. U nastavku izračunavaju se pokazatelji likvidnosti, zaduženosti, aktivnosti i efikasnosti, sa svrhom ocjenjivanja financijskog stanja društva na osnovi podataka o financijskom položaju i rezultatima društva. Izračun i ocjena obavlja se na podacima društva za 2010. i 2011. godinu te na temelju podataka za razdoblje od 01.01. do 30.11.2012. godine, a koji podaci su provjereni i potvrđeni kroz reviziju. </w:t>
      </w:r>
    </w:p>
    <w:p w:rsidR="007617F7" w:rsidRPr="000254A6" w:rsidRDefault="007617F7">
      <w:pPr>
        <w:pStyle w:val="Tijeloteksta"/>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bl>
      <w:tblPr>
        <w:tblW w:w="9619" w:type="dxa"/>
        <w:tblInd w:w="14" w:type="dxa"/>
        <w:tblLayout w:type="fixed"/>
        <w:tblCellMar>
          <w:left w:w="14" w:type="dxa"/>
          <w:right w:w="14" w:type="dxa"/>
        </w:tblCellMar>
        <w:tblLook w:val="0000"/>
      </w:tblPr>
      <w:tblGrid>
        <w:gridCol w:w="2739"/>
        <w:gridCol w:w="122"/>
        <w:gridCol w:w="19"/>
        <w:gridCol w:w="48"/>
        <w:gridCol w:w="1202"/>
        <w:gridCol w:w="26"/>
        <w:gridCol w:w="36"/>
        <w:gridCol w:w="86"/>
        <w:gridCol w:w="919"/>
        <w:gridCol w:w="48"/>
        <w:gridCol w:w="94"/>
        <w:gridCol w:w="48"/>
        <w:gridCol w:w="80"/>
        <w:gridCol w:w="48"/>
        <w:gridCol w:w="70"/>
        <w:gridCol w:w="122"/>
        <w:gridCol w:w="814"/>
        <w:gridCol w:w="131"/>
        <w:gridCol w:w="48"/>
        <w:gridCol w:w="48"/>
        <w:gridCol w:w="178"/>
        <w:gridCol w:w="122"/>
        <w:gridCol w:w="795"/>
        <w:gridCol w:w="48"/>
        <w:gridCol w:w="387"/>
        <w:gridCol w:w="122"/>
        <w:gridCol w:w="661"/>
        <w:gridCol w:w="558"/>
      </w:tblGrid>
      <w:tr w:rsidR="007617F7" w:rsidRPr="000254A6" w:rsidTr="00B25D25">
        <w:trPr>
          <w:gridAfter w:val="1"/>
          <w:wAfter w:w="558" w:type="dxa"/>
        </w:trPr>
        <w:tc>
          <w:tcPr>
            <w:tcW w:w="2880" w:type="dxa"/>
            <w:gridSpan w:val="3"/>
            <w:tcBorders>
              <w:top w:val="nil"/>
              <w:left w:val="nil"/>
              <w:bottom w:val="nil"/>
              <w:right w:val="nil"/>
            </w:tcBorders>
          </w:tcPr>
          <w:p w:rsidR="007617F7" w:rsidRPr="000254A6" w:rsidRDefault="007617F7">
            <w:pPr>
              <w:pStyle w:val="Tijeloteksta"/>
              <w:ind w:left="557"/>
            </w:pPr>
          </w:p>
        </w:tc>
        <w:tc>
          <w:tcPr>
            <w:tcW w:w="48" w:type="dxa"/>
            <w:tcBorders>
              <w:top w:val="nil"/>
              <w:left w:val="nil"/>
              <w:bottom w:val="nil"/>
              <w:right w:val="nil"/>
            </w:tcBorders>
          </w:tcPr>
          <w:p w:rsidR="007617F7" w:rsidRPr="000254A6" w:rsidRDefault="007617F7">
            <w:pPr>
              <w:pStyle w:val="Tijeloteksta"/>
            </w:pPr>
          </w:p>
        </w:tc>
        <w:tc>
          <w:tcPr>
            <w:tcW w:w="1202" w:type="dxa"/>
            <w:tcBorders>
              <w:top w:val="nil"/>
              <w:left w:val="nil"/>
              <w:bottom w:val="single" w:sz="6" w:space="0" w:color="auto"/>
              <w:right w:val="nil"/>
            </w:tcBorders>
          </w:tcPr>
          <w:p w:rsidR="007617F7" w:rsidRPr="000254A6" w:rsidRDefault="007617F7">
            <w:pPr>
              <w:pStyle w:val="TableText"/>
            </w:pPr>
            <w:r w:rsidRPr="000254A6">
              <w:rPr>
                <w:b/>
              </w:rPr>
              <w:t>I-XI 2012.</w:t>
            </w:r>
          </w:p>
          <w:p w:rsidR="007617F7" w:rsidRPr="000254A6" w:rsidRDefault="007617F7">
            <w:pPr>
              <w:pStyle w:val="TableText"/>
            </w:pPr>
            <w:r w:rsidRPr="000254A6">
              <w:rPr>
                <w:b/>
              </w:rPr>
              <w:t>kuna</w:t>
            </w:r>
          </w:p>
        </w:tc>
        <w:tc>
          <w:tcPr>
            <w:tcW w:w="62" w:type="dxa"/>
            <w:gridSpan w:val="2"/>
            <w:tcBorders>
              <w:top w:val="nil"/>
              <w:left w:val="nil"/>
              <w:bottom w:val="nil"/>
              <w:right w:val="nil"/>
            </w:tcBorders>
          </w:tcPr>
          <w:p w:rsidR="007617F7" w:rsidRPr="000254A6" w:rsidRDefault="007617F7">
            <w:pPr>
              <w:pStyle w:val="Tijeloteksta"/>
            </w:pPr>
          </w:p>
        </w:tc>
        <w:tc>
          <w:tcPr>
            <w:tcW w:w="1275" w:type="dxa"/>
            <w:gridSpan w:val="6"/>
            <w:tcBorders>
              <w:top w:val="nil"/>
              <w:left w:val="nil"/>
              <w:bottom w:val="single" w:sz="6" w:space="0" w:color="auto"/>
              <w:right w:val="nil"/>
            </w:tcBorders>
          </w:tcPr>
          <w:p w:rsidR="007617F7" w:rsidRPr="000254A6" w:rsidRDefault="007617F7">
            <w:pPr>
              <w:pStyle w:val="TableText"/>
            </w:pPr>
            <w:r w:rsidRPr="000254A6">
              <w:rPr>
                <w:b/>
              </w:rPr>
              <w:t>2011.</w:t>
            </w:r>
          </w:p>
          <w:p w:rsidR="007617F7" w:rsidRPr="000254A6" w:rsidRDefault="007617F7">
            <w:pPr>
              <w:pStyle w:val="TableText"/>
            </w:pPr>
            <w:r w:rsidRPr="000254A6">
              <w:rPr>
                <w:b/>
              </w:rPr>
              <w:t>kuna</w:t>
            </w:r>
          </w:p>
        </w:tc>
        <w:tc>
          <w:tcPr>
            <w:tcW w:w="48" w:type="dxa"/>
            <w:tcBorders>
              <w:top w:val="nil"/>
              <w:left w:val="nil"/>
              <w:bottom w:val="nil"/>
              <w:right w:val="nil"/>
            </w:tcBorders>
          </w:tcPr>
          <w:p w:rsidR="007617F7" w:rsidRPr="000254A6" w:rsidRDefault="007617F7">
            <w:pPr>
              <w:pStyle w:val="Tijeloteksta"/>
            </w:pPr>
          </w:p>
        </w:tc>
        <w:tc>
          <w:tcPr>
            <w:tcW w:w="1185" w:type="dxa"/>
            <w:gridSpan w:val="5"/>
            <w:tcBorders>
              <w:top w:val="nil"/>
              <w:left w:val="nil"/>
              <w:bottom w:val="single" w:sz="6" w:space="0" w:color="auto"/>
              <w:right w:val="nil"/>
            </w:tcBorders>
          </w:tcPr>
          <w:p w:rsidR="007617F7" w:rsidRPr="000254A6" w:rsidRDefault="007617F7">
            <w:pPr>
              <w:pStyle w:val="TableText"/>
            </w:pPr>
            <w:r w:rsidRPr="000254A6">
              <w:rPr>
                <w:b/>
              </w:rPr>
              <w:t>2010.</w:t>
            </w:r>
          </w:p>
          <w:p w:rsidR="007617F7" w:rsidRPr="000254A6" w:rsidRDefault="007617F7">
            <w:pPr>
              <w:pStyle w:val="TableText"/>
            </w:pPr>
            <w:r w:rsidRPr="000254A6">
              <w:rPr>
                <w:b/>
              </w:rPr>
              <w:t>kuna</w:t>
            </w:r>
          </w:p>
        </w:tc>
        <w:tc>
          <w:tcPr>
            <w:tcW w:w="48" w:type="dxa"/>
            <w:tcBorders>
              <w:top w:val="nil"/>
              <w:left w:val="nil"/>
              <w:bottom w:val="nil"/>
              <w:right w:val="nil"/>
            </w:tcBorders>
          </w:tcPr>
          <w:p w:rsidR="007617F7" w:rsidRPr="000254A6" w:rsidRDefault="007617F7">
            <w:pPr>
              <w:pStyle w:val="Tijeloteksta"/>
            </w:pPr>
          </w:p>
        </w:tc>
        <w:tc>
          <w:tcPr>
            <w:tcW w:w="1095" w:type="dxa"/>
            <w:gridSpan w:val="3"/>
            <w:tcBorders>
              <w:top w:val="nil"/>
              <w:left w:val="nil"/>
              <w:bottom w:val="single" w:sz="6" w:space="0" w:color="auto"/>
              <w:right w:val="nil"/>
            </w:tcBorders>
          </w:tcPr>
          <w:p w:rsidR="007617F7" w:rsidRPr="000254A6" w:rsidRDefault="007617F7">
            <w:pPr>
              <w:pStyle w:val="TableText"/>
            </w:pPr>
            <w:r w:rsidRPr="000254A6">
              <w:rPr>
                <w:b/>
              </w:rPr>
              <w:t>2005.</w:t>
            </w:r>
          </w:p>
          <w:p w:rsidR="007617F7" w:rsidRPr="000254A6" w:rsidRDefault="007617F7">
            <w:pPr>
              <w:pStyle w:val="TableText"/>
            </w:pPr>
            <w:r w:rsidRPr="000254A6">
              <w:rPr>
                <w:b/>
              </w:rPr>
              <w:t>kuna</w:t>
            </w:r>
          </w:p>
        </w:tc>
        <w:tc>
          <w:tcPr>
            <w:tcW w:w="48" w:type="dxa"/>
            <w:tcBorders>
              <w:top w:val="nil"/>
              <w:left w:val="nil"/>
              <w:bottom w:val="nil"/>
              <w:right w:val="nil"/>
            </w:tcBorders>
          </w:tcPr>
          <w:p w:rsidR="007617F7" w:rsidRPr="000254A6" w:rsidRDefault="007617F7">
            <w:pPr>
              <w:pStyle w:val="Tijeloteksta"/>
            </w:pPr>
          </w:p>
        </w:tc>
        <w:tc>
          <w:tcPr>
            <w:tcW w:w="1170" w:type="dxa"/>
            <w:gridSpan w:val="3"/>
            <w:tcBorders>
              <w:top w:val="nil"/>
              <w:left w:val="nil"/>
              <w:bottom w:val="single" w:sz="6" w:space="0" w:color="auto"/>
              <w:right w:val="nil"/>
            </w:tcBorders>
          </w:tcPr>
          <w:p w:rsidR="007617F7" w:rsidRPr="000254A6" w:rsidRDefault="007617F7">
            <w:pPr>
              <w:pStyle w:val="TableText"/>
            </w:pPr>
            <w:r w:rsidRPr="000254A6">
              <w:rPr>
                <w:b/>
              </w:rPr>
              <w:t>2004.</w:t>
            </w:r>
          </w:p>
          <w:p w:rsidR="007617F7" w:rsidRPr="000254A6" w:rsidRDefault="007617F7">
            <w:pPr>
              <w:pStyle w:val="TableText"/>
            </w:pPr>
            <w:r w:rsidRPr="000254A6">
              <w:rPr>
                <w:b/>
              </w:rPr>
              <w:t>kuna</w:t>
            </w:r>
          </w:p>
        </w:tc>
      </w:tr>
      <w:tr w:rsidR="007617F7" w:rsidRPr="000254A6" w:rsidTr="00B25D25">
        <w:trPr>
          <w:gridAfter w:val="1"/>
          <w:wAfter w:w="558" w:type="dxa"/>
        </w:trPr>
        <w:tc>
          <w:tcPr>
            <w:tcW w:w="2880" w:type="dxa"/>
            <w:gridSpan w:val="3"/>
            <w:tcBorders>
              <w:top w:val="nil"/>
              <w:left w:val="nil"/>
              <w:bottom w:val="nil"/>
              <w:right w:val="nil"/>
            </w:tcBorders>
          </w:tcPr>
          <w:p w:rsidR="007617F7" w:rsidRPr="000254A6" w:rsidRDefault="007617F7">
            <w:pPr>
              <w:pStyle w:val="TableText"/>
              <w:ind w:left="47" w:right="72"/>
              <w:jc w:val="left"/>
            </w:pPr>
            <w:r w:rsidRPr="000254A6">
              <w:t>Prihodi od prodaje</w:t>
            </w:r>
          </w:p>
        </w:tc>
        <w:tc>
          <w:tcPr>
            <w:tcW w:w="48" w:type="dxa"/>
            <w:tcBorders>
              <w:top w:val="nil"/>
              <w:left w:val="nil"/>
              <w:bottom w:val="nil"/>
              <w:right w:val="nil"/>
            </w:tcBorders>
          </w:tcPr>
          <w:p w:rsidR="007617F7" w:rsidRPr="000254A6" w:rsidRDefault="007617F7">
            <w:pPr>
              <w:pStyle w:val="Tijeloteksta"/>
            </w:pPr>
          </w:p>
        </w:tc>
        <w:tc>
          <w:tcPr>
            <w:tcW w:w="1202" w:type="dxa"/>
            <w:tcBorders>
              <w:top w:val="nil"/>
              <w:left w:val="nil"/>
              <w:bottom w:val="nil"/>
              <w:right w:val="nil"/>
            </w:tcBorders>
          </w:tcPr>
          <w:p w:rsidR="007617F7" w:rsidRPr="000254A6" w:rsidRDefault="007617F7">
            <w:pPr>
              <w:pStyle w:val="TableText"/>
              <w:jc w:val="right"/>
            </w:pPr>
            <w:r w:rsidRPr="000254A6">
              <w:t>45.116.434</w:t>
            </w:r>
          </w:p>
        </w:tc>
        <w:tc>
          <w:tcPr>
            <w:tcW w:w="62" w:type="dxa"/>
            <w:gridSpan w:val="2"/>
            <w:tcBorders>
              <w:top w:val="nil"/>
              <w:left w:val="nil"/>
              <w:bottom w:val="nil"/>
              <w:right w:val="nil"/>
            </w:tcBorders>
          </w:tcPr>
          <w:p w:rsidR="007617F7" w:rsidRPr="000254A6" w:rsidRDefault="007617F7">
            <w:pPr>
              <w:pStyle w:val="Tijeloteksta"/>
            </w:pPr>
          </w:p>
        </w:tc>
        <w:tc>
          <w:tcPr>
            <w:tcW w:w="1275" w:type="dxa"/>
            <w:gridSpan w:val="6"/>
            <w:tcBorders>
              <w:top w:val="nil"/>
              <w:left w:val="nil"/>
              <w:bottom w:val="nil"/>
              <w:right w:val="nil"/>
            </w:tcBorders>
          </w:tcPr>
          <w:p w:rsidR="007617F7" w:rsidRPr="000254A6" w:rsidRDefault="007617F7">
            <w:pPr>
              <w:pStyle w:val="TableText"/>
              <w:jc w:val="right"/>
            </w:pPr>
            <w:r w:rsidRPr="000254A6">
              <w:t>40.843.208</w:t>
            </w:r>
          </w:p>
        </w:tc>
        <w:tc>
          <w:tcPr>
            <w:tcW w:w="48" w:type="dxa"/>
            <w:tcBorders>
              <w:top w:val="nil"/>
              <w:left w:val="nil"/>
              <w:bottom w:val="nil"/>
              <w:right w:val="nil"/>
            </w:tcBorders>
          </w:tcPr>
          <w:p w:rsidR="007617F7" w:rsidRPr="000254A6" w:rsidRDefault="007617F7">
            <w:pPr>
              <w:pStyle w:val="Tijeloteksta"/>
            </w:pPr>
          </w:p>
        </w:tc>
        <w:tc>
          <w:tcPr>
            <w:tcW w:w="1185" w:type="dxa"/>
            <w:gridSpan w:val="5"/>
            <w:tcBorders>
              <w:top w:val="nil"/>
              <w:left w:val="nil"/>
              <w:bottom w:val="nil"/>
              <w:right w:val="nil"/>
            </w:tcBorders>
          </w:tcPr>
          <w:p w:rsidR="007617F7" w:rsidRPr="000254A6" w:rsidRDefault="007617F7">
            <w:pPr>
              <w:pStyle w:val="TableText"/>
              <w:jc w:val="right"/>
            </w:pPr>
            <w:r w:rsidRPr="000254A6">
              <w:t>41.269.368</w:t>
            </w:r>
          </w:p>
        </w:tc>
        <w:tc>
          <w:tcPr>
            <w:tcW w:w="48" w:type="dxa"/>
            <w:tcBorders>
              <w:top w:val="nil"/>
              <w:left w:val="nil"/>
              <w:bottom w:val="nil"/>
              <w:right w:val="nil"/>
            </w:tcBorders>
          </w:tcPr>
          <w:p w:rsidR="007617F7" w:rsidRPr="000254A6" w:rsidRDefault="007617F7">
            <w:pPr>
              <w:pStyle w:val="Tijeloteksta"/>
            </w:pPr>
          </w:p>
        </w:tc>
        <w:tc>
          <w:tcPr>
            <w:tcW w:w="1095" w:type="dxa"/>
            <w:gridSpan w:val="3"/>
            <w:tcBorders>
              <w:top w:val="nil"/>
              <w:left w:val="nil"/>
              <w:bottom w:val="nil"/>
              <w:right w:val="nil"/>
            </w:tcBorders>
          </w:tcPr>
          <w:p w:rsidR="007617F7" w:rsidRPr="000254A6" w:rsidRDefault="007617F7">
            <w:pPr>
              <w:pStyle w:val="TableText"/>
              <w:jc w:val="right"/>
            </w:pPr>
            <w:r w:rsidRPr="000254A6">
              <w:t>53.040.688</w:t>
            </w:r>
          </w:p>
        </w:tc>
        <w:tc>
          <w:tcPr>
            <w:tcW w:w="48" w:type="dxa"/>
            <w:tcBorders>
              <w:top w:val="nil"/>
              <w:left w:val="nil"/>
              <w:bottom w:val="nil"/>
              <w:right w:val="nil"/>
            </w:tcBorders>
          </w:tcPr>
          <w:p w:rsidR="007617F7" w:rsidRPr="000254A6" w:rsidRDefault="007617F7">
            <w:pPr>
              <w:pStyle w:val="Tijeloteksta"/>
            </w:pPr>
          </w:p>
        </w:tc>
        <w:tc>
          <w:tcPr>
            <w:tcW w:w="1170" w:type="dxa"/>
            <w:gridSpan w:val="3"/>
            <w:tcBorders>
              <w:top w:val="nil"/>
              <w:left w:val="nil"/>
              <w:bottom w:val="nil"/>
              <w:right w:val="nil"/>
            </w:tcBorders>
          </w:tcPr>
          <w:p w:rsidR="007617F7" w:rsidRPr="000254A6" w:rsidRDefault="007617F7">
            <w:pPr>
              <w:pStyle w:val="TableText"/>
              <w:jc w:val="right"/>
            </w:pPr>
            <w:r w:rsidRPr="000254A6">
              <w:t>53.456.942</w:t>
            </w:r>
          </w:p>
        </w:tc>
      </w:tr>
      <w:tr w:rsidR="007617F7" w:rsidRPr="000254A6" w:rsidTr="00B25D25">
        <w:trPr>
          <w:gridAfter w:val="1"/>
          <w:wAfter w:w="558" w:type="dxa"/>
        </w:trPr>
        <w:tc>
          <w:tcPr>
            <w:tcW w:w="2880" w:type="dxa"/>
            <w:gridSpan w:val="3"/>
            <w:tcBorders>
              <w:top w:val="nil"/>
              <w:left w:val="nil"/>
              <w:bottom w:val="nil"/>
              <w:right w:val="nil"/>
            </w:tcBorders>
          </w:tcPr>
          <w:p w:rsidR="007617F7" w:rsidRPr="000254A6" w:rsidRDefault="007617F7">
            <w:pPr>
              <w:pStyle w:val="TableText"/>
              <w:ind w:left="47" w:right="72"/>
              <w:jc w:val="left"/>
            </w:pPr>
            <w:r w:rsidRPr="000254A6">
              <w:t>Ostali poslovni prihodi</w:t>
            </w:r>
          </w:p>
        </w:tc>
        <w:tc>
          <w:tcPr>
            <w:tcW w:w="48" w:type="dxa"/>
            <w:tcBorders>
              <w:top w:val="nil"/>
              <w:left w:val="nil"/>
              <w:bottom w:val="nil"/>
              <w:right w:val="nil"/>
            </w:tcBorders>
          </w:tcPr>
          <w:p w:rsidR="007617F7" w:rsidRPr="000254A6" w:rsidRDefault="007617F7">
            <w:pPr>
              <w:pStyle w:val="Tijeloteksta"/>
            </w:pPr>
          </w:p>
        </w:tc>
        <w:tc>
          <w:tcPr>
            <w:tcW w:w="1202" w:type="dxa"/>
            <w:tcBorders>
              <w:top w:val="nil"/>
              <w:left w:val="nil"/>
              <w:bottom w:val="nil"/>
              <w:right w:val="nil"/>
            </w:tcBorders>
          </w:tcPr>
          <w:p w:rsidR="007617F7" w:rsidRPr="000254A6" w:rsidRDefault="007617F7">
            <w:pPr>
              <w:pStyle w:val="TableText"/>
              <w:jc w:val="right"/>
            </w:pPr>
            <w:r w:rsidRPr="000254A6">
              <w:t>235.340</w:t>
            </w:r>
          </w:p>
        </w:tc>
        <w:tc>
          <w:tcPr>
            <w:tcW w:w="62" w:type="dxa"/>
            <w:gridSpan w:val="2"/>
            <w:tcBorders>
              <w:top w:val="nil"/>
              <w:left w:val="nil"/>
              <w:bottom w:val="nil"/>
              <w:right w:val="nil"/>
            </w:tcBorders>
          </w:tcPr>
          <w:p w:rsidR="007617F7" w:rsidRPr="000254A6" w:rsidRDefault="007617F7">
            <w:pPr>
              <w:pStyle w:val="Tijeloteksta"/>
            </w:pPr>
          </w:p>
        </w:tc>
        <w:tc>
          <w:tcPr>
            <w:tcW w:w="1275" w:type="dxa"/>
            <w:gridSpan w:val="6"/>
            <w:tcBorders>
              <w:top w:val="nil"/>
              <w:left w:val="nil"/>
              <w:bottom w:val="nil"/>
              <w:right w:val="nil"/>
            </w:tcBorders>
          </w:tcPr>
          <w:p w:rsidR="007617F7" w:rsidRPr="000254A6" w:rsidRDefault="007617F7">
            <w:pPr>
              <w:pStyle w:val="TableText"/>
              <w:jc w:val="right"/>
            </w:pPr>
            <w:r w:rsidRPr="000254A6">
              <w:t>1.241.788</w:t>
            </w:r>
          </w:p>
        </w:tc>
        <w:tc>
          <w:tcPr>
            <w:tcW w:w="48" w:type="dxa"/>
            <w:tcBorders>
              <w:top w:val="nil"/>
              <w:left w:val="nil"/>
              <w:bottom w:val="nil"/>
              <w:right w:val="nil"/>
            </w:tcBorders>
          </w:tcPr>
          <w:p w:rsidR="007617F7" w:rsidRPr="000254A6" w:rsidRDefault="007617F7">
            <w:pPr>
              <w:pStyle w:val="Tijeloteksta"/>
            </w:pPr>
          </w:p>
        </w:tc>
        <w:tc>
          <w:tcPr>
            <w:tcW w:w="1185" w:type="dxa"/>
            <w:gridSpan w:val="5"/>
            <w:tcBorders>
              <w:top w:val="nil"/>
              <w:left w:val="nil"/>
              <w:bottom w:val="nil"/>
              <w:right w:val="nil"/>
            </w:tcBorders>
          </w:tcPr>
          <w:p w:rsidR="007617F7" w:rsidRPr="000254A6" w:rsidRDefault="007617F7">
            <w:pPr>
              <w:pStyle w:val="TableText"/>
              <w:jc w:val="right"/>
            </w:pPr>
            <w:r w:rsidRPr="000254A6">
              <w:t>968.618</w:t>
            </w:r>
          </w:p>
        </w:tc>
        <w:tc>
          <w:tcPr>
            <w:tcW w:w="48" w:type="dxa"/>
            <w:tcBorders>
              <w:top w:val="nil"/>
              <w:left w:val="nil"/>
              <w:bottom w:val="nil"/>
              <w:right w:val="nil"/>
            </w:tcBorders>
          </w:tcPr>
          <w:p w:rsidR="007617F7" w:rsidRPr="000254A6" w:rsidRDefault="007617F7">
            <w:pPr>
              <w:pStyle w:val="Tijeloteksta"/>
            </w:pPr>
          </w:p>
        </w:tc>
        <w:tc>
          <w:tcPr>
            <w:tcW w:w="1095" w:type="dxa"/>
            <w:gridSpan w:val="3"/>
            <w:tcBorders>
              <w:top w:val="nil"/>
              <w:left w:val="nil"/>
              <w:bottom w:val="nil"/>
              <w:right w:val="nil"/>
            </w:tcBorders>
          </w:tcPr>
          <w:p w:rsidR="007617F7" w:rsidRPr="000254A6" w:rsidRDefault="007617F7">
            <w:pPr>
              <w:pStyle w:val="TableText"/>
              <w:jc w:val="right"/>
            </w:pPr>
            <w:r w:rsidRPr="000254A6">
              <w:t>290.932</w:t>
            </w:r>
          </w:p>
        </w:tc>
        <w:tc>
          <w:tcPr>
            <w:tcW w:w="48" w:type="dxa"/>
            <w:tcBorders>
              <w:top w:val="nil"/>
              <w:left w:val="nil"/>
              <w:bottom w:val="nil"/>
              <w:right w:val="nil"/>
            </w:tcBorders>
          </w:tcPr>
          <w:p w:rsidR="007617F7" w:rsidRPr="000254A6" w:rsidRDefault="007617F7">
            <w:pPr>
              <w:pStyle w:val="Tijeloteksta"/>
            </w:pPr>
          </w:p>
        </w:tc>
        <w:tc>
          <w:tcPr>
            <w:tcW w:w="1170" w:type="dxa"/>
            <w:gridSpan w:val="3"/>
            <w:tcBorders>
              <w:top w:val="nil"/>
              <w:left w:val="nil"/>
              <w:bottom w:val="nil"/>
              <w:right w:val="nil"/>
            </w:tcBorders>
          </w:tcPr>
          <w:p w:rsidR="007617F7" w:rsidRPr="000254A6" w:rsidRDefault="007617F7">
            <w:pPr>
              <w:pStyle w:val="TableText"/>
              <w:jc w:val="right"/>
            </w:pPr>
            <w:r w:rsidRPr="000254A6">
              <w:t>677.063</w:t>
            </w:r>
          </w:p>
        </w:tc>
      </w:tr>
      <w:tr w:rsidR="007617F7" w:rsidRPr="000254A6" w:rsidTr="00B25D25">
        <w:trPr>
          <w:gridAfter w:val="1"/>
          <w:wAfter w:w="558" w:type="dxa"/>
        </w:trPr>
        <w:tc>
          <w:tcPr>
            <w:tcW w:w="2880" w:type="dxa"/>
            <w:gridSpan w:val="3"/>
            <w:tcBorders>
              <w:top w:val="nil"/>
              <w:left w:val="nil"/>
              <w:bottom w:val="nil"/>
              <w:right w:val="nil"/>
            </w:tcBorders>
          </w:tcPr>
          <w:p w:rsidR="007617F7" w:rsidRPr="000254A6" w:rsidRDefault="007617F7">
            <w:pPr>
              <w:pStyle w:val="TableText"/>
              <w:ind w:left="47"/>
              <w:jc w:val="left"/>
            </w:pPr>
            <w:r w:rsidRPr="000254A6">
              <w:rPr>
                <w:b/>
              </w:rPr>
              <w:t xml:space="preserve">Poslovni prihodi </w:t>
            </w:r>
          </w:p>
        </w:tc>
        <w:tc>
          <w:tcPr>
            <w:tcW w:w="48" w:type="dxa"/>
            <w:tcBorders>
              <w:top w:val="nil"/>
              <w:left w:val="nil"/>
              <w:bottom w:val="nil"/>
              <w:right w:val="nil"/>
            </w:tcBorders>
          </w:tcPr>
          <w:p w:rsidR="007617F7" w:rsidRPr="000254A6" w:rsidRDefault="007617F7">
            <w:pPr>
              <w:pStyle w:val="Tijeloteksta"/>
            </w:pPr>
          </w:p>
        </w:tc>
        <w:tc>
          <w:tcPr>
            <w:tcW w:w="1202" w:type="dxa"/>
            <w:tcBorders>
              <w:top w:val="single" w:sz="6" w:space="0" w:color="auto"/>
              <w:left w:val="nil"/>
              <w:bottom w:val="single" w:sz="6" w:space="0" w:color="auto"/>
              <w:right w:val="nil"/>
            </w:tcBorders>
          </w:tcPr>
          <w:p w:rsidR="007617F7" w:rsidRPr="000254A6" w:rsidRDefault="007617F7">
            <w:pPr>
              <w:pStyle w:val="TableText"/>
              <w:jc w:val="right"/>
              <w:rPr>
                <w:b/>
              </w:rPr>
            </w:pPr>
            <w:r w:rsidRPr="000254A6">
              <w:rPr>
                <w:b/>
              </w:rPr>
              <w:t>45.351.774</w:t>
            </w:r>
          </w:p>
        </w:tc>
        <w:tc>
          <w:tcPr>
            <w:tcW w:w="62" w:type="dxa"/>
            <w:gridSpan w:val="2"/>
            <w:tcBorders>
              <w:top w:val="nil"/>
              <w:left w:val="nil"/>
              <w:bottom w:val="nil"/>
              <w:right w:val="nil"/>
            </w:tcBorders>
          </w:tcPr>
          <w:p w:rsidR="007617F7" w:rsidRPr="000254A6" w:rsidRDefault="007617F7">
            <w:pPr>
              <w:pStyle w:val="TableText"/>
              <w:jc w:val="right"/>
              <w:rPr>
                <w:b/>
              </w:rPr>
            </w:pPr>
            <w:r w:rsidRPr="000254A6">
              <w:rPr>
                <w:b/>
              </w:rPr>
              <w:t>0</w:t>
            </w:r>
          </w:p>
        </w:tc>
        <w:tc>
          <w:tcPr>
            <w:tcW w:w="1275" w:type="dxa"/>
            <w:gridSpan w:val="6"/>
            <w:tcBorders>
              <w:top w:val="single" w:sz="6" w:space="0" w:color="auto"/>
              <w:left w:val="nil"/>
              <w:bottom w:val="single" w:sz="6" w:space="0" w:color="auto"/>
              <w:right w:val="nil"/>
            </w:tcBorders>
          </w:tcPr>
          <w:p w:rsidR="007617F7" w:rsidRPr="000254A6" w:rsidRDefault="007617F7">
            <w:pPr>
              <w:pStyle w:val="TableText"/>
              <w:jc w:val="right"/>
              <w:rPr>
                <w:b/>
              </w:rPr>
            </w:pPr>
            <w:r w:rsidRPr="000254A6">
              <w:rPr>
                <w:b/>
              </w:rPr>
              <w:t>42.084.996</w:t>
            </w:r>
          </w:p>
        </w:tc>
        <w:tc>
          <w:tcPr>
            <w:tcW w:w="48" w:type="dxa"/>
            <w:tcBorders>
              <w:top w:val="nil"/>
              <w:left w:val="nil"/>
              <w:bottom w:val="nil"/>
              <w:right w:val="nil"/>
            </w:tcBorders>
          </w:tcPr>
          <w:p w:rsidR="007617F7" w:rsidRPr="000254A6" w:rsidRDefault="007617F7">
            <w:pPr>
              <w:pStyle w:val="Tijeloteksta"/>
              <w:rPr>
                <w:b/>
              </w:rPr>
            </w:pPr>
          </w:p>
        </w:tc>
        <w:tc>
          <w:tcPr>
            <w:tcW w:w="1185" w:type="dxa"/>
            <w:gridSpan w:val="5"/>
            <w:tcBorders>
              <w:top w:val="single" w:sz="6" w:space="0" w:color="auto"/>
              <w:left w:val="nil"/>
              <w:bottom w:val="single" w:sz="6" w:space="0" w:color="auto"/>
              <w:right w:val="nil"/>
            </w:tcBorders>
          </w:tcPr>
          <w:p w:rsidR="007617F7" w:rsidRPr="000254A6" w:rsidRDefault="007617F7">
            <w:pPr>
              <w:pStyle w:val="TableText"/>
              <w:jc w:val="right"/>
              <w:rPr>
                <w:b/>
              </w:rPr>
            </w:pPr>
            <w:r w:rsidRPr="000254A6">
              <w:rPr>
                <w:b/>
              </w:rPr>
              <w:t>42.237.986</w:t>
            </w:r>
          </w:p>
        </w:tc>
        <w:tc>
          <w:tcPr>
            <w:tcW w:w="48" w:type="dxa"/>
            <w:tcBorders>
              <w:top w:val="nil"/>
              <w:left w:val="nil"/>
              <w:bottom w:val="nil"/>
              <w:right w:val="nil"/>
            </w:tcBorders>
          </w:tcPr>
          <w:p w:rsidR="007617F7" w:rsidRPr="000254A6" w:rsidRDefault="007617F7">
            <w:pPr>
              <w:pStyle w:val="Tijeloteksta"/>
              <w:rPr>
                <w:b/>
              </w:rPr>
            </w:pPr>
          </w:p>
        </w:tc>
        <w:tc>
          <w:tcPr>
            <w:tcW w:w="1095" w:type="dxa"/>
            <w:gridSpan w:val="3"/>
            <w:tcBorders>
              <w:top w:val="single" w:sz="6" w:space="0" w:color="auto"/>
              <w:left w:val="nil"/>
              <w:bottom w:val="single" w:sz="6" w:space="0" w:color="auto"/>
              <w:right w:val="nil"/>
            </w:tcBorders>
          </w:tcPr>
          <w:p w:rsidR="007617F7" w:rsidRPr="000254A6" w:rsidRDefault="007617F7">
            <w:pPr>
              <w:pStyle w:val="TableText"/>
              <w:jc w:val="right"/>
              <w:rPr>
                <w:b/>
              </w:rPr>
            </w:pPr>
            <w:r w:rsidRPr="000254A6">
              <w:rPr>
                <w:b/>
              </w:rPr>
              <w:t>53.331.620</w:t>
            </w:r>
          </w:p>
        </w:tc>
        <w:tc>
          <w:tcPr>
            <w:tcW w:w="48" w:type="dxa"/>
            <w:tcBorders>
              <w:top w:val="nil"/>
              <w:left w:val="nil"/>
              <w:bottom w:val="nil"/>
              <w:right w:val="nil"/>
            </w:tcBorders>
          </w:tcPr>
          <w:p w:rsidR="007617F7" w:rsidRPr="000254A6" w:rsidRDefault="007617F7">
            <w:pPr>
              <w:pStyle w:val="Tijeloteksta"/>
              <w:rPr>
                <w:b/>
              </w:rPr>
            </w:pPr>
          </w:p>
        </w:tc>
        <w:tc>
          <w:tcPr>
            <w:tcW w:w="1170" w:type="dxa"/>
            <w:gridSpan w:val="3"/>
            <w:tcBorders>
              <w:top w:val="single" w:sz="6" w:space="0" w:color="auto"/>
              <w:left w:val="nil"/>
              <w:bottom w:val="single" w:sz="6" w:space="0" w:color="auto"/>
              <w:right w:val="nil"/>
            </w:tcBorders>
          </w:tcPr>
          <w:p w:rsidR="007617F7" w:rsidRPr="000254A6" w:rsidRDefault="007617F7">
            <w:pPr>
              <w:pStyle w:val="TableText"/>
              <w:jc w:val="right"/>
              <w:rPr>
                <w:b/>
              </w:rPr>
            </w:pPr>
            <w:r w:rsidRPr="000254A6">
              <w:rPr>
                <w:b/>
              </w:rPr>
              <w:t>54.134.005</w:t>
            </w:r>
          </w:p>
        </w:tc>
      </w:tr>
      <w:tr w:rsidR="007617F7" w:rsidRPr="000254A6" w:rsidTr="00B25D25">
        <w:trPr>
          <w:gridAfter w:val="1"/>
          <w:wAfter w:w="558" w:type="dxa"/>
        </w:trPr>
        <w:tc>
          <w:tcPr>
            <w:tcW w:w="2880" w:type="dxa"/>
            <w:gridSpan w:val="3"/>
            <w:tcBorders>
              <w:top w:val="nil"/>
              <w:left w:val="nil"/>
              <w:bottom w:val="nil"/>
              <w:right w:val="nil"/>
            </w:tcBorders>
          </w:tcPr>
          <w:p w:rsidR="007617F7" w:rsidRPr="000254A6" w:rsidRDefault="007617F7">
            <w:pPr>
              <w:pStyle w:val="TableText"/>
              <w:ind w:left="47" w:right="72"/>
              <w:jc w:val="left"/>
            </w:pPr>
            <w:r w:rsidRPr="000254A6">
              <w:t>Troškovi sirovine i materijala</w:t>
            </w:r>
          </w:p>
        </w:tc>
        <w:tc>
          <w:tcPr>
            <w:tcW w:w="48" w:type="dxa"/>
            <w:tcBorders>
              <w:top w:val="nil"/>
              <w:left w:val="nil"/>
              <w:bottom w:val="nil"/>
              <w:right w:val="nil"/>
            </w:tcBorders>
          </w:tcPr>
          <w:p w:rsidR="007617F7" w:rsidRPr="000254A6" w:rsidRDefault="007617F7">
            <w:pPr>
              <w:pStyle w:val="Tijeloteksta"/>
            </w:pPr>
          </w:p>
        </w:tc>
        <w:tc>
          <w:tcPr>
            <w:tcW w:w="1202" w:type="dxa"/>
            <w:tcBorders>
              <w:top w:val="nil"/>
              <w:left w:val="nil"/>
              <w:bottom w:val="nil"/>
              <w:right w:val="nil"/>
            </w:tcBorders>
          </w:tcPr>
          <w:p w:rsidR="007617F7" w:rsidRPr="000254A6" w:rsidRDefault="007617F7">
            <w:pPr>
              <w:pStyle w:val="TableText"/>
              <w:jc w:val="right"/>
            </w:pPr>
            <w:r w:rsidRPr="000254A6">
              <w:t>(13.448.669)</w:t>
            </w:r>
          </w:p>
        </w:tc>
        <w:tc>
          <w:tcPr>
            <w:tcW w:w="62" w:type="dxa"/>
            <w:gridSpan w:val="2"/>
            <w:tcBorders>
              <w:top w:val="nil"/>
              <w:left w:val="nil"/>
              <w:bottom w:val="nil"/>
              <w:right w:val="nil"/>
            </w:tcBorders>
          </w:tcPr>
          <w:p w:rsidR="007617F7" w:rsidRPr="000254A6" w:rsidRDefault="007617F7">
            <w:pPr>
              <w:pStyle w:val="Tijeloteksta"/>
            </w:pPr>
          </w:p>
        </w:tc>
        <w:tc>
          <w:tcPr>
            <w:tcW w:w="1275" w:type="dxa"/>
            <w:gridSpan w:val="6"/>
            <w:tcBorders>
              <w:top w:val="nil"/>
              <w:left w:val="nil"/>
              <w:bottom w:val="nil"/>
              <w:right w:val="nil"/>
            </w:tcBorders>
          </w:tcPr>
          <w:p w:rsidR="007617F7" w:rsidRPr="000254A6" w:rsidRDefault="007617F7">
            <w:pPr>
              <w:pStyle w:val="TableText"/>
              <w:jc w:val="right"/>
            </w:pPr>
            <w:r w:rsidRPr="000254A6">
              <w:t>(12.161.324)</w:t>
            </w:r>
          </w:p>
        </w:tc>
        <w:tc>
          <w:tcPr>
            <w:tcW w:w="48" w:type="dxa"/>
            <w:tcBorders>
              <w:top w:val="nil"/>
              <w:left w:val="nil"/>
              <w:bottom w:val="nil"/>
              <w:right w:val="nil"/>
            </w:tcBorders>
          </w:tcPr>
          <w:p w:rsidR="007617F7" w:rsidRPr="000254A6" w:rsidRDefault="007617F7">
            <w:pPr>
              <w:pStyle w:val="Tijeloteksta"/>
            </w:pPr>
          </w:p>
        </w:tc>
        <w:tc>
          <w:tcPr>
            <w:tcW w:w="1185" w:type="dxa"/>
            <w:gridSpan w:val="5"/>
            <w:tcBorders>
              <w:top w:val="nil"/>
              <w:left w:val="nil"/>
              <w:bottom w:val="nil"/>
              <w:right w:val="nil"/>
            </w:tcBorders>
          </w:tcPr>
          <w:p w:rsidR="007617F7" w:rsidRPr="000254A6" w:rsidRDefault="007617F7">
            <w:pPr>
              <w:pStyle w:val="TableText"/>
              <w:jc w:val="right"/>
            </w:pPr>
            <w:r w:rsidRPr="000254A6">
              <w:t>(11.823.764)</w:t>
            </w:r>
          </w:p>
        </w:tc>
        <w:tc>
          <w:tcPr>
            <w:tcW w:w="48" w:type="dxa"/>
            <w:tcBorders>
              <w:top w:val="nil"/>
              <w:left w:val="nil"/>
              <w:bottom w:val="nil"/>
              <w:right w:val="nil"/>
            </w:tcBorders>
          </w:tcPr>
          <w:p w:rsidR="007617F7" w:rsidRPr="000254A6" w:rsidRDefault="007617F7">
            <w:pPr>
              <w:pStyle w:val="Tijeloteksta"/>
            </w:pPr>
          </w:p>
        </w:tc>
        <w:tc>
          <w:tcPr>
            <w:tcW w:w="1095" w:type="dxa"/>
            <w:gridSpan w:val="3"/>
            <w:tcBorders>
              <w:top w:val="nil"/>
              <w:left w:val="nil"/>
              <w:bottom w:val="nil"/>
              <w:right w:val="nil"/>
            </w:tcBorders>
          </w:tcPr>
          <w:p w:rsidR="007617F7" w:rsidRPr="000254A6" w:rsidRDefault="007617F7">
            <w:pPr>
              <w:pStyle w:val="TableText"/>
              <w:jc w:val="right"/>
            </w:pPr>
            <w:r w:rsidRPr="000254A6">
              <w:t>(14.974.082)</w:t>
            </w:r>
          </w:p>
        </w:tc>
        <w:tc>
          <w:tcPr>
            <w:tcW w:w="48" w:type="dxa"/>
            <w:tcBorders>
              <w:top w:val="nil"/>
              <w:left w:val="nil"/>
              <w:bottom w:val="nil"/>
              <w:right w:val="nil"/>
            </w:tcBorders>
          </w:tcPr>
          <w:p w:rsidR="007617F7" w:rsidRPr="000254A6" w:rsidRDefault="007617F7">
            <w:pPr>
              <w:pStyle w:val="Tijeloteksta"/>
            </w:pPr>
          </w:p>
        </w:tc>
        <w:tc>
          <w:tcPr>
            <w:tcW w:w="1170" w:type="dxa"/>
            <w:gridSpan w:val="3"/>
            <w:tcBorders>
              <w:top w:val="nil"/>
              <w:left w:val="nil"/>
              <w:bottom w:val="nil"/>
              <w:right w:val="nil"/>
            </w:tcBorders>
          </w:tcPr>
          <w:p w:rsidR="007617F7" w:rsidRPr="000254A6" w:rsidRDefault="007617F7">
            <w:pPr>
              <w:pStyle w:val="TableText"/>
              <w:jc w:val="right"/>
            </w:pPr>
            <w:r w:rsidRPr="000254A6">
              <w:t>(14.272.783)</w:t>
            </w:r>
          </w:p>
        </w:tc>
      </w:tr>
      <w:tr w:rsidR="007617F7" w:rsidRPr="000254A6" w:rsidTr="00B25D25">
        <w:trPr>
          <w:gridAfter w:val="1"/>
          <w:wAfter w:w="558" w:type="dxa"/>
        </w:trPr>
        <w:tc>
          <w:tcPr>
            <w:tcW w:w="2880" w:type="dxa"/>
            <w:gridSpan w:val="3"/>
            <w:tcBorders>
              <w:top w:val="nil"/>
              <w:left w:val="nil"/>
              <w:bottom w:val="nil"/>
              <w:right w:val="nil"/>
            </w:tcBorders>
          </w:tcPr>
          <w:p w:rsidR="007617F7" w:rsidRPr="000254A6" w:rsidRDefault="007617F7">
            <w:pPr>
              <w:pStyle w:val="TableText"/>
              <w:ind w:left="47" w:right="72"/>
              <w:jc w:val="left"/>
            </w:pPr>
            <w:r w:rsidRPr="000254A6">
              <w:t>Troškovi prodane robe</w:t>
            </w:r>
          </w:p>
        </w:tc>
        <w:tc>
          <w:tcPr>
            <w:tcW w:w="48" w:type="dxa"/>
            <w:tcBorders>
              <w:top w:val="nil"/>
              <w:left w:val="nil"/>
              <w:bottom w:val="nil"/>
              <w:right w:val="nil"/>
            </w:tcBorders>
          </w:tcPr>
          <w:p w:rsidR="007617F7" w:rsidRPr="000254A6" w:rsidRDefault="007617F7">
            <w:pPr>
              <w:pStyle w:val="Tijeloteksta"/>
            </w:pPr>
          </w:p>
        </w:tc>
        <w:tc>
          <w:tcPr>
            <w:tcW w:w="1202" w:type="dxa"/>
            <w:tcBorders>
              <w:top w:val="nil"/>
              <w:left w:val="nil"/>
              <w:bottom w:val="nil"/>
              <w:right w:val="nil"/>
            </w:tcBorders>
          </w:tcPr>
          <w:p w:rsidR="007617F7" w:rsidRPr="000254A6" w:rsidRDefault="007617F7">
            <w:pPr>
              <w:pStyle w:val="TableText"/>
              <w:jc w:val="right"/>
            </w:pPr>
            <w:r w:rsidRPr="000254A6">
              <w:t>(3.643)</w:t>
            </w:r>
          </w:p>
        </w:tc>
        <w:tc>
          <w:tcPr>
            <w:tcW w:w="62" w:type="dxa"/>
            <w:gridSpan w:val="2"/>
            <w:tcBorders>
              <w:top w:val="nil"/>
              <w:left w:val="nil"/>
              <w:bottom w:val="nil"/>
              <w:right w:val="nil"/>
            </w:tcBorders>
          </w:tcPr>
          <w:p w:rsidR="007617F7" w:rsidRPr="000254A6" w:rsidRDefault="007617F7">
            <w:pPr>
              <w:pStyle w:val="Tijeloteksta"/>
            </w:pPr>
          </w:p>
        </w:tc>
        <w:tc>
          <w:tcPr>
            <w:tcW w:w="1275" w:type="dxa"/>
            <w:gridSpan w:val="6"/>
            <w:tcBorders>
              <w:top w:val="nil"/>
              <w:left w:val="nil"/>
              <w:bottom w:val="nil"/>
              <w:right w:val="nil"/>
            </w:tcBorders>
          </w:tcPr>
          <w:p w:rsidR="007617F7" w:rsidRPr="000254A6" w:rsidRDefault="007617F7">
            <w:pPr>
              <w:pStyle w:val="TableText"/>
              <w:jc w:val="right"/>
            </w:pPr>
            <w:r w:rsidRPr="000254A6">
              <w:t>(5.368)</w:t>
            </w:r>
          </w:p>
        </w:tc>
        <w:tc>
          <w:tcPr>
            <w:tcW w:w="48" w:type="dxa"/>
            <w:tcBorders>
              <w:top w:val="nil"/>
              <w:left w:val="nil"/>
              <w:bottom w:val="nil"/>
              <w:right w:val="nil"/>
            </w:tcBorders>
          </w:tcPr>
          <w:p w:rsidR="007617F7" w:rsidRPr="000254A6" w:rsidRDefault="007617F7">
            <w:pPr>
              <w:pStyle w:val="Tijeloteksta"/>
            </w:pPr>
          </w:p>
        </w:tc>
        <w:tc>
          <w:tcPr>
            <w:tcW w:w="1185" w:type="dxa"/>
            <w:gridSpan w:val="5"/>
            <w:tcBorders>
              <w:top w:val="nil"/>
              <w:left w:val="nil"/>
              <w:bottom w:val="nil"/>
              <w:right w:val="nil"/>
            </w:tcBorders>
          </w:tcPr>
          <w:p w:rsidR="007617F7" w:rsidRPr="000254A6" w:rsidRDefault="007617F7">
            <w:pPr>
              <w:pStyle w:val="TableText"/>
              <w:jc w:val="right"/>
            </w:pPr>
            <w:r w:rsidRPr="000254A6">
              <w:t>(678.505)</w:t>
            </w:r>
          </w:p>
        </w:tc>
        <w:tc>
          <w:tcPr>
            <w:tcW w:w="48" w:type="dxa"/>
            <w:tcBorders>
              <w:top w:val="nil"/>
              <w:left w:val="nil"/>
              <w:bottom w:val="nil"/>
              <w:right w:val="nil"/>
            </w:tcBorders>
          </w:tcPr>
          <w:p w:rsidR="007617F7" w:rsidRPr="000254A6" w:rsidRDefault="007617F7">
            <w:pPr>
              <w:pStyle w:val="Tijeloteksta"/>
            </w:pPr>
          </w:p>
        </w:tc>
        <w:tc>
          <w:tcPr>
            <w:tcW w:w="1095" w:type="dxa"/>
            <w:gridSpan w:val="3"/>
            <w:tcBorders>
              <w:top w:val="nil"/>
              <w:left w:val="nil"/>
              <w:bottom w:val="nil"/>
              <w:right w:val="nil"/>
            </w:tcBorders>
          </w:tcPr>
          <w:p w:rsidR="007617F7" w:rsidRPr="000254A6" w:rsidRDefault="007617F7">
            <w:pPr>
              <w:pStyle w:val="TableText"/>
              <w:jc w:val="right"/>
            </w:pPr>
            <w:r w:rsidRPr="000254A6">
              <w:t>(945.057)</w:t>
            </w:r>
          </w:p>
        </w:tc>
        <w:tc>
          <w:tcPr>
            <w:tcW w:w="48" w:type="dxa"/>
            <w:tcBorders>
              <w:top w:val="nil"/>
              <w:left w:val="nil"/>
              <w:bottom w:val="nil"/>
              <w:right w:val="nil"/>
            </w:tcBorders>
          </w:tcPr>
          <w:p w:rsidR="007617F7" w:rsidRPr="000254A6" w:rsidRDefault="007617F7">
            <w:pPr>
              <w:pStyle w:val="Tijeloteksta"/>
            </w:pPr>
          </w:p>
        </w:tc>
        <w:tc>
          <w:tcPr>
            <w:tcW w:w="1170" w:type="dxa"/>
            <w:gridSpan w:val="3"/>
            <w:tcBorders>
              <w:top w:val="nil"/>
              <w:left w:val="nil"/>
              <w:bottom w:val="nil"/>
              <w:right w:val="nil"/>
            </w:tcBorders>
          </w:tcPr>
          <w:p w:rsidR="007617F7" w:rsidRPr="000254A6" w:rsidRDefault="007617F7">
            <w:pPr>
              <w:pStyle w:val="TableText"/>
              <w:jc w:val="right"/>
            </w:pPr>
            <w:r w:rsidRPr="000254A6">
              <w:t>(1.262.973)</w:t>
            </w:r>
          </w:p>
        </w:tc>
      </w:tr>
      <w:tr w:rsidR="007617F7" w:rsidRPr="000254A6" w:rsidTr="00B25D25">
        <w:trPr>
          <w:gridAfter w:val="1"/>
          <w:wAfter w:w="558" w:type="dxa"/>
        </w:trPr>
        <w:tc>
          <w:tcPr>
            <w:tcW w:w="2880" w:type="dxa"/>
            <w:gridSpan w:val="3"/>
            <w:tcBorders>
              <w:top w:val="nil"/>
              <w:left w:val="nil"/>
              <w:bottom w:val="nil"/>
              <w:right w:val="nil"/>
            </w:tcBorders>
          </w:tcPr>
          <w:p w:rsidR="007617F7" w:rsidRPr="000254A6" w:rsidRDefault="007617F7">
            <w:pPr>
              <w:pStyle w:val="TableText"/>
              <w:ind w:left="47" w:right="72"/>
              <w:jc w:val="left"/>
            </w:pPr>
            <w:r w:rsidRPr="000254A6">
              <w:t>Ostali vanjski troškovi</w:t>
            </w:r>
          </w:p>
        </w:tc>
        <w:tc>
          <w:tcPr>
            <w:tcW w:w="48" w:type="dxa"/>
            <w:tcBorders>
              <w:top w:val="nil"/>
              <w:left w:val="nil"/>
              <w:bottom w:val="nil"/>
              <w:right w:val="nil"/>
            </w:tcBorders>
          </w:tcPr>
          <w:p w:rsidR="007617F7" w:rsidRPr="000254A6" w:rsidRDefault="007617F7">
            <w:pPr>
              <w:pStyle w:val="Tijeloteksta"/>
            </w:pPr>
          </w:p>
        </w:tc>
        <w:tc>
          <w:tcPr>
            <w:tcW w:w="1202" w:type="dxa"/>
            <w:tcBorders>
              <w:top w:val="nil"/>
              <w:left w:val="nil"/>
              <w:bottom w:val="nil"/>
              <w:right w:val="nil"/>
            </w:tcBorders>
          </w:tcPr>
          <w:p w:rsidR="007617F7" w:rsidRPr="000254A6" w:rsidRDefault="007617F7">
            <w:pPr>
              <w:pStyle w:val="TableText"/>
              <w:jc w:val="right"/>
            </w:pPr>
            <w:r w:rsidRPr="000254A6">
              <w:t>(3.478.836)</w:t>
            </w:r>
          </w:p>
        </w:tc>
        <w:tc>
          <w:tcPr>
            <w:tcW w:w="62" w:type="dxa"/>
            <w:gridSpan w:val="2"/>
            <w:tcBorders>
              <w:top w:val="nil"/>
              <w:left w:val="nil"/>
              <w:bottom w:val="nil"/>
              <w:right w:val="nil"/>
            </w:tcBorders>
          </w:tcPr>
          <w:p w:rsidR="007617F7" w:rsidRPr="000254A6" w:rsidRDefault="007617F7">
            <w:pPr>
              <w:pStyle w:val="Tijeloteksta"/>
            </w:pPr>
          </w:p>
        </w:tc>
        <w:tc>
          <w:tcPr>
            <w:tcW w:w="1275" w:type="dxa"/>
            <w:gridSpan w:val="6"/>
            <w:tcBorders>
              <w:top w:val="nil"/>
              <w:left w:val="nil"/>
              <w:bottom w:val="nil"/>
              <w:right w:val="nil"/>
            </w:tcBorders>
          </w:tcPr>
          <w:p w:rsidR="007617F7" w:rsidRPr="000254A6" w:rsidRDefault="007617F7">
            <w:pPr>
              <w:pStyle w:val="TableText"/>
              <w:jc w:val="right"/>
            </w:pPr>
            <w:r w:rsidRPr="000254A6">
              <w:t>(3.366.611)</w:t>
            </w:r>
          </w:p>
        </w:tc>
        <w:tc>
          <w:tcPr>
            <w:tcW w:w="48" w:type="dxa"/>
            <w:tcBorders>
              <w:top w:val="nil"/>
              <w:left w:val="nil"/>
              <w:bottom w:val="nil"/>
              <w:right w:val="nil"/>
            </w:tcBorders>
          </w:tcPr>
          <w:p w:rsidR="007617F7" w:rsidRPr="000254A6" w:rsidRDefault="007617F7">
            <w:pPr>
              <w:pStyle w:val="Tijeloteksta"/>
            </w:pPr>
          </w:p>
        </w:tc>
        <w:tc>
          <w:tcPr>
            <w:tcW w:w="1185" w:type="dxa"/>
            <w:gridSpan w:val="5"/>
            <w:tcBorders>
              <w:top w:val="nil"/>
              <w:left w:val="nil"/>
              <w:bottom w:val="nil"/>
              <w:right w:val="nil"/>
            </w:tcBorders>
          </w:tcPr>
          <w:p w:rsidR="007617F7" w:rsidRPr="000254A6" w:rsidRDefault="007617F7">
            <w:pPr>
              <w:pStyle w:val="TableText"/>
              <w:jc w:val="right"/>
            </w:pPr>
            <w:r w:rsidRPr="000254A6">
              <w:t>(3.991.213)</w:t>
            </w:r>
          </w:p>
        </w:tc>
        <w:tc>
          <w:tcPr>
            <w:tcW w:w="48" w:type="dxa"/>
            <w:tcBorders>
              <w:top w:val="nil"/>
              <w:left w:val="nil"/>
              <w:bottom w:val="nil"/>
              <w:right w:val="nil"/>
            </w:tcBorders>
          </w:tcPr>
          <w:p w:rsidR="007617F7" w:rsidRPr="000254A6" w:rsidRDefault="007617F7">
            <w:pPr>
              <w:pStyle w:val="Tijeloteksta"/>
            </w:pPr>
          </w:p>
        </w:tc>
        <w:tc>
          <w:tcPr>
            <w:tcW w:w="1095" w:type="dxa"/>
            <w:gridSpan w:val="3"/>
            <w:tcBorders>
              <w:top w:val="nil"/>
              <w:left w:val="nil"/>
              <w:bottom w:val="nil"/>
              <w:right w:val="nil"/>
            </w:tcBorders>
          </w:tcPr>
          <w:p w:rsidR="007617F7" w:rsidRPr="000254A6" w:rsidRDefault="007617F7">
            <w:pPr>
              <w:pStyle w:val="TableText"/>
              <w:jc w:val="right"/>
            </w:pPr>
            <w:r w:rsidRPr="000254A6">
              <w:t>(3.072.053)</w:t>
            </w:r>
          </w:p>
        </w:tc>
        <w:tc>
          <w:tcPr>
            <w:tcW w:w="48" w:type="dxa"/>
            <w:tcBorders>
              <w:top w:val="nil"/>
              <w:left w:val="nil"/>
              <w:bottom w:val="nil"/>
              <w:right w:val="nil"/>
            </w:tcBorders>
          </w:tcPr>
          <w:p w:rsidR="007617F7" w:rsidRPr="000254A6" w:rsidRDefault="007617F7">
            <w:pPr>
              <w:pStyle w:val="Tijeloteksta"/>
            </w:pPr>
          </w:p>
        </w:tc>
        <w:tc>
          <w:tcPr>
            <w:tcW w:w="1170" w:type="dxa"/>
            <w:gridSpan w:val="3"/>
            <w:tcBorders>
              <w:top w:val="nil"/>
              <w:left w:val="nil"/>
              <w:bottom w:val="nil"/>
              <w:right w:val="nil"/>
            </w:tcBorders>
          </w:tcPr>
          <w:p w:rsidR="007617F7" w:rsidRPr="000254A6" w:rsidRDefault="007617F7">
            <w:pPr>
              <w:pStyle w:val="TableText"/>
              <w:jc w:val="right"/>
            </w:pPr>
            <w:r w:rsidRPr="000254A6">
              <w:t>(3.483.107)</w:t>
            </w:r>
          </w:p>
        </w:tc>
      </w:tr>
      <w:tr w:rsidR="007617F7" w:rsidRPr="000254A6" w:rsidTr="00B25D25">
        <w:trPr>
          <w:gridAfter w:val="1"/>
          <w:wAfter w:w="558" w:type="dxa"/>
        </w:trPr>
        <w:tc>
          <w:tcPr>
            <w:tcW w:w="2880" w:type="dxa"/>
            <w:gridSpan w:val="3"/>
            <w:tcBorders>
              <w:top w:val="nil"/>
              <w:left w:val="nil"/>
              <w:bottom w:val="nil"/>
              <w:right w:val="nil"/>
            </w:tcBorders>
          </w:tcPr>
          <w:p w:rsidR="007617F7" w:rsidRPr="000254A6" w:rsidRDefault="007617F7">
            <w:pPr>
              <w:pStyle w:val="TableText"/>
              <w:ind w:left="47" w:right="72"/>
              <w:jc w:val="left"/>
            </w:pPr>
            <w:r w:rsidRPr="000254A6">
              <w:t>Troškovi zaposlenih</w:t>
            </w:r>
          </w:p>
        </w:tc>
        <w:tc>
          <w:tcPr>
            <w:tcW w:w="48" w:type="dxa"/>
            <w:tcBorders>
              <w:top w:val="nil"/>
              <w:left w:val="nil"/>
              <w:bottom w:val="nil"/>
              <w:right w:val="nil"/>
            </w:tcBorders>
          </w:tcPr>
          <w:p w:rsidR="007617F7" w:rsidRPr="000254A6" w:rsidRDefault="007617F7">
            <w:pPr>
              <w:pStyle w:val="Tijeloteksta"/>
            </w:pPr>
          </w:p>
        </w:tc>
        <w:tc>
          <w:tcPr>
            <w:tcW w:w="1202" w:type="dxa"/>
            <w:tcBorders>
              <w:top w:val="nil"/>
              <w:left w:val="nil"/>
              <w:bottom w:val="nil"/>
              <w:right w:val="nil"/>
            </w:tcBorders>
          </w:tcPr>
          <w:p w:rsidR="007617F7" w:rsidRPr="000254A6" w:rsidRDefault="007617F7">
            <w:pPr>
              <w:pStyle w:val="TableText"/>
              <w:jc w:val="right"/>
            </w:pPr>
            <w:r w:rsidRPr="000254A6">
              <w:t>(17.086.534)</w:t>
            </w:r>
          </w:p>
        </w:tc>
        <w:tc>
          <w:tcPr>
            <w:tcW w:w="62" w:type="dxa"/>
            <w:gridSpan w:val="2"/>
            <w:tcBorders>
              <w:top w:val="nil"/>
              <w:left w:val="nil"/>
              <w:bottom w:val="nil"/>
              <w:right w:val="nil"/>
            </w:tcBorders>
          </w:tcPr>
          <w:p w:rsidR="007617F7" w:rsidRPr="000254A6" w:rsidRDefault="007617F7">
            <w:pPr>
              <w:pStyle w:val="Tijeloteksta"/>
            </w:pPr>
          </w:p>
        </w:tc>
        <w:tc>
          <w:tcPr>
            <w:tcW w:w="1275" w:type="dxa"/>
            <w:gridSpan w:val="6"/>
            <w:tcBorders>
              <w:top w:val="nil"/>
              <w:left w:val="nil"/>
              <w:bottom w:val="nil"/>
              <w:right w:val="nil"/>
            </w:tcBorders>
          </w:tcPr>
          <w:p w:rsidR="007617F7" w:rsidRPr="000254A6" w:rsidRDefault="007617F7">
            <w:pPr>
              <w:pStyle w:val="TableText"/>
              <w:jc w:val="right"/>
            </w:pPr>
            <w:r w:rsidRPr="000254A6">
              <w:t>(18.924.460)</w:t>
            </w:r>
          </w:p>
        </w:tc>
        <w:tc>
          <w:tcPr>
            <w:tcW w:w="48" w:type="dxa"/>
            <w:tcBorders>
              <w:top w:val="nil"/>
              <w:left w:val="nil"/>
              <w:bottom w:val="nil"/>
              <w:right w:val="nil"/>
            </w:tcBorders>
          </w:tcPr>
          <w:p w:rsidR="007617F7" w:rsidRPr="000254A6" w:rsidRDefault="007617F7">
            <w:pPr>
              <w:pStyle w:val="Tijeloteksta"/>
            </w:pPr>
          </w:p>
        </w:tc>
        <w:tc>
          <w:tcPr>
            <w:tcW w:w="1185" w:type="dxa"/>
            <w:gridSpan w:val="5"/>
            <w:tcBorders>
              <w:top w:val="nil"/>
              <w:left w:val="nil"/>
              <w:bottom w:val="nil"/>
              <w:right w:val="nil"/>
            </w:tcBorders>
          </w:tcPr>
          <w:p w:rsidR="007617F7" w:rsidRPr="000254A6" w:rsidRDefault="007617F7">
            <w:pPr>
              <w:pStyle w:val="TableText"/>
              <w:jc w:val="right"/>
            </w:pPr>
            <w:r w:rsidRPr="000254A6">
              <w:t>(20.348.948)</w:t>
            </w:r>
          </w:p>
        </w:tc>
        <w:tc>
          <w:tcPr>
            <w:tcW w:w="48" w:type="dxa"/>
            <w:tcBorders>
              <w:top w:val="nil"/>
              <w:left w:val="nil"/>
              <w:bottom w:val="nil"/>
              <w:right w:val="nil"/>
            </w:tcBorders>
          </w:tcPr>
          <w:p w:rsidR="007617F7" w:rsidRPr="000254A6" w:rsidRDefault="007617F7">
            <w:pPr>
              <w:pStyle w:val="Tijeloteksta"/>
            </w:pPr>
          </w:p>
        </w:tc>
        <w:tc>
          <w:tcPr>
            <w:tcW w:w="1095" w:type="dxa"/>
            <w:gridSpan w:val="3"/>
            <w:tcBorders>
              <w:top w:val="nil"/>
              <w:left w:val="nil"/>
              <w:bottom w:val="nil"/>
              <w:right w:val="nil"/>
            </w:tcBorders>
          </w:tcPr>
          <w:p w:rsidR="007617F7" w:rsidRPr="000254A6" w:rsidRDefault="007617F7">
            <w:pPr>
              <w:pStyle w:val="TableText"/>
              <w:jc w:val="right"/>
            </w:pPr>
            <w:r w:rsidRPr="000254A6">
              <w:t>(22.228.229)</w:t>
            </w:r>
          </w:p>
        </w:tc>
        <w:tc>
          <w:tcPr>
            <w:tcW w:w="48" w:type="dxa"/>
            <w:tcBorders>
              <w:top w:val="nil"/>
              <w:left w:val="nil"/>
              <w:bottom w:val="nil"/>
              <w:right w:val="nil"/>
            </w:tcBorders>
          </w:tcPr>
          <w:p w:rsidR="007617F7" w:rsidRPr="000254A6" w:rsidRDefault="007617F7">
            <w:pPr>
              <w:pStyle w:val="Tijeloteksta"/>
            </w:pPr>
          </w:p>
        </w:tc>
        <w:tc>
          <w:tcPr>
            <w:tcW w:w="1170" w:type="dxa"/>
            <w:gridSpan w:val="3"/>
            <w:tcBorders>
              <w:top w:val="nil"/>
              <w:left w:val="nil"/>
              <w:bottom w:val="nil"/>
              <w:right w:val="nil"/>
            </w:tcBorders>
          </w:tcPr>
          <w:p w:rsidR="007617F7" w:rsidRPr="000254A6" w:rsidRDefault="007617F7">
            <w:pPr>
              <w:pStyle w:val="TableText"/>
              <w:jc w:val="right"/>
            </w:pPr>
            <w:r w:rsidRPr="000254A6">
              <w:t>(21.218.932)</w:t>
            </w:r>
          </w:p>
        </w:tc>
      </w:tr>
      <w:tr w:rsidR="007617F7" w:rsidRPr="000254A6" w:rsidTr="00B25D25">
        <w:trPr>
          <w:gridAfter w:val="1"/>
          <w:wAfter w:w="558" w:type="dxa"/>
        </w:trPr>
        <w:tc>
          <w:tcPr>
            <w:tcW w:w="2880" w:type="dxa"/>
            <w:gridSpan w:val="3"/>
            <w:tcBorders>
              <w:top w:val="nil"/>
              <w:left w:val="nil"/>
              <w:bottom w:val="nil"/>
              <w:right w:val="nil"/>
            </w:tcBorders>
          </w:tcPr>
          <w:p w:rsidR="007617F7" w:rsidRPr="000254A6" w:rsidRDefault="007617F7">
            <w:pPr>
              <w:pStyle w:val="TableText"/>
              <w:ind w:left="47" w:right="72"/>
              <w:jc w:val="left"/>
            </w:pPr>
            <w:r w:rsidRPr="000254A6">
              <w:t>Amortizacija</w:t>
            </w:r>
          </w:p>
        </w:tc>
        <w:tc>
          <w:tcPr>
            <w:tcW w:w="48" w:type="dxa"/>
            <w:tcBorders>
              <w:top w:val="nil"/>
              <w:left w:val="nil"/>
              <w:bottom w:val="nil"/>
              <w:right w:val="nil"/>
            </w:tcBorders>
          </w:tcPr>
          <w:p w:rsidR="007617F7" w:rsidRPr="000254A6" w:rsidRDefault="007617F7">
            <w:pPr>
              <w:pStyle w:val="Tijeloteksta"/>
            </w:pPr>
          </w:p>
        </w:tc>
        <w:tc>
          <w:tcPr>
            <w:tcW w:w="1202" w:type="dxa"/>
            <w:tcBorders>
              <w:top w:val="nil"/>
              <w:left w:val="nil"/>
              <w:bottom w:val="nil"/>
              <w:right w:val="nil"/>
            </w:tcBorders>
          </w:tcPr>
          <w:p w:rsidR="007617F7" w:rsidRPr="000254A6" w:rsidRDefault="007617F7">
            <w:pPr>
              <w:pStyle w:val="TableText"/>
              <w:jc w:val="right"/>
            </w:pPr>
            <w:r w:rsidRPr="000254A6">
              <w:t>(5.623.200)</w:t>
            </w:r>
          </w:p>
        </w:tc>
        <w:tc>
          <w:tcPr>
            <w:tcW w:w="62" w:type="dxa"/>
            <w:gridSpan w:val="2"/>
            <w:tcBorders>
              <w:top w:val="nil"/>
              <w:left w:val="nil"/>
              <w:bottom w:val="nil"/>
              <w:right w:val="nil"/>
            </w:tcBorders>
          </w:tcPr>
          <w:p w:rsidR="007617F7" w:rsidRPr="000254A6" w:rsidRDefault="007617F7">
            <w:pPr>
              <w:pStyle w:val="Tijeloteksta"/>
            </w:pPr>
          </w:p>
        </w:tc>
        <w:tc>
          <w:tcPr>
            <w:tcW w:w="1275" w:type="dxa"/>
            <w:gridSpan w:val="6"/>
            <w:tcBorders>
              <w:top w:val="nil"/>
              <w:left w:val="nil"/>
              <w:bottom w:val="nil"/>
              <w:right w:val="nil"/>
            </w:tcBorders>
          </w:tcPr>
          <w:p w:rsidR="007617F7" w:rsidRPr="000254A6" w:rsidRDefault="007617F7">
            <w:pPr>
              <w:pStyle w:val="TableText"/>
              <w:jc w:val="right"/>
            </w:pPr>
            <w:r w:rsidRPr="000254A6">
              <w:t>(6.525.961)</w:t>
            </w:r>
          </w:p>
        </w:tc>
        <w:tc>
          <w:tcPr>
            <w:tcW w:w="48" w:type="dxa"/>
            <w:tcBorders>
              <w:top w:val="nil"/>
              <w:left w:val="nil"/>
              <w:bottom w:val="nil"/>
              <w:right w:val="nil"/>
            </w:tcBorders>
          </w:tcPr>
          <w:p w:rsidR="007617F7" w:rsidRPr="000254A6" w:rsidRDefault="007617F7">
            <w:pPr>
              <w:pStyle w:val="Tijeloteksta"/>
            </w:pPr>
          </w:p>
        </w:tc>
        <w:tc>
          <w:tcPr>
            <w:tcW w:w="1185" w:type="dxa"/>
            <w:gridSpan w:val="5"/>
            <w:tcBorders>
              <w:top w:val="nil"/>
              <w:left w:val="nil"/>
              <w:bottom w:val="nil"/>
              <w:right w:val="nil"/>
            </w:tcBorders>
          </w:tcPr>
          <w:p w:rsidR="007617F7" w:rsidRPr="000254A6" w:rsidRDefault="007617F7">
            <w:pPr>
              <w:pStyle w:val="TableText"/>
              <w:jc w:val="right"/>
            </w:pPr>
            <w:r w:rsidRPr="000254A6">
              <w:t>(6.875.360)</w:t>
            </w:r>
          </w:p>
        </w:tc>
        <w:tc>
          <w:tcPr>
            <w:tcW w:w="48" w:type="dxa"/>
            <w:tcBorders>
              <w:top w:val="nil"/>
              <w:left w:val="nil"/>
              <w:bottom w:val="nil"/>
              <w:right w:val="nil"/>
            </w:tcBorders>
          </w:tcPr>
          <w:p w:rsidR="007617F7" w:rsidRPr="000254A6" w:rsidRDefault="007617F7">
            <w:pPr>
              <w:pStyle w:val="Tijeloteksta"/>
            </w:pPr>
          </w:p>
        </w:tc>
        <w:tc>
          <w:tcPr>
            <w:tcW w:w="1095" w:type="dxa"/>
            <w:gridSpan w:val="3"/>
            <w:tcBorders>
              <w:top w:val="nil"/>
              <w:left w:val="nil"/>
              <w:bottom w:val="nil"/>
              <w:right w:val="nil"/>
            </w:tcBorders>
          </w:tcPr>
          <w:p w:rsidR="007617F7" w:rsidRPr="000254A6" w:rsidRDefault="007617F7">
            <w:pPr>
              <w:pStyle w:val="TableText"/>
              <w:jc w:val="right"/>
            </w:pPr>
            <w:r w:rsidRPr="000254A6">
              <w:t>(4.841.894)</w:t>
            </w:r>
          </w:p>
        </w:tc>
        <w:tc>
          <w:tcPr>
            <w:tcW w:w="48" w:type="dxa"/>
            <w:tcBorders>
              <w:top w:val="nil"/>
              <w:left w:val="nil"/>
              <w:bottom w:val="nil"/>
              <w:right w:val="nil"/>
            </w:tcBorders>
          </w:tcPr>
          <w:p w:rsidR="007617F7" w:rsidRPr="000254A6" w:rsidRDefault="007617F7">
            <w:pPr>
              <w:pStyle w:val="Tijeloteksta"/>
            </w:pPr>
          </w:p>
        </w:tc>
        <w:tc>
          <w:tcPr>
            <w:tcW w:w="1170" w:type="dxa"/>
            <w:gridSpan w:val="3"/>
            <w:tcBorders>
              <w:top w:val="nil"/>
              <w:left w:val="nil"/>
              <w:bottom w:val="nil"/>
              <w:right w:val="nil"/>
            </w:tcBorders>
          </w:tcPr>
          <w:p w:rsidR="007617F7" w:rsidRPr="000254A6" w:rsidRDefault="007617F7">
            <w:pPr>
              <w:pStyle w:val="TableText"/>
              <w:jc w:val="right"/>
            </w:pPr>
            <w:r w:rsidRPr="000254A6">
              <w:t>(5.058.725)</w:t>
            </w:r>
          </w:p>
        </w:tc>
      </w:tr>
      <w:tr w:rsidR="007617F7" w:rsidRPr="000254A6" w:rsidTr="00B25D25">
        <w:trPr>
          <w:gridAfter w:val="1"/>
          <w:wAfter w:w="558" w:type="dxa"/>
        </w:trPr>
        <w:tc>
          <w:tcPr>
            <w:tcW w:w="2880" w:type="dxa"/>
            <w:gridSpan w:val="3"/>
            <w:tcBorders>
              <w:top w:val="nil"/>
              <w:left w:val="nil"/>
              <w:bottom w:val="nil"/>
              <w:right w:val="nil"/>
            </w:tcBorders>
          </w:tcPr>
          <w:p w:rsidR="007617F7" w:rsidRPr="000254A6" w:rsidRDefault="007617F7">
            <w:pPr>
              <w:pStyle w:val="TableText"/>
              <w:ind w:left="47" w:right="72"/>
              <w:jc w:val="left"/>
            </w:pPr>
            <w:r w:rsidRPr="000254A6">
              <w:t>Ostali troškovi</w:t>
            </w:r>
          </w:p>
        </w:tc>
        <w:tc>
          <w:tcPr>
            <w:tcW w:w="48" w:type="dxa"/>
            <w:tcBorders>
              <w:top w:val="nil"/>
              <w:left w:val="nil"/>
              <w:bottom w:val="nil"/>
              <w:right w:val="nil"/>
            </w:tcBorders>
          </w:tcPr>
          <w:p w:rsidR="007617F7" w:rsidRPr="000254A6" w:rsidRDefault="007617F7">
            <w:pPr>
              <w:pStyle w:val="Tijeloteksta"/>
            </w:pPr>
          </w:p>
        </w:tc>
        <w:tc>
          <w:tcPr>
            <w:tcW w:w="1202" w:type="dxa"/>
            <w:tcBorders>
              <w:top w:val="nil"/>
              <w:left w:val="nil"/>
              <w:bottom w:val="nil"/>
              <w:right w:val="nil"/>
            </w:tcBorders>
          </w:tcPr>
          <w:p w:rsidR="007617F7" w:rsidRPr="000254A6" w:rsidRDefault="007617F7">
            <w:pPr>
              <w:pStyle w:val="TableText"/>
              <w:jc w:val="right"/>
            </w:pPr>
            <w:r w:rsidRPr="000254A6">
              <w:t>(2.404.559)</w:t>
            </w:r>
          </w:p>
        </w:tc>
        <w:tc>
          <w:tcPr>
            <w:tcW w:w="62" w:type="dxa"/>
            <w:gridSpan w:val="2"/>
            <w:tcBorders>
              <w:top w:val="nil"/>
              <w:left w:val="nil"/>
              <w:bottom w:val="nil"/>
              <w:right w:val="nil"/>
            </w:tcBorders>
          </w:tcPr>
          <w:p w:rsidR="007617F7" w:rsidRPr="000254A6" w:rsidRDefault="007617F7">
            <w:pPr>
              <w:pStyle w:val="Tijeloteksta"/>
            </w:pPr>
          </w:p>
        </w:tc>
        <w:tc>
          <w:tcPr>
            <w:tcW w:w="1275" w:type="dxa"/>
            <w:gridSpan w:val="6"/>
            <w:tcBorders>
              <w:top w:val="nil"/>
              <w:left w:val="nil"/>
              <w:bottom w:val="nil"/>
              <w:right w:val="nil"/>
            </w:tcBorders>
          </w:tcPr>
          <w:p w:rsidR="007617F7" w:rsidRPr="000254A6" w:rsidRDefault="007617F7">
            <w:pPr>
              <w:pStyle w:val="TableText"/>
              <w:jc w:val="right"/>
            </w:pPr>
            <w:r w:rsidRPr="000254A6">
              <w:t>(2.318.649)</w:t>
            </w:r>
          </w:p>
        </w:tc>
        <w:tc>
          <w:tcPr>
            <w:tcW w:w="48" w:type="dxa"/>
            <w:tcBorders>
              <w:top w:val="nil"/>
              <w:left w:val="nil"/>
              <w:bottom w:val="nil"/>
              <w:right w:val="nil"/>
            </w:tcBorders>
          </w:tcPr>
          <w:p w:rsidR="007617F7" w:rsidRPr="000254A6" w:rsidRDefault="007617F7">
            <w:pPr>
              <w:pStyle w:val="Tijeloteksta"/>
            </w:pPr>
          </w:p>
        </w:tc>
        <w:tc>
          <w:tcPr>
            <w:tcW w:w="1185" w:type="dxa"/>
            <w:gridSpan w:val="5"/>
            <w:tcBorders>
              <w:top w:val="nil"/>
              <w:left w:val="nil"/>
              <w:bottom w:val="nil"/>
              <w:right w:val="nil"/>
            </w:tcBorders>
          </w:tcPr>
          <w:p w:rsidR="007617F7" w:rsidRPr="000254A6" w:rsidRDefault="007617F7">
            <w:pPr>
              <w:pStyle w:val="TableText"/>
              <w:jc w:val="right"/>
            </w:pPr>
            <w:r w:rsidRPr="000254A6">
              <w:t>(2.301.035)</w:t>
            </w:r>
          </w:p>
        </w:tc>
        <w:tc>
          <w:tcPr>
            <w:tcW w:w="48" w:type="dxa"/>
            <w:tcBorders>
              <w:top w:val="nil"/>
              <w:left w:val="nil"/>
              <w:bottom w:val="nil"/>
              <w:right w:val="nil"/>
            </w:tcBorders>
          </w:tcPr>
          <w:p w:rsidR="007617F7" w:rsidRPr="000254A6" w:rsidRDefault="007617F7">
            <w:pPr>
              <w:pStyle w:val="Tijeloteksta"/>
            </w:pPr>
          </w:p>
        </w:tc>
        <w:tc>
          <w:tcPr>
            <w:tcW w:w="1095" w:type="dxa"/>
            <w:gridSpan w:val="3"/>
            <w:tcBorders>
              <w:top w:val="nil"/>
              <w:left w:val="nil"/>
              <w:bottom w:val="nil"/>
              <w:right w:val="nil"/>
            </w:tcBorders>
          </w:tcPr>
          <w:p w:rsidR="007617F7" w:rsidRPr="000254A6" w:rsidRDefault="007617F7">
            <w:pPr>
              <w:pStyle w:val="TableText"/>
              <w:jc w:val="right"/>
            </w:pPr>
            <w:r w:rsidRPr="000254A6">
              <w:t>(4.230.954)</w:t>
            </w:r>
          </w:p>
        </w:tc>
        <w:tc>
          <w:tcPr>
            <w:tcW w:w="48" w:type="dxa"/>
            <w:tcBorders>
              <w:top w:val="nil"/>
              <w:left w:val="nil"/>
              <w:bottom w:val="nil"/>
              <w:right w:val="nil"/>
            </w:tcBorders>
          </w:tcPr>
          <w:p w:rsidR="007617F7" w:rsidRPr="000254A6" w:rsidRDefault="007617F7">
            <w:pPr>
              <w:pStyle w:val="Tijeloteksta"/>
            </w:pPr>
          </w:p>
        </w:tc>
        <w:tc>
          <w:tcPr>
            <w:tcW w:w="1170" w:type="dxa"/>
            <w:gridSpan w:val="3"/>
            <w:tcBorders>
              <w:top w:val="nil"/>
              <w:left w:val="nil"/>
              <w:bottom w:val="nil"/>
              <w:right w:val="nil"/>
            </w:tcBorders>
          </w:tcPr>
          <w:p w:rsidR="007617F7" w:rsidRPr="000254A6" w:rsidRDefault="007617F7">
            <w:pPr>
              <w:pStyle w:val="TableText"/>
              <w:jc w:val="right"/>
            </w:pPr>
            <w:r w:rsidRPr="000254A6">
              <w:t>(3.919.671)</w:t>
            </w:r>
          </w:p>
        </w:tc>
      </w:tr>
      <w:tr w:rsidR="007617F7" w:rsidRPr="000254A6" w:rsidTr="00B25D25">
        <w:trPr>
          <w:gridAfter w:val="1"/>
          <w:wAfter w:w="558" w:type="dxa"/>
        </w:trPr>
        <w:tc>
          <w:tcPr>
            <w:tcW w:w="2880" w:type="dxa"/>
            <w:gridSpan w:val="3"/>
            <w:tcBorders>
              <w:top w:val="nil"/>
              <w:left w:val="nil"/>
              <w:bottom w:val="nil"/>
              <w:right w:val="nil"/>
            </w:tcBorders>
          </w:tcPr>
          <w:p w:rsidR="007617F7" w:rsidRPr="000254A6" w:rsidRDefault="007617F7">
            <w:pPr>
              <w:pStyle w:val="TableText"/>
              <w:ind w:left="47" w:right="72"/>
              <w:jc w:val="left"/>
            </w:pPr>
            <w:r w:rsidRPr="000254A6">
              <w:t xml:space="preserve">Vrijed. </w:t>
            </w:r>
            <w:proofErr w:type="spellStart"/>
            <w:r w:rsidRPr="000254A6">
              <w:t>usklađ</w:t>
            </w:r>
            <w:proofErr w:type="spellEnd"/>
            <w:r w:rsidRPr="000254A6">
              <w:t xml:space="preserve">. i </w:t>
            </w:r>
            <w:proofErr w:type="spellStart"/>
            <w:r w:rsidRPr="000254A6">
              <w:t>rezer</w:t>
            </w:r>
            <w:proofErr w:type="spellEnd"/>
            <w:r w:rsidRPr="000254A6">
              <w:t>.</w:t>
            </w:r>
          </w:p>
        </w:tc>
        <w:tc>
          <w:tcPr>
            <w:tcW w:w="48" w:type="dxa"/>
            <w:tcBorders>
              <w:top w:val="nil"/>
              <w:left w:val="nil"/>
              <w:bottom w:val="nil"/>
              <w:right w:val="nil"/>
            </w:tcBorders>
          </w:tcPr>
          <w:p w:rsidR="007617F7" w:rsidRPr="000254A6" w:rsidRDefault="007617F7">
            <w:pPr>
              <w:pStyle w:val="Tijeloteksta"/>
            </w:pPr>
          </w:p>
        </w:tc>
        <w:tc>
          <w:tcPr>
            <w:tcW w:w="1202" w:type="dxa"/>
            <w:tcBorders>
              <w:top w:val="nil"/>
              <w:left w:val="nil"/>
              <w:bottom w:val="nil"/>
              <w:right w:val="nil"/>
            </w:tcBorders>
          </w:tcPr>
          <w:p w:rsidR="007617F7" w:rsidRPr="000254A6" w:rsidRDefault="007617F7">
            <w:pPr>
              <w:pStyle w:val="TableText"/>
              <w:jc w:val="right"/>
            </w:pPr>
            <w:r w:rsidRPr="000254A6">
              <w:t>0</w:t>
            </w:r>
          </w:p>
        </w:tc>
        <w:tc>
          <w:tcPr>
            <w:tcW w:w="62" w:type="dxa"/>
            <w:gridSpan w:val="2"/>
            <w:tcBorders>
              <w:top w:val="nil"/>
              <w:left w:val="nil"/>
              <w:bottom w:val="nil"/>
              <w:right w:val="nil"/>
            </w:tcBorders>
          </w:tcPr>
          <w:p w:rsidR="007617F7" w:rsidRPr="000254A6" w:rsidRDefault="007617F7">
            <w:pPr>
              <w:pStyle w:val="Tijeloteksta"/>
            </w:pPr>
          </w:p>
        </w:tc>
        <w:tc>
          <w:tcPr>
            <w:tcW w:w="1275" w:type="dxa"/>
            <w:gridSpan w:val="6"/>
            <w:tcBorders>
              <w:top w:val="nil"/>
              <w:left w:val="nil"/>
              <w:bottom w:val="nil"/>
              <w:right w:val="nil"/>
            </w:tcBorders>
          </w:tcPr>
          <w:p w:rsidR="007617F7" w:rsidRPr="000254A6" w:rsidRDefault="007617F7">
            <w:pPr>
              <w:pStyle w:val="TableText"/>
              <w:jc w:val="right"/>
            </w:pPr>
            <w:r w:rsidRPr="000254A6">
              <w:t>(761.229)</w:t>
            </w:r>
          </w:p>
        </w:tc>
        <w:tc>
          <w:tcPr>
            <w:tcW w:w="48" w:type="dxa"/>
            <w:tcBorders>
              <w:top w:val="nil"/>
              <w:left w:val="nil"/>
              <w:bottom w:val="nil"/>
              <w:right w:val="nil"/>
            </w:tcBorders>
          </w:tcPr>
          <w:p w:rsidR="007617F7" w:rsidRPr="000254A6" w:rsidRDefault="007617F7">
            <w:pPr>
              <w:pStyle w:val="Tijeloteksta"/>
            </w:pPr>
          </w:p>
        </w:tc>
        <w:tc>
          <w:tcPr>
            <w:tcW w:w="1185" w:type="dxa"/>
            <w:gridSpan w:val="5"/>
            <w:tcBorders>
              <w:top w:val="nil"/>
              <w:left w:val="nil"/>
              <w:bottom w:val="nil"/>
              <w:right w:val="nil"/>
            </w:tcBorders>
          </w:tcPr>
          <w:p w:rsidR="007617F7" w:rsidRPr="000254A6" w:rsidRDefault="007617F7">
            <w:pPr>
              <w:pStyle w:val="TableText"/>
              <w:jc w:val="right"/>
            </w:pPr>
            <w:r w:rsidRPr="000254A6">
              <w:t>0</w:t>
            </w:r>
          </w:p>
        </w:tc>
        <w:tc>
          <w:tcPr>
            <w:tcW w:w="48" w:type="dxa"/>
            <w:tcBorders>
              <w:top w:val="nil"/>
              <w:left w:val="nil"/>
              <w:bottom w:val="nil"/>
              <w:right w:val="nil"/>
            </w:tcBorders>
          </w:tcPr>
          <w:p w:rsidR="007617F7" w:rsidRPr="000254A6" w:rsidRDefault="007617F7">
            <w:pPr>
              <w:pStyle w:val="Tijeloteksta"/>
            </w:pPr>
          </w:p>
        </w:tc>
        <w:tc>
          <w:tcPr>
            <w:tcW w:w="1095" w:type="dxa"/>
            <w:gridSpan w:val="3"/>
            <w:tcBorders>
              <w:top w:val="nil"/>
              <w:left w:val="nil"/>
              <w:bottom w:val="nil"/>
              <w:right w:val="nil"/>
            </w:tcBorders>
          </w:tcPr>
          <w:p w:rsidR="007617F7" w:rsidRPr="000254A6" w:rsidRDefault="007617F7">
            <w:pPr>
              <w:pStyle w:val="TableText"/>
              <w:jc w:val="right"/>
            </w:pPr>
            <w:r w:rsidRPr="000254A6">
              <w:t>(37.406)</w:t>
            </w:r>
          </w:p>
        </w:tc>
        <w:tc>
          <w:tcPr>
            <w:tcW w:w="48" w:type="dxa"/>
            <w:tcBorders>
              <w:top w:val="nil"/>
              <w:left w:val="nil"/>
              <w:bottom w:val="nil"/>
              <w:right w:val="nil"/>
            </w:tcBorders>
          </w:tcPr>
          <w:p w:rsidR="007617F7" w:rsidRPr="000254A6" w:rsidRDefault="007617F7">
            <w:pPr>
              <w:pStyle w:val="Tijeloteksta"/>
            </w:pPr>
          </w:p>
        </w:tc>
        <w:tc>
          <w:tcPr>
            <w:tcW w:w="1170" w:type="dxa"/>
            <w:gridSpan w:val="3"/>
            <w:tcBorders>
              <w:top w:val="nil"/>
              <w:left w:val="nil"/>
              <w:bottom w:val="nil"/>
              <w:right w:val="nil"/>
            </w:tcBorders>
          </w:tcPr>
          <w:p w:rsidR="007617F7" w:rsidRPr="000254A6" w:rsidRDefault="007617F7">
            <w:pPr>
              <w:pStyle w:val="TableText"/>
              <w:jc w:val="right"/>
            </w:pPr>
            <w:r w:rsidRPr="000254A6">
              <w:t>(1.269.027)</w:t>
            </w:r>
          </w:p>
        </w:tc>
      </w:tr>
      <w:tr w:rsidR="007617F7" w:rsidRPr="000254A6" w:rsidTr="00B25D25">
        <w:trPr>
          <w:gridAfter w:val="1"/>
          <w:wAfter w:w="558" w:type="dxa"/>
        </w:trPr>
        <w:tc>
          <w:tcPr>
            <w:tcW w:w="2880" w:type="dxa"/>
            <w:gridSpan w:val="3"/>
            <w:tcBorders>
              <w:top w:val="nil"/>
              <w:left w:val="nil"/>
              <w:bottom w:val="nil"/>
              <w:right w:val="nil"/>
            </w:tcBorders>
          </w:tcPr>
          <w:p w:rsidR="007617F7" w:rsidRPr="000254A6" w:rsidRDefault="007617F7">
            <w:pPr>
              <w:pStyle w:val="TableText"/>
              <w:ind w:left="47" w:right="72"/>
              <w:jc w:val="left"/>
            </w:pPr>
            <w:r w:rsidRPr="000254A6">
              <w:t>Ostali poslovni rashodi</w:t>
            </w:r>
          </w:p>
        </w:tc>
        <w:tc>
          <w:tcPr>
            <w:tcW w:w="48" w:type="dxa"/>
            <w:tcBorders>
              <w:top w:val="nil"/>
              <w:left w:val="nil"/>
              <w:bottom w:val="nil"/>
              <w:right w:val="nil"/>
            </w:tcBorders>
          </w:tcPr>
          <w:p w:rsidR="007617F7" w:rsidRPr="000254A6" w:rsidRDefault="007617F7">
            <w:pPr>
              <w:pStyle w:val="Tijeloteksta"/>
            </w:pPr>
          </w:p>
        </w:tc>
        <w:tc>
          <w:tcPr>
            <w:tcW w:w="1202" w:type="dxa"/>
            <w:tcBorders>
              <w:top w:val="nil"/>
              <w:left w:val="nil"/>
              <w:bottom w:val="nil"/>
              <w:right w:val="nil"/>
            </w:tcBorders>
          </w:tcPr>
          <w:p w:rsidR="007617F7" w:rsidRPr="000254A6" w:rsidRDefault="007617F7">
            <w:pPr>
              <w:pStyle w:val="TableText"/>
              <w:jc w:val="right"/>
            </w:pPr>
            <w:r w:rsidRPr="000254A6">
              <w:t>(460.873)</w:t>
            </w:r>
          </w:p>
        </w:tc>
        <w:tc>
          <w:tcPr>
            <w:tcW w:w="62" w:type="dxa"/>
            <w:gridSpan w:val="2"/>
            <w:tcBorders>
              <w:top w:val="nil"/>
              <w:left w:val="nil"/>
              <w:bottom w:val="nil"/>
              <w:right w:val="nil"/>
            </w:tcBorders>
          </w:tcPr>
          <w:p w:rsidR="007617F7" w:rsidRPr="000254A6" w:rsidRDefault="007617F7">
            <w:pPr>
              <w:pStyle w:val="Tijeloteksta"/>
            </w:pPr>
          </w:p>
        </w:tc>
        <w:tc>
          <w:tcPr>
            <w:tcW w:w="1275" w:type="dxa"/>
            <w:gridSpan w:val="6"/>
            <w:tcBorders>
              <w:top w:val="nil"/>
              <w:left w:val="nil"/>
              <w:bottom w:val="nil"/>
              <w:right w:val="nil"/>
            </w:tcBorders>
          </w:tcPr>
          <w:p w:rsidR="007617F7" w:rsidRPr="000254A6" w:rsidRDefault="007617F7">
            <w:pPr>
              <w:pStyle w:val="TableText"/>
              <w:jc w:val="right"/>
            </w:pPr>
            <w:r w:rsidRPr="000254A6">
              <w:t>(678.552)</w:t>
            </w:r>
          </w:p>
        </w:tc>
        <w:tc>
          <w:tcPr>
            <w:tcW w:w="48" w:type="dxa"/>
            <w:tcBorders>
              <w:top w:val="nil"/>
              <w:left w:val="nil"/>
              <w:bottom w:val="nil"/>
              <w:right w:val="nil"/>
            </w:tcBorders>
          </w:tcPr>
          <w:p w:rsidR="007617F7" w:rsidRPr="000254A6" w:rsidRDefault="007617F7">
            <w:pPr>
              <w:pStyle w:val="Tijeloteksta"/>
            </w:pPr>
          </w:p>
        </w:tc>
        <w:tc>
          <w:tcPr>
            <w:tcW w:w="1185" w:type="dxa"/>
            <w:gridSpan w:val="5"/>
            <w:tcBorders>
              <w:top w:val="nil"/>
              <w:left w:val="nil"/>
              <w:bottom w:val="nil"/>
              <w:right w:val="nil"/>
            </w:tcBorders>
          </w:tcPr>
          <w:p w:rsidR="007617F7" w:rsidRPr="000254A6" w:rsidRDefault="007617F7">
            <w:pPr>
              <w:pStyle w:val="TableText"/>
              <w:jc w:val="right"/>
            </w:pPr>
            <w:r w:rsidRPr="000254A6">
              <w:t>(668.751)</w:t>
            </w:r>
          </w:p>
        </w:tc>
        <w:tc>
          <w:tcPr>
            <w:tcW w:w="48" w:type="dxa"/>
            <w:tcBorders>
              <w:top w:val="nil"/>
              <w:left w:val="nil"/>
              <w:bottom w:val="nil"/>
              <w:right w:val="nil"/>
            </w:tcBorders>
          </w:tcPr>
          <w:p w:rsidR="007617F7" w:rsidRPr="000254A6" w:rsidRDefault="007617F7">
            <w:pPr>
              <w:pStyle w:val="Tijeloteksta"/>
            </w:pPr>
          </w:p>
        </w:tc>
        <w:tc>
          <w:tcPr>
            <w:tcW w:w="1095" w:type="dxa"/>
            <w:gridSpan w:val="3"/>
            <w:tcBorders>
              <w:top w:val="nil"/>
              <w:left w:val="nil"/>
              <w:bottom w:val="nil"/>
              <w:right w:val="nil"/>
            </w:tcBorders>
          </w:tcPr>
          <w:p w:rsidR="007617F7" w:rsidRPr="000254A6" w:rsidRDefault="007617F7">
            <w:pPr>
              <w:pStyle w:val="TableText"/>
              <w:jc w:val="right"/>
            </w:pPr>
            <w:r w:rsidRPr="000254A6">
              <w:t>(389.815)</w:t>
            </w:r>
          </w:p>
        </w:tc>
        <w:tc>
          <w:tcPr>
            <w:tcW w:w="48" w:type="dxa"/>
            <w:tcBorders>
              <w:top w:val="nil"/>
              <w:left w:val="nil"/>
              <w:bottom w:val="nil"/>
              <w:right w:val="nil"/>
            </w:tcBorders>
          </w:tcPr>
          <w:p w:rsidR="007617F7" w:rsidRPr="000254A6" w:rsidRDefault="007617F7">
            <w:pPr>
              <w:pStyle w:val="Tijeloteksta"/>
            </w:pPr>
          </w:p>
        </w:tc>
        <w:tc>
          <w:tcPr>
            <w:tcW w:w="1170" w:type="dxa"/>
            <w:gridSpan w:val="3"/>
            <w:tcBorders>
              <w:top w:val="nil"/>
              <w:left w:val="nil"/>
              <w:bottom w:val="nil"/>
              <w:right w:val="nil"/>
            </w:tcBorders>
          </w:tcPr>
          <w:p w:rsidR="007617F7" w:rsidRPr="000254A6" w:rsidRDefault="007617F7">
            <w:pPr>
              <w:pStyle w:val="TableText"/>
              <w:jc w:val="right"/>
            </w:pPr>
            <w:r w:rsidRPr="000254A6">
              <w:t>(291.982)</w:t>
            </w:r>
          </w:p>
        </w:tc>
      </w:tr>
      <w:tr w:rsidR="007617F7" w:rsidRPr="000254A6" w:rsidTr="00B25D25">
        <w:trPr>
          <w:gridAfter w:val="1"/>
          <w:wAfter w:w="558" w:type="dxa"/>
        </w:trPr>
        <w:tc>
          <w:tcPr>
            <w:tcW w:w="2880" w:type="dxa"/>
            <w:gridSpan w:val="3"/>
            <w:tcBorders>
              <w:top w:val="nil"/>
              <w:left w:val="nil"/>
              <w:bottom w:val="nil"/>
              <w:right w:val="nil"/>
            </w:tcBorders>
          </w:tcPr>
          <w:p w:rsidR="007617F7" w:rsidRPr="000254A6" w:rsidRDefault="007617F7">
            <w:pPr>
              <w:pStyle w:val="TableText"/>
              <w:ind w:left="47"/>
              <w:jc w:val="left"/>
            </w:pPr>
            <w:r w:rsidRPr="000254A6">
              <w:rPr>
                <w:b/>
              </w:rPr>
              <w:t xml:space="preserve">Poslovni rashodi </w:t>
            </w:r>
          </w:p>
        </w:tc>
        <w:tc>
          <w:tcPr>
            <w:tcW w:w="48" w:type="dxa"/>
            <w:tcBorders>
              <w:top w:val="nil"/>
              <w:left w:val="nil"/>
              <w:bottom w:val="nil"/>
              <w:right w:val="nil"/>
            </w:tcBorders>
          </w:tcPr>
          <w:p w:rsidR="007617F7" w:rsidRPr="000254A6" w:rsidRDefault="007617F7">
            <w:pPr>
              <w:pStyle w:val="Tijeloteksta"/>
            </w:pPr>
          </w:p>
        </w:tc>
        <w:tc>
          <w:tcPr>
            <w:tcW w:w="1202" w:type="dxa"/>
            <w:tcBorders>
              <w:top w:val="single" w:sz="6" w:space="0" w:color="auto"/>
              <w:left w:val="nil"/>
              <w:bottom w:val="single" w:sz="6" w:space="0" w:color="auto"/>
              <w:right w:val="nil"/>
            </w:tcBorders>
          </w:tcPr>
          <w:p w:rsidR="007617F7" w:rsidRPr="000254A6" w:rsidRDefault="007617F7">
            <w:pPr>
              <w:pStyle w:val="TableText"/>
              <w:jc w:val="right"/>
              <w:rPr>
                <w:b/>
              </w:rPr>
            </w:pPr>
            <w:r w:rsidRPr="000254A6">
              <w:rPr>
                <w:b/>
              </w:rPr>
              <w:t>(42.506.314)</w:t>
            </w:r>
          </w:p>
        </w:tc>
        <w:tc>
          <w:tcPr>
            <w:tcW w:w="62" w:type="dxa"/>
            <w:gridSpan w:val="2"/>
            <w:tcBorders>
              <w:top w:val="nil"/>
              <w:left w:val="nil"/>
              <w:bottom w:val="nil"/>
              <w:right w:val="nil"/>
            </w:tcBorders>
          </w:tcPr>
          <w:p w:rsidR="007617F7" w:rsidRPr="000254A6" w:rsidRDefault="007617F7">
            <w:pPr>
              <w:pStyle w:val="TableText"/>
              <w:jc w:val="right"/>
              <w:rPr>
                <w:b/>
              </w:rPr>
            </w:pPr>
            <w:r w:rsidRPr="000254A6">
              <w:rPr>
                <w:b/>
              </w:rPr>
              <w:t>0</w:t>
            </w:r>
          </w:p>
        </w:tc>
        <w:tc>
          <w:tcPr>
            <w:tcW w:w="1275" w:type="dxa"/>
            <w:gridSpan w:val="6"/>
            <w:tcBorders>
              <w:top w:val="single" w:sz="6" w:space="0" w:color="auto"/>
              <w:left w:val="nil"/>
              <w:bottom w:val="single" w:sz="6" w:space="0" w:color="auto"/>
              <w:right w:val="nil"/>
            </w:tcBorders>
          </w:tcPr>
          <w:p w:rsidR="007617F7" w:rsidRPr="000254A6" w:rsidRDefault="007617F7">
            <w:pPr>
              <w:pStyle w:val="TableText"/>
              <w:jc w:val="right"/>
              <w:rPr>
                <w:b/>
              </w:rPr>
            </w:pPr>
            <w:r w:rsidRPr="000254A6">
              <w:rPr>
                <w:b/>
              </w:rPr>
              <w:t>(44.742.154)</w:t>
            </w:r>
          </w:p>
        </w:tc>
        <w:tc>
          <w:tcPr>
            <w:tcW w:w="48" w:type="dxa"/>
            <w:tcBorders>
              <w:top w:val="nil"/>
              <w:left w:val="nil"/>
              <w:bottom w:val="nil"/>
              <w:right w:val="nil"/>
            </w:tcBorders>
          </w:tcPr>
          <w:p w:rsidR="007617F7" w:rsidRPr="000254A6" w:rsidRDefault="007617F7">
            <w:pPr>
              <w:pStyle w:val="Tijeloteksta"/>
              <w:rPr>
                <w:b/>
              </w:rPr>
            </w:pPr>
          </w:p>
        </w:tc>
        <w:tc>
          <w:tcPr>
            <w:tcW w:w="1185" w:type="dxa"/>
            <w:gridSpan w:val="5"/>
            <w:tcBorders>
              <w:top w:val="single" w:sz="6" w:space="0" w:color="auto"/>
              <w:left w:val="nil"/>
              <w:bottom w:val="single" w:sz="6" w:space="0" w:color="auto"/>
              <w:right w:val="nil"/>
            </w:tcBorders>
          </w:tcPr>
          <w:p w:rsidR="007617F7" w:rsidRPr="000254A6" w:rsidRDefault="007617F7">
            <w:pPr>
              <w:pStyle w:val="TableText"/>
              <w:jc w:val="right"/>
              <w:rPr>
                <w:b/>
              </w:rPr>
            </w:pPr>
            <w:r w:rsidRPr="000254A6">
              <w:rPr>
                <w:b/>
              </w:rPr>
              <w:t>(46.687.576)</w:t>
            </w:r>
          </w:p>
        </w:tc>
        <w:tc>
          <w:tcPr>
            <w:tcW w:w="48" w:type="dxa"/>
            <w:tcBorders>
              <w:top w:val="nil"/>
              <w:left w:val="nil"/>
              <w:bottom w:val="nil"/>
              <w:right w:val="nil"/>
            </w:tcBorders>
          </w:tcPr>
          <w:p w:rsidR="007617F7" w:rsidRPr="000254A6" w:rsidRDefault="007617F7">
            <w:pPr>
              <w:pStyle w:val="Tijeloteksta"/>
              <w:rPr>
                <w:b/>
              </w:rPr>
            </w:pPr>
          </w:p>
        </w:tc>
        <w:tc>
          <w:tcPr>
            <w:tcW w:w="1095" w:type="dxa"/>
            <w:gridSpan w:val="3"/>
            <w:tcBorders>
              <w:top w:val="single" w:sz="6" w:space="0" w:color="auto"/>
              <w:left w:val="nil"/>
              <w:bottom w:val="single" w:sz="6" w:space="0" w:color="auto"/>
              <w:right w:val="nil"/>
            </w:tcBorders>
          </w:tcPr>
          <w:p w:rsidR="007617F7" w:rsidRPr="000254A6" w:rsidRDefault="007617F7">
            <w:pPr>
              <w:pStyle w:val="TableText"/>
              <w:jc w:val="right"/>
              <w:rPr>
                <w:b/>
              </w:rPr>
            </w:pPr>
            <w:r w:rsidRPr="000254A6">
              <w:rPr>
                <w:b/>
              </w:rPr>
              <w:t>(50.719.490)</w:t>
            </w:r>
          </w:p>
        </w:tc>
        <w:tc>
          <w:tcPr>
            <w:tcW w:w="48" w:type="dxa"/>
            <w:tcBorders>
              <w:top w:val="nil"/>
              <w:left w:val="nil"/>
              <w:bottom w:val="nil"/>
              <w:right w:val="nil"/>
            </w:tcBorders>
          </w:tcPr>
          <w:p w:rsidR="007617F7" w:rsidRPr="000254A6" w:rsidRDefault="007617F7">
            <w:pPr>
              <w:pStyle w:val="Tijeloteksta"/>
              <w:rPr>
                <w:b/>
              </w:rPr>
            </w:pPr>
          </w:p>
        </w:tc>
        <w:tc>
          <w:tcPr>
            <w:tcW w:w="1170" w:type="dxa"/>
            <w:gridSpan w:val="3"/>
            <w:tcBorders>
              <w:top w:val="single" w:sz="6" w:space="0" w:color="auto"/>
              <w:left w:val="nil"/>
              <w:bottom w:val="single" w:sz="6" w:space="0" w:color="auto"/>
              <w:right w:val="nil"/>
            </w:tcBorders>
          </w:tcPr>
          <w:p w:rsidR="007617F7" w:rsidRPr="000254A6" w:rsidRDefault="007617F7">
            <w:pPr>
              <w:pStyle w:val="TableText"/>
              <w:jc w:val="right"/>
              <w:rPr>
                <w:b/>
              </w:rPr>
            </w:pPr>
            <w:r w:rsidRPr="000254A6">
              <w:rPr>
                <w:b/>
              </w:rPr>
              <w:t>(50.777.200)</w:t>
            </w:r>
          </w:p>
        </w:tc>
      </w:tr>
      <w:tr w:rsidR="007617F7" w:rsidRPr="000254A6" w:rsidTr="00B25D25">
        <w:trPr>
          <w:gridAfter w:val="1"/>
          <w:wAfter w:w="558" w:type="dxa"/>
        </w:trPr>
        <w:tc>
          <w:tcPr>
            <w:tcW w:w="2880" w:type="dxa"/>
            <w:gridSpan w:val="3"/>
            <w:tcBorders>
              <w:top w:val="nil"/>
              <w:left w:val="nil"/>
              <w:bottom w:val="nil"/>
              <w:right w:val="nil"/>
            </w:tcBorders>
          </w:tcPr>
          <w:p w:rsidR="007617F7" w:rsidRPr="000254A6" w:rsidRDefault="007617F7">
            <w:pPr>
              <w:pStyle w:val="TableText"/>
              <w:ind w:left="47"/>
              <w:jc w:val="left"/>
            </w:pPr>
            <w:r w:rsidRPr="000254A6">
              <w:rPr>
                <w:b/>
              </w:rPr>
              <w:t>Neto poslovni prihodi</w:t>
            </w:r>
            <w:r w:rsidRPr="000254A6">
              <w:rPr>
                <w:b/>
                <w:caps/>
                <w:sz w:val="16"/>
              </w:rPr>
              <w:t xml:space="preserve"> </w:t>
            </w:r>
          </w:p>
        </w:tc>
        <w:tc>
          <w:tcPr>
            <w:tcW w:w="48" w:type="dxa"/>
            <w:tcBorders>
              <w:top w:val="nil"/>
              <w:left w:val="nil"/>
              <w:bottom w:val="nil"/>
              <w:right w:val="nil"/>
            </w:tcBorders>
          </w:tcPr>
          <w:p w:rsidR="007617F7" w:rsidRPr="000254A6" w:rsidRDefault="007617F7">
            <w:pPr>
              <w:pStyle w:val="Tijeloteksta"/>
            </w:pPr>
          </w:p>
        </w:tc>
        <w:tc>
          <w:tcPr>
            <w:tcW w:w="1202" w:type="dxa"/>
            <w:tcBorders>
              <w:top w:val="single" w:sz="6" w:space="0" w:color="auto"/>
              <w:left w:val="nil"/>
              <w:bottom w:val="single" w:sz="6" w:space="0" w:color="auto"/>
              <w:right w:val="nil"/>
            </w:tcBorders>
          </w:tcPr>
          <w:p w:rsidR="007617F7" w:rsidRPr="000254A6" w:rsidRDefault="007617F7">
            <w:pPr>
              <w:pStyle w:val="TableText"/>
              <w:jc w:val="right"/>
              <w:rPr>
                <w:b/>
              </w:rPr>
            </w:pPr>
            <w:r w:rsidRPr="000254A6">
              <w:rPr>
                <w:b/>
              </w:rPr>
              <w:t>2.845.460</w:t>
            </w:r>
          </w:p>
        </w:tc>
        <w:tc>
          <w:tcPr>
            <w:tcW w:w="62" w:type="dxa"/>
            <w:gridSpan w:val="2"/>
            <w:tcBorders>
              <w:top w:val="nil"/>
              <w:left w:val="nil"/>
              <w:bottom w:val="nil"/>
              <w:right w:val="nil"/>
            </w:tcBorders>
          </w:tcPr>
          <w:p w:rsidR="007617F7" w:rsidRPr="000254A6" w:rsidRDefault="007617F7">
            <w:pPr>
              <w:pStyle w:val="Tijeloteksta"/>
              <w:rPr>
                <w:b/>
              </w:rPr>
            </w:pPr>
          </w:p>
        </w:tc>
        <w:tc>
          <w:tcPr>
            <w:tcW w:w="1275" w:type="dxa"/>
            <w:gridSpan w:val="6"/>
            <w:tcBorders>
              <w:top w:val="single" w:sz="6" w:space="0" w:color="auto"/>
              <w:left w:val="nil"/>
              <w:bottom w:val="single" w:sz="6" w:space="0" w:color="auto"/>
              <w:right w:val="nil"/>
            </w:tcBorders>
          </w:tcPr>
          <w:p w:rsidR="007617F7" w:rsidRPr="000254A6" w:rsidRDefault="007617F7">
            <w:pPr>
              <w:pStyle w:val="TableText"/>
              <w:jc w:val="right"/>
              <w:rPr>
                <w:b/>
              </w:rPr>
            </w:pPr>
            <w:r w:rsidRPr="000254A6">
              <w:rPr>
                <w:b/>
              </w:rPr>
              <w:t>(2.657.158)</w:t>
            </w:r>
          </w:p>
        </w:tc>
        <w:tc>
          <w:tcPr>
            <w:tcW w:w="48" w:type="dxa"/>
            <w:tcBorders>
              <w:top w:val="nil"/>
              <w:left w:val="nil"/>
              <w:bottom w:val="nil"/>
              <w:right w:val="nil"/>
            </w:tcBorders>
          </w:tcPr>
          <w:p w:rsidR="007617F7" w:rsidRPr="000254A6" w:rsidRDefault="007617F7">
            <w:pPr>
              <w:pStyle w:val="Tijeloteksta"/>
              <w:rPr>
                <w:b/>
              </w:rPr>
            </w:pPr>
          </w:p>
        </w:tc>
        <w:tc>
          <w:tcPr>
            <w:tcW w:w="1185" w:type="dxa"/>
            <w:gridSpan w:val="5"/>
            <w:tcBorders>
              <w:top w:val="single" w:sz="6" w:space="0" w:color="auto"/>
              <w:left w:val="nil"/>
              <w:bottom w:val="single" w:sz="6" w:space="0" w:color="auto"/>
              <w:right w:val="nil"/>
            </w:tcBorders>
          </w:tcPr>
          <w:p w:rsidR="007617F7" w:rsidRPr="000254A6" w:rsidRDefault="007617F7">
            <w:pPr>
              <w:pStyle w:val="TableText"/>
              <w:jc w:val="right"/>
              <w:rPr>
                <w:b/>
              </w:rPr>
            </w:pPr>
            <w:r w:rsidRPr="000254A6">
              <w:rPr>
                <w:b/>
              </w:rPr>
              <w:t>(4.449.590)</w:t>
            </w:r>
          </w:p>
        </w:tc>
        <w:tc>
          <w:tcPr>
            <w:tcW w:w="48" w:type="dxa"/>
            <w:tcBorders>
              <w:top w:val="nil"/>
              <w:left w:val="nil"/>
              <w:bottom w:val="nil"/>
              <w:right w:val="nil"/>
            </w:tcBorders>
          </w:tcPr>
          <w:p w:rsidR="007617F7" w:rsidRPr="000254A6" w:rsidRDefault="007617F7">
            <w:pPr>
              <w:pStyle w:val="Tijeloteksta"/>
              <w:rPr>
                <w:b/>
              </w:rPr>
            </w:pPr>
          </w:p>
        </w:tc>
        <w:tc>
          <w:tcPr>
            <w:tcW w:w="1095" w:type="dxa"/>
            <w:gridSpan w:val="3"/>
            <w:tcBorders>
              <w:top w:val="single" w:sz="6" w:space="0" w:color="auto"/>
              <w:left w:val="nil"/>
              <w:bottom w:val="single" w:sz="6" w:space="0" w:color="auto"/>
              <w:right w:val="nil"/>
            </w:tcBorders>
          </w:tcPr>
          <w:p w:rsidR="007617F7" w:rsidRPr="000254A6" w:rsidRDefault="007617F7">
            <w:pPr>
              <w:pStyle w:val="TableText"/>
              <w:jc w:val="right"/>
              <w:rPr>
                <w:b/>
              </w:rPr>
            </w:pPr>
            <w:r w:rsidRPr="000254A6">
              <w:rPr>
                <w:b/>
              </w:rPr>
              <w:t>2.612.130</w:t>
            </w:r>
          </w:p>
        </w:tc>
        <w:tc>
          <w:tcPr>
            <w:tcW w:w="48" w:type="dxa"/>
            <w:tcBorders>
              <w:top w:val="nil"/>
              <w:left w:val="nil"/>
              <w:bottom w:val="nil"/>
              <w:right w:val="nil"/>
            </w:tcBorders>
          </w:tcPr>
          <w:p w:rsidR="007617F7" w:rsidRPr="000254A6" w:rsidRDefault="007617F7">
            <w:pPr>
              <w:pStyle w:val="Tijeloteksta"/>
              <w:rPr>
                <w:b/>
              </w:rPr>
            </w:pPr>
          </w:p>
        </w:tc>
        <w:tc>
          <w:tcPr>
            <w:tcW w:w="1170" w:type="dxa"/>
            <w:gridSpan w:val="3"/>
            <w:tcBorders>
              <w:top w:val="single" w:sz="6" w:space="0" w:color="auto"/>
              <w:left w:val="nil"/>
              <w:bottom w:val="single" w:sz="6" w:space="0" w:color="auto"/>
              <w:right w:val="nil"/>
            </w:tcBorders>
          </w:tcPr>
          <w:p w:rsidR="007617F7" w:rsidRPr="000254A6" w:rsidRDefault="007617F7">
            <w:pPr>
              <w:pStyle w:val="TableText"/>
              <w:jc w:val="right"/>
              <w:rPr>
                <w:b/>
              </w:rPr>
            </w:pPr>
            <w:r w:rsidRPr="000254A6">
              <w:rPr>
                <w:b/>
              </w:rPr>
              <w:t>3.356.805</w:t>
            </w:r>
          </w:p>
        </w:tc>
      </w:tr>
      <w:tr w:rsidR="007617F7" w:rsidRPr="000254A6" w:rsidTr="00B25D25">
        <w:trPr>
          <w:gridAfter w:val="1"/>
          <w:wAfter w:w="558" w:type="dxa"/>
        </w:trPr>
        <w:tc>
          <w:tcPr>
            <w:tcW w:w="2880" w:type="dxa"/>
            <w:gridSpan w:val="3"/>
            <w:tcBorders>
              <w:top w:val="nil"/>
              <w:left w:val="nil"/>
              <w:bottom w:val="nil"/>
              <w:right w:val="nil"/>
            </w:tcBorders>
          </w:tcPr>
          <w:p w:rsidR="007617F7" w:rsidRPr="000254A6" w:rsidRDefault="007617F7">
            <w:pPr>
              <w:pStyle w:val="TableText"/>
              <w:ind w:left="47" w:right="72"/>
              <w:jc w:val="left"/>
            </w:pPr>
            <w:r w:rsidRPr="000254A6">
              <w:t xml:space="preserve">Financijski prihodi  </w:t>
            </w:r>
          </w:p>
        </w:tc>
        <w:tc>
          <w:tcPr>
            <w:tcW w:w="48" w:type="dxa"/>
            <w:tcBorders>
              <w:top w:val="nil"/>
              <w:left w:val="nil"/>
              <w:bottom w:val="nil"/>
              <w:right w:val="nil"/>
            </w:tcBorders>
          </w:tcPr>
          <w:p w:rsidR="007617F7" w:rsidRPr="000254A6" w:rsidRDefault="007617F7">
            <w:pPr>
              <w:pStyle w:val="Tijeloteksta"/>
            </w:pPr>
          </w:p>
        </w:tc>
        <w:tc>
          <w:tcPr>
            <w:tcW w:w="1202" w:type="dxa"/>
            <w:tcBorders>
              <w:top w:val="nil"/>
              <w:left w:val="nil"/>
              <w:bottom w:val="nil"/>
              <w:right w:val="nil"/>
            </w:tcBorders>
          </w:tcPr>
          <w:p w:rsidR="007617F7" w:rsidRPr="000254A6" w:rsidRDefault="007617F7">
            <w:pPr>
              <w:pStyle w:val="TableText"/>
              <w:jc w:val="right"/>
            </w:pPr>
            <w:r w:rsidRPr="000254A6">
              <w:t>61.863</w:t>
            </w:r>
          </w:p>
        </w:tc>
        <w:tc>
          <w:tcPr>
            <w:tcW w:w="62" w:type="dxa"/>
            <w:gridSpan w:val="2"/>
            <w:tcBorders>
              <w:top w:val="nil"/>
              <w:left w:val="nil"/>
              <w:bottom w:val="nil"/>
              <w:right w:val="nil"/>
            </w:tcBorders>
          </w:tcPr>
          <w:p w:rsidR="007617F7" w:rsidRPr="000254A6" w:rsidRDefault="007617F7">
            <w:pPr>
              <w:pStyle w:val="Tijeloteksta"/>
            </w:pPr>
          </w:p>
        </w:tc>
        <w:tc>
          <w:tcPr>
            <w:tcW w:w="1275" w:type="dxa"/>
            <w:gridSpan w:val="6"/>
            <w:tcBorders>
              <w:top w:val="nil"/>
              <w:left w:val="nil"/>
              <w:bottom w:val="nil"/>
              <w:right w:val="nil"/>
            </w:tcBorders>
          </w:tcPr>
          <w:p w:rsidR="007617F7" w:rsidRPr="000254A6" w:rsidRDefault="007617F7">
            <w:pPr>
              <w:pStyle w:val="TableText"/>
              <w:jc w:val="right"/>
            </w:pPr>
            <w:r w:rsidRPr="000254A6">
              <w:t>194.342</w:t>
            </w:r>
          </w:p>
        </w:tc>
        <w:tc>
          <w:tcPr>
            <w:tcW w:w="48" w:type="dxa"/>
            <w:tcBorders>
              <w:top w:val="nil"/>
              <w:left w:val="nil"/>
              <w:bottom w:val="nil"/>
              <w:right w:val="nil"/>
            </w:tcBorders>
          </w:tcPr>
          <w:p w:rsidR="007617F7" w:rsidRPr="000254A6" w:rsidRDefault="007617F7">
            <w:pPr>
              <w:pStyle w:val="Tijeloteksta"/>
            </w:pPr>
          </w:p>
        </w:tc>
        <w:tc>
          <w:tcPr>
            <w:tcW w:w="1185" w:type="dxa"/>
            <w:gridSpan w:val="5"/>
            <w:tcBorders>
              <w:top w:val="nil"/>
              <w:left w:val="nil"/>
              <w:bottom w:val="nil"/>
              <w:right w:val="nil"/>
            </w:tcBorders>
          </w:tcPr>
          <w:p w:rsidR="007617F7" w:rsidRPr="000254A6" w:rsidRDefault="007617F7">
            <w:pPr>
              <w:pStyle w:val="TableText"/>
              <w:jc w:val="right"/>
            </w:pPr>
            <w:r w:rsidRPr="000254A6">
              <w:t>220.701</w:t>
            </w:r>
          </w:p>
        </w:tc>
        <w:tc>
          <w:tcPr>
            <w:tcW w:w="48" w:type="dxa"/>
            <w:tcBorders>
              <w:top w:val="nil"/>
              <w:left w:val="nil"/>
              <w:bottom w:val="nil"/>
              <w:right w:val="nil"/>
            </w:tcBorders>
          </w:tcPr>
          <w:p w:rsidR="007617F7" w:rsidRPr="000254A6" w:rsidRDefault="007617F7">
            <w:pPr>
              <w:pStyle w:val="Tijeloteksta"/>
            </w:pPr>
          </w:p>
        </w:tc>
        <w:tc>
          <w:tcPr>
            <w:tcW w:w="1095" w:type="dxa"/>
            <w:gridSpan w:val="3"/>
            <w:tcBorders>
              <w:top w:val="nil"/>
              <w:left w:val="nil"/>
              <w:bottom w:val="nil"/>
              <w:right w:val="nil"/>
            </w:tcBorders>
          </w:tcPr>
          <w:p w:rsidR="007617F7" w:rsidRPr="000254A6" w:rsidRDefault="007617F7">
            <w:pPr>
              <w:pStyle w:val="TableText"/>
              <w:jc w:val="right"/>
            </w:pPr>
            <w:r w:rsidRPr="000254A6">
              <w:t>25.581</w:t>
            </w:r>
          </w:p>
        </w:tc>
        <w:tc>
          <w:tcPr>
            <w:tcW w:w="48" w:type="dxa"/>
            <w:tcBorders>
              <w:top w:val="nil"/>
              <w:left w:val="nil"/>
              <w:bottom w:val="nil"/>
              <w:right w:val="nil"/>
            </w:tcBorders>
          </w:tcPr>
          <w:p w:rsidR="007617F7" w:rsidRPr="000254A6" w:rsidRDefault="007617F7">
            <w:pPr>
              <w:pStyle w:val="Tijeloteksta"/>
            </w:pPr>
          </w:p>
        </w:tc>
        <w:tc>
          <w:tcPr>
            <w:tcW w:w="1170" w:type="dxa"/>
            <w:gridSpan w:val="3"/>
            <w:tcBorders>
              <w:top w:val="nil"/>
              <w:left w:val="nil"/>
              <w:bottom w:val="nil"/>
              <w:right w:val="nil"/>
            </w:tcBorders>
          </w:tcPr>
          <w:p w:rsidR="007617F7" w:rsidRPr="000254A6" w:rsidRDefault="007617F7">
            <w:pPr>
              <w:pStyle w:val="TableText"/>
              <w:jc w:val="right"/>
            </w:pPr>
            <w:r w:rsidRPr="000254A6">
              <w:t>1.501.674</w:t>
            </w:r>
          </w:p>
        </w:tc>
      </w:tr>
      <w:tr w:rsidR="007617F7" w:rsidRPr="000254A6" w:rsidTr="00B25D25">
        <w:trPr>
          <w:gridAfter w:val="1"/>
          <w:wAfter w:w="558" w:type="dxa"/>
        </w:trPr>
        <w:tc>
          <w:tcPr>
            <w:tcW w:w="2880" w:type="dxa"/>
            <w:gridSpan w:val="3"/>
            <w:tcBorders>
              <w:top w:val="nil"/>
              <w:left w:val="nil"/>
              <w:bottom w:val="nil"/>
              <w:right w:val="nil"/>
            </w:tcBorders>
          </w:tcPr>
          <w:p w:rsidR="007617F7" w:rsidRPr="000254A6" w:rsidRDefault="007617F7">
            <w:pPr>
              <w:pStyle w:val="TableText"/>
              <w:ind w:left="47" w:right="72"/>
              <w:jc w:val="left"/>
            </w:pPr>
            <w:r w:rsidRPr="000254A6">
              <w:t xml:space="preserve">Financijski rashodi </w:t>
            </w:r>
          </w:p>
        </w:tc>
        <w:tc>
          <w:tcPr>
            <w:tcW w:w="48" w:type="dxa"/>
            <w:tcBorders>
              <w:top w:val="nil"/>
              <w:left w:val="nil"/>
              <w:bottom w:val="nil"/>
              <w:right w:val="nil"/>
            </w:tcBorders>
          </w:tcPr>
          <w:p w:rsidR="007617F7" w:rsidRPr="000254A6" w:rsidRDefault="007617F7">
            <w:pPr>
              <w:pStyle w:val="Tijeloteksta"/>
            </w:pPr>
          </w:p>
        </w:tc>
        <w:tc>
          <w:tcPr>
            <w:tcW w:w="1202" w:type="dxa"/>
            <w:tcBorders>
              <w:top w:val="nil"/>
              <w:left w:val="nil"/>
              <w:bottom w:val="nil"/>
              <w:right w:val="nil"/>
            </w:tcBorders>
          </w:tcPr>
          <w:p w:rsidR="007617F7" w:rsidRPr="000254A6" w:rsidRDefault="007617F7">
            <w:pPr>
              <w:pStyle w:val="TableText"/>
              <w:jc w:val="right"/>
            </w:pPr>
            <w:r w:rsidRPr="000254A6">
              <w:t>(5.431.471)</w:t>
            </w:r>
          </w:p>
        </w:tc>
        <w:tc>
          <w:tcPr>
            <w:tcW w:w="62" w:type="dxa"/>
            <w:gridSpan w:val="2"/>
            <w:tcBorders>
              <w:top w:val="nil"/>
              <w:left w:val="nil"/>
              <w:bottom w:val="nil"/>
              <w:right w:val="nil"/>
            </w:tcBorders>
          </w:tcPr>
          <w:p w:rsidR="007617F7" w:rsidRPr="000254A6" w:rsidRDefault="007617F7">
            <w:pPr>
              <w:pStyle w:val="Tijeloteksta"/>
            </w:pPr>
          </w:p>
        </w:tc>
        <w:tc>
          <w:tcPr>
            <w:tcW w:w="1275" w:type="dxa"/>
            <w:gridSpan w:val="6"/>
            <w:tcBorders>
              <w:top w:val="nil"/>
              <w:left w:val="nil"/>
              <w:bottom w:val="nil"/>
              <w:right w:val="nil"/>
            </w:tcBorders>
          </w:tcPr>
          <w:p w:rsidR="007617F7" w:rsidRPr="000254A6" w:rsidRDefault="007617F7">
            <w:pPr>
              <w:pStyle w:val="TableText"/>
              <w:jc w:val="right"/>
            </w:pPr>
            <w:r w:rsidRPr="000254A6">
              <w:t>(8.758.112)</w:t>
            </w:r>
          </w:p>
        </w:tc>
        <w:tc>
          <w:tcPr>
            <w:tcW w:w="48" w:type="dxa"/>
            <w:tcBorders>
              <w:top w:val="nil"/>
              <w:left w:val="nil"/>
              <w:bottom w:val="nil"/>
              <w:right w:val="nil"/>
            </w:tcBorders>
          </w:tcPr>
          <w:p w:rsidR="007617F7" w:rsidRPr="000254A6" w:rsidRDefault="007617F7">
            <w:pPr>
              <w:pStyle w:val="Tijeloteksta"/>
            </w:pPr>
          </w:p>
        </w:tc>
        <w:tc>
          <w:tcPr>
            <w:tcW w:w="1185" w:type="dxa"/>
            <w:gridSpan w:val="5"/>
            <w:tcBorders>
              <w:top w:val="nil"/>
              <w:left w:val="nil"/>
              <w:bottom w:val="nil"/>
              <w:right w:val="nil"/>
            </w:tcBorders>
          </w:tcPr>
          <w:p w:rsidR="007617F7" w:rsidRPr="000254A6" w:rsidRDefault="007617F7">
            <w:pPr>
              <w:pStyle w:val="TableText"/>
              <w:jc w:val="right"/>
            </w:pPr>
            <w:r w:rsidRPr="000254A6">
              <w:t>(8.152.502)</w:t>
            </w:r>
          </w:p>
        </w:tc>
        <w:tc>
          <w:tcPr>
            <w:tcW w:w="48" w:type="dxa"/>
            <w:tcBorders>
              <w:top w:val="nil"/>
              <w:left w:val="nil"/>
              <w:bottom w:val="nil"/>
              <w:right w:val="nil"/>
            </w:tcBorders>
          </w:tcPr>
          <w:p w:rsidR="007617F7" w:rsidRPr="000254A6" w:rsidRDefault="007617F7">
            <w:pPr>
              <w:pStyle w:val="Tijeloteksta"/>
            </w:pPr>
          </w:p>
        </w:tc>
        <w:tc>
          <w:tcPr>
            <w:tcW w:w="1095" w:type="dxa"/>
            <w:gridSpan w:val="3"/>
            <w:tcBorders>
              <w:top w:val="nil"/>
              <w:left w:val="nil"/>
              <w:bottom w:val="nil"/>
              <w:right w:val="nil"/>
            </w:tcBorders>
          </w:tcPr>
          <w:p w:rsidR="007617F7" w:rsidRPr="000254A6" w:rsidRDefault="007617F7">
            <w:pPr>
              <w:pStyle w:val="TableText"/>
              <w:jc w:val="right"/>
            </w:pPr>
            <w:r w:rsidRPr="000254A6">
              <w:t>(4.470.437)</w:t>
            </w:r>
          </w:p>
        </w:tc>
        <w:tc>
          <w:tcPr>
            <w:tcW w:w="48" w:type="dxa"/>
            <w:tcBorders>
              <w:top w:val="nil"/>
              <w:left w:val="nil"/>
              <w:bottom w:val="nil"/>
              <w:right w:val="nil"/>
            </w:tcBorders>
          </w:tcPr>
          <w:p w:rsidR="007617F7" w:rsidRPr="000254A6" w:rsidRDefault="007617F7">
            <w:pPr>
              <w:pStyle w:val="Tijeloteksta"/>
            </w:pPr>
          </w:p>
        </w:tc>
        <w:tc>
          <w:tcPr>
            <w:tcW w:w="1170" w:type="dxa"/>
            <w:gridSpan w:val="3"/>
            <w:tcBorders>
              <w:top w:val="nil"/>
              <w:left w:val="nil"/>
              <w:bottom w:val="nil"/>
              <w:right w:val="nil"/>
            </w:tcBorders>
          </w:tcPr>
          <w:p w:rsidR="007617F7" w:rsidRPr="000254A6" w:rsidRDefault="007617F7">
            <w:pPr>
              <w:pStyle w:val="TableText"/>
              <w:jc w:val="right"/>
            </w:pPr>
            <w:r w:rsidRPr="000254A6">
              <w:t>(4.278.056)</w:t>
            </w:r>
          </w:p>
        </w:tc>
      </w:tr>
      <w:tr w:rsidR="007617F7" w:rsidRPr="000254A6" w:rsidTr="00B25D25">
        <w:trPr>
          <w:gridAfter w:val="1"/>
          <w:wAfter w:w="558" w:type="dxa"/>
        </w:trPr>
        <w:tc>
          <w:tcPr>
            <w:tcW w:w="2880" w:type="dxa"/>
            <w:gridSpan w:val="3"/>
            <w:tcBorders>
              <w:top w:val="nil"/>
              <w:left w:val="nil"/>
              <w:bottom w:val="nil"/>
              <w:right w:val="nil"/>
            </w:tcBorders>
          </w:tcPr>
          <w:p w:rsidR="007617F7" w:rsidRPr="000254A6" w:rsidRDefault="007617F7">
            <w:pPr>
              <w:pStyle w:val="TableText"/>
              <w:ind w:left="47"/>
              <w:jc w:val="left"/>
            </w:pPr>
            <w:r w:rsidRPr="000254A6">
              <w:rPr>
                <w:b/>
              </w:rPr>
              <w:t>Neto financijski rashodi</w:t>
            </w:r>
            <w:r w:rsidRPr="000254A6">
              <w:rPr>
                <w:b/>
                <w:caps/>
                <w:sz w:val="16"/>
              </w:rPr>
              <w:t xml:space="preserve"> </w:t>
            </w:r>
          </w:p>
        </w:tc>
        <w:tc>
          <w:tcPr>
            <w:tcW w:w="48" w:type="dxa"/>
            <w:tcBorders>
              <w:top w:val="nil"/>
              <w:left w:val="nil"/>
              <w:bottom w:val="nil"/>
              <w:right w:val="nil"/>
            </w:tcBorders>
          </w:tcPr>
          <w:p w:rsidR="007617F7" w:rsidRPr="000254A6" w:rsidRDefault="007617F7">
            <w:pPr>
              <w:pStyle w:val="Tijeloteksta"/>
            </w:pPr>
          </w:p>
        </w:tc>
        <w:tc>
          <w:tcPr>
            <w:tcW w:w="1202" w:type="dxa"/>
            <w:tcBorders>
              <w:top w:val="single" w:sz="6" w:space="0" w:color="auto"/>
              <w:left w:val="nil"/>
              <w:bottom w:val="single" w:sz="6" w:space="0" w:color="auto"/>
              <w:right w:val="nil"/>
            </w:tcBorders>
          </w:tcPr>
          <w:p w:rsidR="007617F7" w:rsidRPr="000254A6" w:rsidRDefault="007617F7">
            <w:pPr>
              <w:pStyle w:val="TableText"/>
              <w:jc w:val="right"/>
              <w:rPr>
                <w:b/>
              </w:rPr>
            </w:pPr>
            <w:r w:rsidRPr="000254A6">
              <w:rPr>
                <w:b/>
              </w:rPr>
              <w:t>(5.369.608)</w:t>
            </w:r>
          </w:p>
        </w:tc>
        <w:tc>
          <w:tcPr>
            <w:tcW w:w="62" w:type="dxa"/>
            <w:gridSpan w:val="2"/>
            <w:tcBorders>
              <w:top w:val="nil"/>
              <w:left w:val="nil"/>
              <w:bottom w:val="nil"/>
              <w:right w:val="nil"/>
            </w:tcBorders>
          </w:tcPr>
          <w:p w:rsidR="007617F7" w:rsidRPr="000254A6" w:rsidRDefault="007617F7">
            <w:pPr>
              <w:pStyle w:val="Tijeloteksta"/>
              <w:rPr>
                <w:b/>
              </w:rPr>
            </w:pPr>
          </w:p>
        </w:tc>
        <w:tc>
          <w:tcPr>
            <w:tcW w:w="1275" w:type="dxa"/>
            <w:gridSpan w:val="6"/>
            <w:tcBorders>
              <w:top w:val="single" w:sz="6" w:space="0" w:color="auto"/>
              <w:left w:val="nil"/>
              <w:bottom w:val="single" w:sz="6" w:space="0" w:color="auto"/>
              <w:right w:val="nil"/>
            </w:tcBorders>
          </w:tcPr>
          <w:p w:rsidR="007617F7" w:rsidRPr="000254A6" w:rsidRDefault="007617F7">
            <w:pPr>
              <w:pStyle w:val="TableText"/>
              <w:jc w:val="right"/>
              <w:rPr>
                <w:b/>
              </w:rPr>
            </w:pPr>
            <w:r w:rsidRPr="000254A6">
              <w:rPr>
                <w:b/>
              </w:rPr>
              <w:t>(8.563.770)</w:t>
            </w:r>
          </w:p>
        </w:tc>
        <w:tc>
          <w:tcPr>
            <w:tcW w:w="48" w:type="dxa"/>
            <w:tcBorders>
              <w:top w:val="nil"/>
              <w:left w:val="nil"/>
              <w:bottom w:val="nil"/>
              <w:right w:val="nil"/>
            </w:tcBorders>
          </w:tcPr>
          <w:p w:rsidR="007617F7" w:rsidRPr="000254A6" w:rsidRDefault="007617F7">
            <w:pPr>
              <w:pStyle w:val="Tijeloteksta"/>
              <w:rPr>
                <w:b/>
              </w:rPr>
            </w:pPr>
          </w:p>
        </w:tc>
        <w:tc>
          <w:tcPr>
            <w:tcW w:w="1185" w:type="dxa"/>
            <w:gridSpan w:val="5"/>
            <w:tcBorders>
              <w:top w:val="single" w:sz="6" w:space="0" w:color="auto"/>
              <w:left w:val="nil"/>
              <w:bottom w:val="single" w:sz="6" w:space="0" w:color="auto"/>
              <w:right w:val="nil"/>
            </w:tcBorders>
          </w:tcPr>
          <w:p w:rsidR="007617F7" w:rsidRPr="000254A6" w:rsidRDefault="007617F7">
            <w:pPr>
              <w:pStyle w:val="TableText"/>
              <w:jc w:val="right"/>
              <w:rPr>
                <w:b/>
              </w:rPr>
            </w:pPr>
            <w:r w:rsidRPr="000254A6">
              <w:rPr>
                <w:b/>
              </w:rPr>
              <w:t>(7.931.801)</w:t>
            </w:r>
          </w:p>
        </w:tc>
        <w:tc>
          <w:tcPr>
            <w:tcW w:w="48" w:type="dxa"/>
            <w:tcBorders>
              <w:top w:val="nil"/>
              <w:left w:val="nil"/>
              <w:bottom w:val="nil"/>
              <w:right w:val="nil"/>
            </w:tcBorders>
          </w:tcPr>
          <w:p w:rsidR="007617F7" w:rsidRPr="000254A6" w:rsidRDefault="007617F7">
            <w:pPr>
              <w:pStyle w:val="Tijeloteksta"/>
              <w:rPr>
                <w:b/>
              </w:rPr>
            </w:pPr>
          </w:p>
        </w:tc>
        <w:tc>
          <w:tcPr>
            <w:tcW w:w="1095" w:type="dxa"/>
            <w:gridSpan w:val="3"/>
            <w:tcBorders>
              <w:top w:val="single" w:sz="6" w:space="0" w:color="auto"/>
              <w:left w:val="nil"/>
              <w:bottom w:val="single" w:sz="6" w:space="0" w:color="auto"/>
              <w:right w:val="nil"/>
            </w:tcBorders>
          </w:tcPr>
          <w:p w:rsidR="007617F7" w:rsidRPr="000254A6" w:rsidRDefault="007617F7">
            <w:pPr>
              <w:pStyle w:val="TableText"/>
              <w:jc w:val="right"/>
              <w:rPr>
                <w:b/>
              </w:rPr>
            </w:pPr>
            <w:r w:rsidRPr="000254A6">
              <w:rPr>
                <w:b/>
              </w:rPr>
              <w:t>(4.444.856)</w:t>
            </w:r>
          </w:p>
        </w:tc>
        <w:tc>
          <w:tcPr>
            <w:tcW w:w="48" w:type="dxa"/>
            <w:tcBorders>
              <w:top w:val="nil"/>
              <w:left w:val="nil"/>
              <w:bottom w:val="nil"/>
              <w:right w:val="nil"/>
            </w:tcBorders>
          </w:tcPr>
          <w:p w:rsidR="007617F7" w:rsidRPr="000254A6" w:rsidRDefault="007617F7">
            <w:pPr>
              <w:pStyle w:val="Tijeloteksta"/>
              <w:rPr>
                <w:b/>
              </w:rPr>
            </w:pPr>
          </w:p>
        </w:tc>
        <w:tc>
          <w:tcPr>
            <w:tcW w:w="1170" w:type="dxa"/>
            <w:gridSpan w:val="3"/>
            <w:tcBorders>
              <w:top w:val="single" w:sz="6" w:space="0" w:color="auto"/>
              <w:left w:val="nil"/>
              <w:bottom w:val="single" w:sz="6" w:space="0" w:color="auto"/>
              <w:right w:val="nil"/>
            </w:tcBorders>
          </w:tcPr>
          <w:p w:rsidR="007617F7" w:rsidRPr="000254A6" w:rsidRDefault="007617F7">
            <w:pPr>
              <w:pStyle w:val="TableText"/>
              <w:jc w:val="right"/>
              <w:rPr>
                <w:b/>
              </w:rPr>
            </w:pPr>
            <w:r w:rsidRPr="000254A6">
              <w:rPr>
                <w:b/>
              </w:rPr>
              <w:t>(2.776.382)</w:t>
            </w:r>
          </w:p>
        </w:tc>
      </w:tr>
      <w:tr w:rsidR="007617F7" w:rsidRPr="000254A6" w:rsidTr="00B25D25">
        <w:trPr>
          <w:gridAfter w:val="1"/>
          <w:wAfter w:w="558" w:type="dxa"/>
        </w:trPr>
        <w:tc>
          <w:tcPr>
            <w:tcW w:w="2880" w:type="dxa"/>
            <w:gridSpan w:val="3"/>
            <w:tcBorders>
              <w:top w:val="nil"/>
              <w:left w:val="nil"/>
              <w:bottom w:val="nil"/>
              <w:right w:val="nil"/>
            </w:tcBorders>
          </w:tcPr>
          <w:p w:rsidR="007617F7" w:rsidRPr="000254A6" w:rsidRDefault="007617F7">
            <w:pPr>
              <w:pStyle w:val="TableText"/>
              <w:ind w:left="47"/>
              <w:jc w:val="left"/>
            </w:pPr>
            <w:r w:rsidRPr="000254A6">
              <w:rPr>
                <w:b/>
              </w:rPr>
              <w:t>UKUPNO PRIHODI</w:t>
            </w:r>
          </w:p>
        </w:tc>
        <w:tc>
          <w:tcPr>
            <w:tcW w:w="48" w:type="dxa"/>
            <w:tcBorders>
              <w:top w:val="nil"/>
              <w:left w:val="nil"/>
              <w:bottom w:val="nil"/>
              <w:right w:val="nil"/>
            </w:tcBorders>
          </w:tcPr>
          <w:p w:rsidR="007617F7" w:rsidRPr="000254A6" w:rsidRDefault="007617F7">
            <w:pPr>
              <w:pStyle w:val="Tijeloteksta"/>
            </w:pPr>
          </w:p>
        </w:tc>
        <w:tc>
          <w:tcPr>
            <w:tcW w:w="1202" w:type="dxa"/>
            <w:tcBorders>
              <w:top w:val="nil"/>
              <w:left w:val="nil"/>
              <w:bottom w:val="nil"/>
              <w:right w:val="nil"/>
            </w:tcBorders>
          </w:tcPr>
          <w:p w:rsidR="007617F7" w:rsidRPr="000254A6" w:rsidRDefault="007617F7">
            <w:pPr>
              <w:pStyle w:val="TableText"/>
              <w:jc w:val="right"/>
              <w:rPr>
                <w:b/>
              </w:rPr>
            </w:pPr>
            <w:r w:rsidRPr="000254A6">
              <w:rPr>
                <w:b/>
              </w:rPr>
              <w:t>45.413.637</w:t>
            </w:r>
          </w:p>
        </w:tc>
        <w:tc>
          <w:tcPr>
            <w:tcW w:w="62" w:type="dxa"/>
            <w:gridSpan w:val="2"/>
            <w:tcBorders>
              <w:top w:val="nil"/>
              <w:left w:val="nil"/>
              <w:bottom w:val="nil"/>
              <w:right w:val="nil"/>
            </w:tcBorders>
          </w:tcPr>
          <w:p w:rsidR="007617F7" w:rsidRPr="000254A6" w:rsidRDefault="007617F7">
            <w:pPr>
              <w:pStyle w:val="Tijeloteksta"/>
              <w:rPr>
                <w:b/>
              </w:rPr>
            </w:pPr>
          </w:p>
        </w:tc>
        <w:tc>
          <w:tcPr>
            <w:tcW w:w="1275" w:type="dxa"/>
            <w:gridSpan w:val="6"/>
            <w:tcBorders>
              <w:top w:val="nil"/>
              <w:left w:val="nil"/>
              <w:bottom w:val="nil"/>
              <w:right w:val="nil"/>
            </w:tcBorders>
          </w:tcPr>
          <w:p w:rsidR="007617F7" w:rsidRPr="000254A6" w:rsidRDefault="007617F7">
            <w:pPr>
              <w:pStyle w:val="TableText"/>
              <w:jc w:val="right"/>
              <w:rPr>
                <w:b/>
              </w:rPr>
            </w:pPr>
            <w:r w:rsidRPr="000254A6">
              <w:rPr>
                <w:b/>
              </w:rPr>
              <w:t>42.279.338</w:t>
            </w:r>
          </w:p>
        </w:tc>
        <w:tc>
          <w:tcPr>
            <w:tcW w:w="48" w:type="dxa"/>
            <w:tcBorders>
              <w:top w:val="nil"/>
              <w:left w:val="nil"/>
              <w:bottom w:val="nil"/>
              <w:right w:val="nil"/>
            </w:tcBorders>
          </w:tcPr>
          <w:p w:rsidR="007617F7" w:rsidRPr="000254A6" w:rsidRDefault="007617F7">
            <w:pPr>
              <w:pStyle w:val="Tijeloteksta"/>
              <w:rPr>
                <w:b/>
              </w:rPr>
            </w:pPr>
          </w:p>
        </w:tc>
        <w:tc>
          <w:tcPr>
            <w:tcW w:w="1185" w:type="dxa"/>
            <w:gridSpan w:val="5"/>
            <w:tcBorders>
              <w:top w:val="nil"/>
              <w:left w:val="nil"/>
              <w:bottom w:val="nil"/>
              <w:right w:val="nil"/>
            </w:tcBorders>
          </w:tcPr>
          <w:p w:rsidR="007617F7" w:rsidRPr="000254A6" w:rsidRDefault="007617F7">
            <w:pPr>
              <w:pStyle w:val="TableText"/>
              <w:jc w:val="right"/>
              <w:rPr>
                <w:b/>
              </w:rPr>
            </w:pPr>
            <w:r w:rsidRPr="000254A6">
              <w:rPr>
                <w:b/>
              </w:rPr>
              <w:t>42.458.687</w:t>
            </w:r>
          </w:p>
        </w:tc>
        <w:tc>
          <w:tcPr>
            <w:tcW w:w="48" w:type="dxa"/>
            <w:tcBorders>
              <w:top w:val="nil"/>
              <w:left w:val="nil"/>
              <w:bottom w:val="nil"/>
              <w:right w:val="nil"/>
            </w:tcBorders>
          </w:tcPr>
          <w:p w:rsidR="007617F7" w:rsidRPr="000254A6" w:rsidRDefault="007617F7">
            <w:pPr>
              <w:pStyle w:val="Tijeloteksta"/>
              <w:rPr>
                <w:b/>
              </w:rPr>
            </w:pPr>
          </w:p>
        </w:tc>
        <w:tc>
          <w:tcPr>
            <w:tcW w:w="1095" w:type="dxa"/>
            <w:gridSpan w:val="3"/>
            <w:tcBorders>
              <w:top w:val="nil"/>
              <w:left w:val="nil"/>
              <w:bottom w:val="nil"/>
              <w:right w:val="nil"/>
            </w:tcBorders>
          </w:tcPr>
          <w:p w:rsidR="007617F7" w:rsidRPr="000254A6" w:rsidRDefault="007617F7">
            <w:pPr>
              <w:pStyle w:val="TableText"/>
              <w:jc w:val="right"/>
              <w:rPr>
                <w:b/>
              </w:rPr>
            </w:pPr>
            <w:r w:rsidRPr="000254A6">
              <w:rPr>
                <w:b/>
              </w:rPr>
              <w:t>53.357.201</w:t>
            </w:r>
          </w:p>
        </w:tc>
        <w:tc>
          <w:tcPr>
            <w:tcW w:w="48" w:type="dxa"/>
            <w:tcBorders>
              <w:top w:val="nil"/>
              <w:left w:val="nil"/>
              <w:bottom w:val="nil"/>
              <w:right w:val="nil"/>
            </w:tcBorders>
          </w:tcPr>
          <w:p w:rsidR="007617F7" w:rsidRPr="000254A6" w:rsidRDefault="007617F7">
            <w:pPr>
              <w:pStyle w:val="Tijeloteksta"/>
              <w:rPr>
                <w:b/>
              </w:rPr>
            </w:pPr>
          </w:p>
        </w:tc>
        <w:tc>
          <w:tcPr>
            <w:tcW w:w="1170" w:type="dxa"/>
            <w:gridSpan w:val="3"/>
            <w:tcBorders>
              <w:top w:val="nil"/>
              <w:left w:val="nil"/>
              <w:bottom w:val="nil"/>
              <w:right w:val="nil"/>
            </w:tcBorders>
          </w:tcPr>
          <w:p w:rsidR="007617F7" w:rsidRPr="000254A6" w:rsidRDefault="007617F7">
            <w:pPr>
              <w:pStyle w:val="TableText"/>
              <w:jc w:val="right"/>
              <w:rPr>
                <w:b/>
              </w:rPr>
            </w:pPr>
            <w:r w:rsidRPr="000254A6">
              <w:rPr>
                <w:b/>
              </w:rPr>
              <w:t>55.635.679</w:t>
            </w:r>
          </w:p>
        </w:tc>
      </w:tr>
      <w:tr w:rsidR="007617F7" w:rsidRPr="000254A6" w:rsidTr="00B25D25">
        <w:trPr>
          <w:gridAfter w:val="1"/>
          <w:wAfter w:w="558" w:type="dxa"/>
        </w:trPr>
        <w:tc>
          <w:tcPr>
            <w:tcW w:w="2880" w:type="dxa"/>
            <w:gridSpan w:val="3"/>
            <w:tcBorders>
              <w:top w:val="nil"/>
              <w:left w:val="nil"/>
              <w:bottom w:val="nil"/>
              <w:right w:val="nil"/>
            </w:tcBorders>
          </w:tcPr>
          <w:p w:rsidR="007617F7" w:rsidRPr="000254A6" w:rsidRDefault="007617F7">
            <w:pPr>
              <w:pStyle w:val="TableText"/>
              <w:ind w:left="47"/>
              <w:jc w:val="left"/>
            </w:pPr>
            <w:r w:rsidRPr="000254A6">
              <w:rPr>
                <w:b/>
              </w:rPr>
              <w:t>UKUPNO RASHODI</w:t>
            </w:r>
          </w:p>
        </w:tc>
        <w:tc>
          <w:tcPr>
            <w:tcW w:w="48" w:type="dxa"/>
            <w:tcBorders>
              <w:top w:val="nil"/>
              <w:left w:val="nil"/>
              <w:bottom w:val="nil"/>
              <w:right w:val="nil"/>
            </w:tcBorders>
          </w:tcPr>
          <w:p w:rsidR="007617F7" w:rsidRPr="000254A6" w:rsidRDefault="007617F7">
            <w:pPr>
              <w:pStyle w:val="Tijeloteksta"/>
            </w:pPr>
          </w:p>
        </w:tc>
        <w:tc>
          <w:tcPr>
            <w:tcW w:w="1202" w:type="dxa"/>
            <w:tcBorders>
              <w:top w:val="nil"/>
              <w:left w:val="nil"/>
              <w:bottom w:val="nil"/>
              <w:right w:val="nil"/>
            </w:tcBorders>
          </w:tcPr>
          <w:p w:rsidR="007617F7" w:rsidRPr="000254A6" w:rsidRDefault="007617F7">
            <w:pPr>
              <w:pStyle w:val="TableText"/>
              <w:jc w:val="right"/>
              <w:rPr>
                <w:b/>
              </w:rPr>
            </w:pPr>
            <w:r w:rsidRPr="000254A6">
              <w:rPr>
                <w:b/>
              </w:rPr>
              <w:t>(47.937.785)</w:t>
            </w:r>
          </w:p>
        </w:tc>
        <w:tc>
          <w:tcPr>
            <w:tcW w:w="62" w:type="dxa"/>
            <w:gridSpan w:val="2"/>
            <w:tcBorders>
              <w:top w:val="nil"/>
              <w:left w:val="nil"/>
              <w:bottom w:val="nil"/>
              <w:right w:val="nil"/>
            </w:tcBorders>
          </w:tcPr>
          <w:p w:rsidR="007617F7" w:rsidRPr="000254A6" w:rsidRDefault="007617F7">
            <w:pPr>
              <w:pStyle w:val="Tijeloteksta"/>
              <w:rPr>
                <w:b/>
              </w:rPr>
            </w:pPr>
          </w:p>
        </w:tc>
        <w:tc>
          <w:tcPr>
            <w:tcW w:w="1275" w:type="dxa"/>
            <w:gridSpan w:val="6"/>
            <w:tcBorders>
              <w:top w:val="nil"/>
              <w:left w:val="nil"/>
              <w:bottom w:val="nil"/>
              <w:right w:val="nil"/>
            </w:tcBorders>
          </w:tcPr>
          <w:p w:rsidR="007617F7" w:rsidRPr="000254A6" w:rsidRDefault="007617F7">
            <w:pPr>
              <w:pStyle w:val="TableText"/>
              <w:jc w:val="right"/>
              <w:rPr>
                <w:b/>
              </w:rPr>
            </w:pPr>
            <w:r w:rsidRPr="000254A6">
              <w:rPr>
                <w:b/>
              </w:rPr>
              <w:t>(53.500.266)</w:t>
            </w:r>
          </w:p>
        </w:tc>
        <w:tc>
          <w:tcPr>
            <w:tcW w:w="48" w:type="dxa"/>
            <w:tcBorders>
              <w:top w:val="nil"/>
              <w:left w:val="nil"/>
              <w:bottom w:val="nil"/>
              <w:right w:val="nil"/>
            </w:tcBorders>
          </w:tcPr>
          <w:p w:rsidR="007617F7" w:rsidRPr="000254A6" w:rsidRDefault="007617F7">
            <w:pPr>
              <w:pStyle w:val="Tijeloteksta"/>
              <w:rPr>
                <w:b/>
              </w:rPr>
            </w:pPr>
          </w:p>
        </w:tc>
        <w:tc>
          <w:tcPr>
            <w:tcW w:w="1185" w:type="dxa"/>
            <w:gridSpan w:val="5"/>
            <w:tcBorders>
              <w:top w:val="nil"/>
              <w:left w:val="nil"/>
              <w:bottom w:val="nil"/>
              <w:right w:val="nil"/>
            </w:tcBorders>
          </w:tcPr>
          <w:p w:rsidR="007617F7" w:rsidRPr="000254A6" w:rsidRDefault="007617F7">
            <w:pPr>
              <w:pStyle w:val="TableText"/>
              <w:jc w:val="right"/>
              <w:rPr>
                <w:b/>
              </w:rPr>
            </w:pPr>
            <w:r w:rsidRPr="000254A6">
              <w:rPr>
                <w:b/>
              </w:rPr>
              <w:t>(54.840.078)</w:t>
            </w:r>
          </w:p>
        </w:tc>
        <w:tc>
          <w:tcPr>
            <w:tcW w:w="48" w:type="dxa"/>
            <w:tcBorders>
              <w:top w:val="nil"/>
              <w:left w:val="nil"/>
              <w:bottom w:val="nil"/>
              <w:right w:val="nil"/>
            </w:tcBorders>
          </w:tcPr>
          <w:p w:rsidR="007617F7" w:rsidRPr="000254A6" w:rsidRDefault="007617F7">
            <w:pPr>
              <w:pStyle w:val="Tijeloteksta"/>
              <w:rPr>
                <w:b/>
              </w:rPr>
            </w:pPr>
          </w:p>
        </w:tc>
        <w:tc>
          <w:tcPr>
            <w:tcW w:w="1095" w:type="dxa"/>
            <w:gridSpan w:val="3"/>
            <w:tcBorders>
              <w:top w:val="nil"/>
              <w:left w:val="nil"/>
              <w:bottom w:val="nil"/>
              <w:right w:val="nil"/>
            </w:tcBorders>
          </w:tcPr>
          <w:p w:rsidR="007617F7" w:rsidRPr="000254A6" w:rsidRDefault="007617F7">
            <w:pPr>
              <w:pStyle w:val="TableText"/>
              <w:jc w:val="right"/>
              <w:rPr>
                <w:b/>
              </w:rPr>
            </w:pPr>
            <w:r w:rsidRPr="000254A6">
              <w:rPr>
                <w:b/>
              </w:rPr>
              <w:t>(55.189.927)</w:t>
            </w:r>
          </w:p>
        </w:tc>
        <w:tc>
          <w:tcPr>
            <w:tcW w:w="48" w:type="dxa"/>
            <w:tcBorders>
              <w:top w:val="nil"/>
              <w:left w:val="nil"/>
              <w:bottom w:val="nil"/>
              <w:right w:val="nil"/>
            </w:tcBorders>
          </w:tcPr>
          <w:p w:rsidR="007617F7" w:rsidRPr="000254A6" w:rsidRDefault="007617F7">
            <w:pPr>
              <w:pStyle w:val="Tijeloteksta"/>
              <w:rPr>
                <w:b/>
              </w:rPr>
            </w:pPr>
          </w:p>
        </w:tc>
        <w:tc>
          <w:tcPr>
            <w:tcW w:w="1170" w:type="dxa"/>
            <w:gridSpan w:val="3"/>
            <w:tcBorders>
              <w:top w:val="nil"/>
              <w:left w:val="nil"/>
              <w:bottom w:val="nil"/>
              <w:right w:val="nil"/>
            </w:tcBorders>
          </w:tcPr>
          <w:p w:rsidR="007617F7" w:rsidRPr="000254A6" w:rsidRDefault="007617F7">
            <w:pPr>
              <w:pStyle w:val="TableText"/>
              <w:jc w:val="right"/>
              <w:rPr>
                <w:b/>
              </w:rPr>
            </w:pPr>
            <w:r w:rsidRPr="000254A6">
              <w:rPr>
                <w:b/>
              </w:rPr>
              <w:t>(55.055.256)</w:t>
            </w:r>
          </w:p>
        </w:tc>
      </w:tr>
      <w:tr w:rsidR="007617F7" w:rsidRPr="000254A6" w:rsidTr="00B25D25">
        <w:trPr>
          <w:gridAfter w:val="1"/>
          <w:wAfter w:w="558" w:type="dxa"/>
        </w:trPr>
        <w:tc>
          <w:tcPr>
            <w:tcW w:w="2880" w:type="dxa"/>
            <w:gridSpan w:val="3"/>
            <w:tcBorders>
              <w:top w:val="nil"/>
              <w:left w:val="nil"/>
              <w:bottom w:val="nil"/>
              <w:right w:val="nil"/>
            </w:tcBorders>
          </w:tcPr>
          <w:p w:rsidR="007617F7" w:rsidRPr="000254A6" w:rsidRDefault="007617F7">
            <w:pPr>
              <w:pStyle w:val="TableText"/>
              <w:ind w:left="47"/>
              <w:jc w:val="left"/>
            </w:pPr>
            <w:r w:rsidRPr="000254A6">
              <w:rPr>
                <w:b/>
              </w:rPr>
              <w:t>Dobit (gubitak) prije poreza</w:t>
            </w:r>
          </w:p>
        </w:tc>
        <w:tc>
          <w:tcPr>
            <w:tcW w:w="48" w:type="dxa"/>
            <w:tcBorders>
              <w:top w:val="nil"/>
              <w:left w:val="nil"/>
              <w:bottom w:val="nil"/>
              <w:right w:val="nil"/>
            </w:tcBorders>
          </w:tcPr>
          <w:p w:rsidR="007617F7" w:rsidRPr="000254A6" w:rsidRDefault="007617F7">
            <w:pPr>
              <w:pStyle w:val="Tijeloteksta"/>
            </w:pPr>
          </w:p>
        </w:tc>
        <w:tc>
          <w:tcPr>
            <w:tcW w:w="1202" w:type="dxa"/>
            <w:tcBorders>
              <w:top w:val="single" w:sz="6" w:space="0" w:color="auto"/>
              <w:left w:val="nil"/>
              <w:right w:val="nil"/>
            </w:tcBorders>
          </w:tcPr>
          <w:p w:rsidR="007617F7" w:rsidRPr="000254A6" w:rsidRDefault="007617F7">
            <w:pPr>
              <w:pStyle w:val="TableText"/>
              <w:jc w:val="right"/>
              <w:rPr>
                <w:b/>
              </w:rPr>
            </w:pPr>
            <w:r w:rsidRPr="000254A6">
              <w:rPr>
                <w:b/>
              </w:rPr>
              <w:t>(2.524.148)</w:t>
            </w:r>
          </w:p>
        </w:tc>
        <w:tc>
          <w:tcPr>
            <w:tcW w:w="62" w:type="dxa"/>
            <w:gridSpan w:val="2"/>
            <w:tcBorders>
              <w:top w:val="nil"/>
              <w:left w:val="nil"/>
              <w:right w:val="nil"/>
            </w:tcBorders>
          </w:tcPr>
          <w:p w:rsidR="007617F7" w:rsidRPr="000254A6" w:rsidRDefault="007617F7">
            <w:pPr>
              <w:pStyle w:val="Tijeloteksta"/>
              <w:rPr>
                <w:b/>
              </w:rPr>
            </w:pPr>
          </w:p>
        </w:tc>
        <w:tc>
          <w:tcPr>
            <w:tcW w:w="1275" w:type="dxa"/>
            <w:gridSpan w:val="6"/>
            <w:tcBorders>
              <w:top w:val="single" w:sz="6" w:space="0" w:color="auto"/>
              <w:left w:val="nil"/>
              <w:right w:val="nil"/>
            </w:tcBorders>
          </w:tcPr>
          <w:p w:rsidR="007617F7" w:rsidRPr="000254A6" w:rsidRDefault="007617F7">
            <w:pPr>
              <w:pStyle w:val="TableText"/>
              <w:jc w:val="right"/>
              <w:rPr>
                <w:b/>
              </w:rPr>
            </w:pPr>
            <w:r w:rsidRPr="000254A6">
              <w:rPr>
                <w:b/>
              </w:rPr>
              <w:t>(11.220.928)</w:t>
            </w:r>
          </w:p>
        </w:tc>
        <w:tc>
          <w:tcPr>
            <w:tcW w:w="48" w:type="dxa"/>
            <w:tcBorders>
              <w:top w:val="nil"/>
              <w:left w:val="nil"/>
              <w:right w:val="nil"/>
            </w:tcBorders>
          </w:tcPr>
          <w:p w:rsidR="007617F7" w:rsidRPr="000254A6" w:rsidRDefault="007617F7">
            <w:pPr>
              <w:pStyle w:val="Tijeloteksta"/>
              <w:rPr>
                <w:b/>
              </w:rPr>
            </w:pPr>
          </w:p>
        </w:tc>
        <w:tc>
          <w:tcPr>
            <w:tcW w:w="1185" w:type="dxa"/>
            <w:gridSpan w:val="5"/>
            <w:tcBorders>
              <w:top w:val="single" w:sz="6" w:space="0" w:color="auto"/>
              <w:left w:val="nil"/>
              <w:right w:val="nil"/>
            </w:tcBorders>
          </w:tcPr>
          <w:p w:rsidR="007617F7" w:rsidRPr="000254A6" w:rsidRDefault="007617F7">
            <w:pPr>
              <w:pStyle w:val="TableText"/>
              <w:jc w:val="right"/>
              <w:rPr>
                <w:b/>
              </w:rPr>
            </w:pPr>
            <w:r w:rsidRPr="000254A6">
              <w:rPr>
                <w:b/>
              </w:rPr>
              <w:t>(12.381.391)</w:t>
            </w:r>
          </w:p>
        </w:tc>
        <w:tc>
          <w:tcPr>
            <w:tcW w:w="48" w:type="dxa"/>
            <w:tcBorders>
              <w:top w:val="nil"/>
              <w:left w:val="nil"/>
              <w:right w:val="nil"/>
            </w:tcBorders>
          </w:tcPr>
          <w:p w:rsidR="007617F7" w:rsidRPr="000254A6" w:rsidRDefault="007617F7">
            <w:pPr>
              <w:pStyle w:val="Tijeloteksta"/>
              <w:rPr>
                <w:b/>
              </w:rPr>
            </w:pPr>
          </w:p>
        </w:tc>
        <w:tc>
          <w:tcPr>
            <w:tcW w:w="1095" w:type="dxa"/>
            <w:gridSpan w:val="3"/>
            <w:tcBorders>
              <w:top w:val="single" w:sz="6" w:space="0" w:color="auto"/>
              <w:left w:val="nil"/>
              <w:right w:val="nil"/>
            </w:tcBorders>
          </w:tcPr>
          <w:p w:rsidR="007617F7" w:rsidRPr="000254A6" w:rsidRDefault="007617F7">
            <w:pPr>
              <w:pStyle w:val="TableText"/>
              <w:jc w:val="right"/>
              <w:rPr>
                <w:b/>
              </w:rPr>
            </w:pPr>
            <w:r w:rsidRPr="000254A6">
              <w:rPr>
                <w:b/>
              </w:rPr>
              <w:t>(1.832.726)</w:t>
            </w:r>
          </w:p>
        </w:tc>
        <w:tc>
          <w:tcPr>
            <w:tcW w:w="48" w:type="dxa"/>
            <w:tcBorders>
              <w:top w:val="nil"/>
              <w:left w:val="nil"/>
              <w:right w:val="nil"/>
            </w:tcBorders>
          </w:tcPr>
          <w:p w:rsidR="007617F7" w:rsidRPr="000254A6" w:rsidRDefault="007617F7">
            <w:pPr>
              <w:pStyle w:val="Tijeloteksta"/>
              <w:rPr>
                <w:b/>
              </w:rPr>
            </w:pPr>
          </w:p>
        </w:tc>
        <w:tc>
          <w:tcPr>
            <w:tcW w:w="1170" w:type="dxa"/>
            <w:gridSpan w:val="3"/>
            <w:tcBorders>
              <w:top w:val="single" w:sz="6" w:space="0" w:color="auto"/>
              <w:left w:val="nil"/>
              <w:right w:val="nil"/>
            </w:tcBorders>
          </w:tcPr>
          <w:p w:rsidR="007617F7" w:rsidRPr="000254A6" w:rsidRDefault="007617F7">
            <w:pPr>
              <w:pStyle w:val="TableText"/>
              <w:jc w:val="right"/>
              <w:rPr>
                <w:b/>
              </w:rPr>
            </w:pPr>
            <w:r w:rsidRPr="000254A6">
              <w:rPr>
                <w:b/>
              </w:rPr>
              <w:t>580.423</w:t>
            </w:r>
          </w:p>
        </w:tc>
      </w:tr>
      <w:tr w:rsidR="00B25D25" w:rsidRPr="000254A6" w:rsidTr="00B25D25">
        <w:trPr>
          <w:gridAfter w:val="1"/>
          <w:wAfter w:w="558" w:type="dxa"/>
        </w:trPr>
        <w:tc>
          <w:tcPr>
            <w:tcW w:w="5197" w:type="dxa"/>
            <w:gridSpan w:val="9"/>
            <w:tcBorders>
              <w:top w:val="nil"/>
              <w:left w:val="nil"/>
              <w:bottom w:val="nil"/>
              <w:right w:val="nil"/>
            </w:tcBorders>
          </w:tcPr>
          <w:p w:rsidR="00B25D25" w:rsidRPr="000254A6" w:rsidRDefault="00B25D25">
            <w:pPr>
              <w:pStyle w:val="TableText"/>
              <w:ind w:left="47"/>
              <w:jc w:val="left"/>
              <w:rPr>
                <w:b/>
              </w:rPr>
            </w:pPr>
            <w:r w:rsidRPr="000254A6">
              <w:rPr>
                <w:b/>
              </w:rPr>
              <w:lastRenderedPageBreak/>
              <w:t>BILANCA  na završni dan godine 2010,</w:t>
            </w:r>
            <w:r w:rsidR="00761A1E" w:rsidRPr="000254A6">
              <w:rPr>
                <w:b/>
              </w:rPr>
              <w:t xml:space="preserve"> </w:t>
            </w:r>
            <w:r w:rsidRPr="000254A6">
              <w:rPr>
                <w:b/>
              </w:rPr>
              <w:t xml:space="preserve">2011 i 2012.godine </w:t>
            </w:r>
          </w:p>
        </w:tc>
        <w:tc>
          <w:tcPr>
            <w:tcW w:w="48" w:type="dxa"/>
            <w:tcBorders>
              <w:top w:val="nil"/>
              <w:left w:val="nil"/>
              <w:bottom w:val="nil"/>
              <w:right w:val="nil"/>
            </w:tcBorders>
          </w:tcPr>
          <w:p w:rsidR="00B25D25" w:rsidRPr="000254A6" w:rsidRDefault="00B25D25">
            <w:pPr>
              <w:pStyle w:val="Tijeloteksta"/>
            </w:pPr>
          </w:p>
        </w:tc>
        <w:tc>
          <w:tcPr>
            <w:tcW w:w="94" w:type="dxa"/>
            <w:tcBorders>
              <w:left w:val="nil"/>
              <w:right w:val="nil"/>
            </w:tcBorders>
          </w:tcPr>
          <w:p w:rsidR="00B25D25" w:rsidRPr="000254A6" w:rsidRDefault="00B25D25" w:rsidP="00B25D25">
            <w:pPr>
              <w:pStyle w:val="TableText"/>
              <w:rPr>
                <w:b/>
              </w:rPr>
            </w:pPr>
          </w:p>
        </w:tc>
        <w:tc>
          <w:tcPr>
            <w:tcW w:w="48" w:type="dxa"/>
            <w:tcBorders>
              <w:left w:val="nil"/>
              <w:right w:val="nil"/>
            </w:tcBorders>
          </w:tcPr>
          <w:p w:rsidR="00B25D25" w:rsidRPr="000254A6" w:rsidRDefault="00B25D25">
            <w:pPr>
              <w:pStyle w:val="Tijeloteksta"/>
              <w:rPr>
                <w:b/>
              </w:rPr>
            </w:pPr>
          </w:p>
        </w:tc>
        <w:tc>
          <w:tcPr>
            <w:tcW w:w="1134" w:type="dxa"/>
            <w:gridSpan w:val="5"/>
            <w:tcBorders>
              <w:left w:val="nil"/>
              <w:right w:val="nil"/>
            </w:tcBorders>
          </w:tcPr>
          <w:p w:rsidR="00B25D25" w:rsidRPr="000254A6" w:rsidRDefault="00B25D25">
            <w:pPr>
              <w:pStyle w:val="TableText"/>
              <w:jc w:val="right"/>
              <w:rPr>
                <w:b/>
              </w:rPr>
            </w:pPr>
          </w:p>
        </w:tc>
        <w:tc>
          <w:tcPr>
            <w:tcW w:w="131" w:type="dxa"/>
            <w:tcBorders>
              <w:left w:val="nil"/>
              <w:right w:val="nil"/>
            </w:tcBorders>
          </w:tcPr>
          <w:p w:rsidR="00B25D25" w:rsidRPr="000254A6" w:rsidRDefault="00B25D25">
            <w:pPr>
              <w:pStyle w:val="Tijeloteksta"/>
              <w:rPr>
                <w:b/>
              </w:rPr>
            </w:pPr>
          </w:p>
        </w:tc>
        <w:tc>
          <w:tcPr>
            <w:tcW w:w="48" w:type="dxa"/>
            <w:tcBorders>
              <w:left w:val="nil"/>
              <w:right w:val="nil"/>
            </w:tcBorders>
          </w:tcPr>
          <w:p w:rsidR="00B25D25" w:rsidRPr="000254A6" w:rsidRDefault="00B25D25">
            <w:pPr>
              <w:pStyle w:val="TableText"/>
              <w:jc w:val="right"/>
              <w:rPr>
                <w:b/>
              </w:rPr>
            </w:pPr>
          </w:p>
        </w:tc>
        <w:tc>
          <w:tcPr>
            <w:tcW w:w="48" w:type="dxa"/>
            <w:tcBorders>
              <w:left w:val="nil"/>
              <w:right w:val="nil"/>
            </w:tcBorders>
          </w:tcPr>
          <w:p w:rsidR="00B25D25" w:rsidRPr="000254A6" w:rsidRDefault="00B25D25">
            <w:pPr>
              <w:pStyle w:val="Tijeloteksta"/>
              <w:rPr>
                <w:b/>
              </w:rPr>
            </w:pPr>
          </w:p>
        </w:tc>
        <w:tc>
          <w:tcPr>
            <w:tcW w:w="1095" w:type="dxa"/>
            <w:gridSpan w:val="3"/>
            <w:tcBorders>
              <w:left w:val="nil"/>
              <w:right w:val="nil"/>
            </w:tcBorders>
          </w:tcPr>
          <w:p w:rsidR="00B25D25" w:rsidRPr="000254A6" w:rsidRDefault="00B25D25">
            <w:pPr>
              <w:pStyle w:val="TableText"/>
              <w:jc w:val="right"/>
              <w:rPr>
                <w:b/>
              </w:rPr>
            </w:pPr>
          </w:p>
        </w:tc>
        <w:tc>
          <w:tcPr>
            <w:tcW w:w="48" w:type="dxa"/>
            <w:tcBorders>
              <w:left w:val="nil"/>
              <w:right w:val="nil"/>
            </w:tcBorders>
          </w:tcPr>
          <w:p w:rsidR="00B25D25" w:rsidRPr="000254A6" w:rsidRDefault="00B25D25">
            <w:pPr>
              <w:pStyle w:val="Tijeloteksta"/>
              <w:rPr>
                <w:b/>
              </w:rPr>
            </w:pPr>
          </w:p>
        </w:tc>
        <w:tc>
          <w:tcPr>
            <w:tcW w:w="1170" w:type="dxa"/>
            <w:gridSpan w:val="3"/>
            <w:tcBorders>
              <w:left w:val="nil"/>
              <w:right w:val="nil"/>
            </w:tcBorders>
          </w:tcPr>
          <w:p w:rsidR="00B25D25" w:rsidRPr="000254A6" w:rsidRDefault="00B25D25">
            <w:pPr>
              <w:pStyle w:val="TableText"/>
              <w:jc w:val="right"/>
              <w:rPr>
                <w:b/>
              </w:rPr>
            </w:pPr>
          </w:p>
        </w:tc>
      </w:tr>
      <w:tr w:rsidR="007617F7" w:rsidRPr="000254A6" w:rsidTr="00761A1E">
        <w:tblPrEx>
          <w:tblCellMar>
            <w:left w:w="45" w:type="dxa"/>
            <w:right w:w="45" w:type="dxa"/>
          </w:tblCellMar>
        </w:tblPrEx>
        <w:trPr>
          <w:trHeight w:val="284"/>
        </w:trPr>
        <w:tc>
          <w:tcPr>
            <w:tcW w:w="2739" w:type="dxa"/>
            <w:tcBorders>
              <w:top w:val="nil"/>
              <w:left w:val="nil"/>
              <w:bottom w:val="nil"/>
              <w:right w:val="nil"/>
            </w:tcBorders>
            <w:vAlign w:val="center"/>
          </w:tcPr>
          <w:p w:rsidR="007617F7" w:rsidRPr="000254A6" w:rsidRDefault="007617F7" w:rsidP="00761A1E">
            <w:pPr>
              <w:pStyle w:val="TableText"/>
              <w:ind w:left="47"/>
              <w:jc w:val="left"/>
            </w:pPr>
            <w:r w:rsidRPr="000254A6">
              <w:rPr>
                <w:b/>
                <w:sz w:val="16"/>
                <w:u w:val="single"/>
              </w:rPr>
              <w:br/>
              <w:t>AKTIVA</w:t>
            </w:r>
          </w:p>
        </w:tc>
        <w:tc>
          <w:tcPr>
            <w:tcW w:w="122" w:type="dxa"/>
            <w:tcBorders>
              <w:top w:val="nil"/>
              <w:left w:val="nil"/>
              <w:bottom w:val="nil"/>
              <w:right w:val="nil"/>
            </w:tcBorders>
            <w:vAlign w:val="center"/>
          </w:tcPr>
          <w:p w:rsidR="007617F7" w:rsidRPr="000254A6" w:rsidRDefault="007617F7" w:rsidP="00761A1E">
            <w:pPr>
              <w:pStyle w:val="Tijeloteksta"/>
            </w:pPr>
          </w:p>
        </w:tc>
        <w:tc>
          <w:tcPr>
            <w:tcW w:w="1295" w:type="dxa"/>
            <w:gridSpan w:val="4"/>
            <w:tcBorders>
              <w:top w:val="nil"/>
              <w:left w:val="nil"/>
              <w:bottom w:val="single" w:sz="6" w:space="0" w:color="auto"/>
              <w:right w:val="nil"/>
            </w:tcBorders>
            <w:vAlign w:val="center"/>
          </w:tcPr>
          <w:p w:rsidR="007617F7" w:rsidRPr="000254A6" w:rsidRDefault="007617F7" w:rsidP="00761A1E">
            <w:pPr>
              <w:pStyle w:val="TableText"/>
              <w:ind w:left="16" w:right="89"/>
            </w:pPr>
            <w:r w:rsidRPr="000254A6">
              <w:rPr>
                <w:b/>
                <w:sz w:val="16"/>
              </w:rPr>
              <w:t>30.11.2012.</w:t>
            </w:r>
            <w:r w:rsidRPr="000254A6">
              <w:rPr>
                <w:b/>
                <w:sz w:val="16"/>
              </w:rPr>
              <w:br/>
              <w:t>kuna</w:t>
            </w:r>
          </w:p>
        </w:tc>
        <w:tc>
          <w:tcPr>
            <w:tcW w:w="122" w:type="dxa"/>
            <w:gridSpan w:val="2"/>
            <w:tcBorders>
              <w:top w:val="nil"/>
              <w:left w:val="nil"/>
              <w:bottom w:val="nil"/>
              <w:right w:val="nil"/>
            </w:tcBorders>
            <w:vAlign w:val="center"/>
          </w:tcPr>
          <w:p w:rsidR="007617F7" w:rsidRPr="000254A6" w:rsidRDefault="007617F7" w:rsidP="00761A1E">
            <w:pPr>
              <w:pStyle w:val="Tijeloteksta"/>
              <w:ind w:left="16" w:right="89"/>
              <w:jc w:val="center"/>
            </w:pPr>
          </w:p>
        </w:tc>
        <w:tc>
          <w:tcPr>
            <w:tcW w:w="1307" w:type="dxa"/>
            <w:gridSpan w:val="7"/>
            <w:tcBorders>
              <w:top w:val="nil"/>
              <w:left w:val="nil"/>
              <w:bottom w:val="single" w:sz="6" w:space="0" w:color="auto"/>
              <w:right w:val="nil"/>
            </w:tcBorders>
            <w:vAlign w:val="center"/>
          </w:tcPr>
          <w:p w:rsidR="007617F7" w:rsidRPr="000254A6" w:rsidRDefault="007617F7" w:rsidP="00761A1E">
            <w:pPr>
              <w:pStyle w:val="TableText"/>
              <w:ind w:left="16" w:right="89"/>
            </w:pPr>
            <w:r w:rsidRPr="000254A6">
              <w:rPr>
                <w:b/>
                <w:sz w:val="16"/>
              </w:rPr>
              <w:t>2011.</w:t>
            </w:r>
            <w:r w:rsidRPr="000254A6">
              <w:rPr>
                <w:b/>
                <w:sz w:val="16"/>
              </w:rPr>
              <w:br/>
              <w:t>kuna</w:t>
            </w:r>
          </w:p>
        </w:tc>
        <w:tc>
          <w:tcPr>
            <w:tcW w:w="122" w:type="dxa"/>
            <w:tcBorders>
              <w:top w:val="nil"/>
              <w:left w:val="nil"/>
              <w:bottom w:val="nil"/>
              <w:right w:val="nil"/>
            </w:tcBorders>
            <w:vAlign w:val="center"/>
          </w:tcPr>
          <w:p w:rsidR="007617F7" w:rsidRPr="000254A6" w:rsidRDefault="007617F7" w:rsidP="00761A1E">
            <w:pPr>
              <w:pStyle w:val="Tijeloteksta"/>
              <w:jc w:val="center"/>
            </w:pPr>
          </w:p>
        </w:tc>
        <w:tc>
          <w:tcPr>
            <w:tcW w:w="1219" w:type="dxa"/>
            <w:gridSpan w:val="5"/>
            <w:tcBorders>
              <w:top w:val="nil"/>
              <w:left w:val="nil"/>
              <w:bottom w:val="single" w:sz="6" w:space="0" w:color="auto"/>
              <w:right w:val="nil"/>
            </w:tcBorders>
            <w:vAlign w:val="center"/>
          </w:tcPr>
          <w:p w:rsidR="007617F7" w:rsidRPr="000254A6" w:rsidRDefault="007617F7" w:rsidP="00761A1E">
            <w:pPr>
              <w:pStyle w:val="TableText"/>
              <w:ind w:left="16" w:right="89"/>
            </w:pPr>
            <w:r w:rsidRPr="000254A6">
              <w:rPr>
                <w:b/>
                <w:sz w:val="16"/>
              </w:rPr>
              <w:t>2010.</w:t>
            </w:r>
            <w:r w:rsidRPr="000254A6">
              <w:rPr>
                <w:b/>
                <w:sz w:val="16"/>
              </w:rPr>
              <w:br/>
              <w:t>kuna</w:t>
            </w:r>
          </w:p>
        </w:tc>
        <w:tc>
          <w:tcPr>
            <w:tcW w:w="122" w:type="dxa"/>
            <w:tcBorders>
              <w:top w:val="nil"/>
              <w:left w:val="nil"/>
              <w:bottom w:val="nil"/>
              <w:right w:val="nil"/>
            </w:tcBorders>
            <w:vAlign w:val="center"/>
          </w:tcPr>
          <w:p w:rsidR="007617F7" w:rsidRPr="000254A6" w:rsidRDefault="007617F7" w:rsidP="00761A1E">
            <w:pPr>
              <w:pStyle w:val="Tijeloteksta"/>
              <w:jc w:val="center"/>
            </w:pPr>
          </w:p>
        </w:tc>
        <w:tc>
          <w:tcPr>
            <w:tcW w:w="1230" w:type="dxa"/>
            <w:gridSpan w:val="3"/>
            <w:tcBorders>
              <w:top w:val="nil"/>
              <w:left w:val="nil"/>
              <w:bottom w:val="single" w:sz="6" w:space="0" w:color="auto"/>
              <w:right w:val="nil"/>
            </w:tcBorders>
            <w:vAlign w:val="center"/>
          </w:tcPr>
          <w:p w:rsidR="007617F7" w:rsidRPr="000254A6" w:rsidRDefault="007617F7" w:rsidP="00761A1E">
            <w:pPr>
              <w:pStyle w:val="TableText"/>
              <w:ind w:left="16" w:right="89"/>
            </w:pPr>
            <w:r w:rsidRPr="000254A6">
              <w:rPr>
                <w:b/>
                <w:sz w:val="16"/>
              </w:rPr>
              <w:t>2005.</w:t>
            </w:r>
            <w:r w:rsidRPr="000254A6">
              <w:rPr>
                <w:b/>
                <w:sz w:val="16"/>
              </w:rPr>
              <w:br/>
              <w:t>kuna</w:t>
            </w:r>
          </w:p>
        </w:tc>
        <w:tc>
          <w:tcPr>
            <w:tcW w:w="122" w:type="dxa"/>
            <w:tcBorders>
              <w:top w:val="nil"/>
              <w:left w:val="nil"/>
              <w:bottom w:val="nil"/>
              <w:right w:val="nil"/>
            </w:tcBorders>
            <w:vAlign w:val="center"/>
          </w:tcPr>
          <w:p w:rsidR="007617F7" w:rsidRPr="000254A6" w:rsidRDefault="007617F7" w:rsidP="00761A1E">
            <w:pPr>
              <w:pStyle w:val="Tijeloteksta"/>
              <w:jc w:val="center"/>
            </w:pPr>
          </w:p>
        </w:tc>
        <w:tc>
          <w:tcPr>
            <w:tcW w:w="1219" w:type="dxa"/>
            <w:gridSpan w:val="2"/>
            <w:tcBorders>
              <w:top w:val="nil"/>
              <w:left w:val="nil"/>
              <w:bottom w:val="single" w:sz="6" w:space="0" w:color="auto"/>
              <w:right w:val="nil"/>
            </w:tcBorders>
            <w:vAlign w:val="center"/>
          </w:tcPr>
          <w:p w:rsidR="007617F7" w:rsidRPr="000254A6" w:rsidRDefault="007617F7" w:rsidP="00761A1E">
            <w:pPr>
              <w:pStyle w:val="TableText"/>
              <w:ind w:left="16" w:right="89"/>
            </w:pPr>
            <w:r w:rsidRPr="000254A6">
              <w:rPr>
                <w:b/>
                <w:sz w:val="16"/>
              </w:rPr>
              <w:t>2004.</w:t>
            </w:r>
            <w:r w:rsidRPr="000254A6">
              <w:rPr>
                <w:b/>
                <w:sz w:val="16"/>
              </w:rPr>
              <w:br/>
              <w:t>kuna</w:t>
            </w:r>
          </w:p>
        </w:tc>
      </w:tr>
      <w:tr w:rsidR="007617F7" w:rsidRPr="000254A6" w:rsidTr="00761A1E">
        <w:tblPrEx>
          <w:tblCellMar>
            <w:left w:w="45" w:type="dxa"/>
            <w:right w:w="45" w:type="dxa"/>
          </w:tblCellMar>
        </w:tblPrEx>
        <w:trPr>
          <w:trHeight w:hRule="exact" w:val="340"/>
        </w:trPr>
        <w:tc>
          <w:tcPr>
            <w:tcW w:w="2739" w:type="dxa"/>
            <w:tcBorders>
              <w:top w:val="nil"/>
              <w:left w:val="nil"/>
              <w:bottom w:val="nil"/>
              <w:right w:val="nil"/>
            </w:tcBorders>
            <w:vAlign w:val="center"/>
          </w:tcPr>
          <w:p w:rsidR="007617F7" w:rsidRPr="000254A6" w:rsidRDefault="007617F7" w:rsidP="00761A1E">
            <w:pPr>
              <w:pStyle w:val="TableText"/>
              <w:ind w:left="47"/>
              <w:jc w:val="left"/>
            </w:pPr>
            <w:r w:rsidRPr="000254A6">
              <w:t>- nabavna vrijednost</w:t>
            </w:r>
          </w:p>
        </w:tc>
        <w:tc>
          <w:tcPr>
            <w:tcW w:w="122" w:type="dxa"/>
            <w:tcBorders>
              <w:top w:val="nil"/>
              <w:left w:val="nil"/>
              <w:bottom w:val="nil"/>
              <w:right w:val="nil"/>
            </w:tcBorders>
            <w:vAlign w:val="center"/>
          </w:tcPr>
          <w:p w:rsidR="007617F7" w:rsidRPr="000254A6" w:rsidRDefault="007617F7" w:rsidP="00761A1E">
            <w:pPr>
              <w:pStyle w:val="Tijeloteksta"/>
              <w:rPr>
                <w:sz w:val="18"/>
                <w:szCs w:val="18"/>
              </w:rPr>
            </w:pPr>
          </w:p>
        </w:tc>
        <w:tc>
          <w:tcPr>
            <w:tcW w:w="1295" w:type="dxa"/>
            <w:gridSpan w:val="4"/>
            <w:tcBorders>
              <w:top w:val="nil"/>
              <w:left w:val="nil"/>
              <w:bottom w:val="nil"/>
              <w:right w:val="nil"/>
            </w:tcBorders>
            <w:vAlign w:val="center"/>
          </w:tcPr>
          <w:p w:rsidR="007617F7" w:rsidRPr="000254A6" w:rsidRDefault="007617F7" w:rsidP="00761A1E">
            <w:pPr>
              <w:pStyle w:val="TableText"/>
              <w:jc w:val="right"/>
            </w:pPr>
            <w:r w:rsidRPr="000254A6">
              <w:t>310.415.259</w:t>
            </w:r>
          </w:p>
        </w:tc>
        <w:tc>
          <w:tcPr>
            <w:tcW w:w="122" w:type="dxa"/>
            <w:gridSpan w:val="2"/>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307" w:type="dxa"/>
            <w:gridSpan w:val="7"/>
            <w:tcBorders>
              <w:top w:val="nil"/>
              <w:left w:val="nil"/>
              <w:bottom w:val="nil"/>
              <w:right w:val="nil"/>
            </w:tcBorders>
            <w:vAlign w:val="center"/>
          </w:tcPr>
          <w:p w:rsidR="007617F7" w:rsidRPr="000254A6" w:rsidRDefault="007617F7" w:rsidP="00761A1E">
            <w:pPr>
              <w:pStyle w:val="TableText"/>
              <w:jc w:val="right"/>
            </w:pPr>
            <w:r w:rsidRPr="000254A6">
              <w:t>310.035.908</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19" w:type="dxa"/>
            <w:gridSpan w:val="5"/>
            <w:tcBorders>
              <w:top w:val="nil"/>
              <w:left w:val="nil"/>
              <w:bottom w:val="nil"/>
              <w:right w:val="nil"/>
            </w:tcBorders>
            <w:vAlign w:val="center"/>
          </w:tcPr>
          <w:p w:rsidR="007617F7" w:rsidRPr="000254A6" w:rsidRDefault="007617F7" w:rsidP="00761A1E">
            <w:pPr>
              <w:pStyle w:val="TableText"/>
              <w:jc w:val="right"/>
            </w:pPr>
            <w:r w:rsidRPr="000254A6">
              <w:t>312.270.625</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30" w:type="dxa"/>
            <w:gridSpan w:val="3"/>
            <w:tcBorders>
              <w:top w:val="nil"/>
              <w:left w:val="nil"/>
              <w:bottom w:val="nil"/>
              <w:right w:val="nil"/>
            </w:tcBorders>
            <w:vAlign w:val="center"/>
          </w:tcPr>
          <w:p w:rsidR="007617F7" w:rsidRPr="000254A6" w:rsidRDefault="007617F7" w:rsidP="00761A1E">
            <w:pPr>
              <w:pStyle w:val="TableText"/>
              <w:jc w:val="right"/>
            </w:pPr>
            <w:r w:rsidRPr="000254A6">
              <w:t>272.397.225</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19" w:type="dxa"/>
            <w:gridSpan w:val="2"/>
            <w:tcBorders>
              <w:top w:val="nil"/>
              <w:left w:val="nil"/>
              <w:bottom w:val="nil"/>
              <w:right w:val="nil"/>
            </w:tcBorders>
            <w:vAlign w:val="center"/>
          </w:tcPr>
          <w:p w:rsidR="007617F7" w:rsidRPr="000254A6" w:rsidRDefault="007617F7" w:rsidP="00761A1E">
            <w:pPr>
              <w:pStyle w:val="TableText"/>
              <w:jc w:val="right"/>
            </w:pPr>
            <w:r w:rsidRPr="000254A6">
              <w:t>272.735.515</w:t>
            </w:r>
          </w:p>
        </w:tc>
      </w:tr>
      <w:tr w:rsidR="007617F7" w:rsidRPr="000254A6" w:rsidTr="00761A1E">
        <w:tblPrEx>
          <w:tblCellMar>
            <w:left w:w="45" w:type="dxa"/>
            <w:right w:w="45" w:type="dxa"/>
          </w:tblCellMar>
        </w:tblPrEx>
        <w:trPr>
          <w:trHeight w:hRule="exact" w:val="340"/>
        </w:trPr>
        <w:tc>
          <w:tcPr>
            <w:tcW w:w="2739" w:type="dxa"/>
            <w:tcBorders>
              <w:top w:val="nil"/>
              <w:left w:val="nil"/>
              <w:bottom w:val="nil"/>
              <w:right w:val="nil"/>
            </w:tcBorders>
            <w:vAlign w:val="center"/>
          </w:tcPr>
          <w:p w:rsidR="007617F7" w:rsidRPr="000254A6" w:rsidRDefault="007617F7" w:rsidP="00761A1E">
            <w:pPr>
              <w:pStyle w:val="TableText"/>
              <w:ind w:left="47"/>
              <w:jc w:val="left"/>
            </w:pPr>
            <w:r w:rsidRPr="000254A6">
              <w:t>- akumulirana amortizacija</w:t>
            </w:r>
          </w:p>
        </w:tc>
        <w:tc>
          <w:tcPr>
            <w:tcW w:w="122" w:type="dxa"/>
            <w:tcBorders>
              <w:top w:val="nil"/>
              <w:left w:val="nil"/>
              <w:bottom w:val="nil"/>
              <w:right w:val="nil"/>
            </w:tcBorders>
            <w:vAlign w:val="center"/>
          </w:tcPr>
          <w:p w:rsidR="007617F7" w:rsidRPr="000254A6" w:rsidRDefault="007617F7" w:rsidP="00761A1E">
            <w:pPr>
              <w:pStyle w:val="Tijeloteksta"/>
              <w:rPr>
                <w:sz w:val="18"/>
                <w:szCs w:val="18"/>
              </w:rPr>
            </w:pPr>
          </w:p>
        </w:tc>
        <w:tc>
          <w:tcPr>
            <w:tcW w:w="1295" w:type="dxa"/>
            <w:gridSpan w:val="4"/>
            <w:tcBorders>
              <w:top w:val="nil"/>
              <w:left w:val="nil"/>
              <w:bottom w:val="nil"/>
              <w:right w:val="nil"/>
            </w:tcBorders>
            <w:vAlign w:val="center"/>
          </w:tcPr>
          <w:p w:rsidR="007617F7" w:rsidRPr="000254A6" w:rsidRDefault="007617F7" w:rsidP="00761A1E">
            <w:pPr>
              <w:pStyle w:val="TableText"/>
              <w:jc w:val="right"/>
            </w:pPr>
            <w:r w:rsidRPr="000254A6">
              <w:t>(114.894.478)</w:t>
            </w:r>
          </w:p>
        </w:tc>
        <w:tc>
          <w:tcPr>
            <w:tcW w:w="122" w:type="dxa"/>
            <w:gridSpan w:val="2"/>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307" w:type="dxa"/>
            <w:gridSpan w:val="7"/>
            <w:tcBorders>
              <w:top w:val="nil"/>
              <w:left w:val="nil"/>
              <w:bottom w:val="nil"/>
              <w:right w:val="nil"/>
            </w:tcBorders>
            <w:vAlign w:val="center"/>
          </w:tcPr>
          <w:p w:rsidR="007617F7" w:rsidRPr="000254A6" w:rsidRDefault="007617F7" w:rsidP="00761A1E">
            <w:pPr>
              <w:pStyle w:val="TableText"/>
              <w:jc w:val="right"/>
            </w:pPr>
            <w:r w:rsidRPr="000254A6">
              <w:t>(109.372.478)</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19" w:type="dxa"/>
            <w:gridSpan w:val="5"/>
            <w:tcBorders>
              <w:top w:val="nil"/>
              <w:left w:val="nil"/>
              <w:bottom w:val="nil"/>
              <w:right w:val="nil"/>
            </w:tcBorders>
            <w:vAlign w:val="center"/>
          </w:tcPr>
          <w:p w:rsidR="007617F7" w:rsidRPr="000254A6" w:rsidRDefault="007617F7" w:rsidP="00761A1E">
            <w:pPr>
              <w:pStyle w:val="TableText"/>
              <w:jc w:val="right"/>
            </w:pPr>
            <w:r w:rsidRPr="000254A6">
              <w:t>(104.961.925)</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30" w:type="dxa"/>
            <w:gridSpan w:val="3"/>
            <w:tcBorders>
              <w:top w:val="nil"/>
              <w:left w:val="nil"/>
              <w:bottom w:val="nil"/>
              <w:right w:val="nil"/>
            </w:tcBorders>
            <w:vAlign w:val="center"/>
          </w:tcPr>
          <w:p w:rsidR="007617F7" w:rsidRPr="000254A6" w:rsidRDefault="007617F7" w:rsidP="00761A1E">
            <w:pPr>
              <w:pStyle w:val="TableText"/>
              <w:jc w:val="right"/>
            </w:pPr>
            <w:r w:rsidRPr="000254A6">
              <w:t>(80.512.522)</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19" w:type="dxa"/>
            <w:gridSpan w:val="2"/>
            <w:tcBorders>
              <w:top w:val="nil"/>
              <w:left w:val="nil"/>
              <w:bottom w:val="nil"/>
              <w:right w:val="nil"/>
            </w:tcBorders>
            <w:vAlign w:val="center"/>
          </w:tcPr>
          <w:p w:rsidR="007617F7" w:rsidRPr="000254A6" w:rsidRDefault="007617F7" w:rsidP="00761A1E">
            <w:pPr>
              <w:pStyle w:val="TableText"/>
              <w:jc w:val="right"/>
            </w:pPr>
            <w:r w:rsidRPr="000254A6">
              <w:t>(77.411.947)</w:t>
            </w:r>
          </w:p>
        </w:tc>
      </w:tr>
      <w:tr w:rsidR="007617F7" w:rsidRPr="000254A6" w:rsidTr="00761A1E">
        <w:tblPrEx>
          <w:tblCellMar>
            <w:left w:w="45" w:type="dxa"/>
            <w:right w:w="45" w:type="dxa"/>
          </w:tblCellMar>
        </w:tblPrEx>
        <w:trPr>
          <w:trHeight w:hRule="exact" w:val="340"/>
        </w:trPr>
        <w:tc>
          <w:tcPr>
            <w:tcW w:w="2739" w:type="dxa"/>
            <w:tcBorders>
              <w:top w:val="nil"/>
              <w:left w:val="nil"/>
              <w:bottom w:val="nil"/>
              <w:right w:val="nil"/>
            </w:tcBorders>
            <w:vAlign w:val="center"/>
          </w:tcPr>
          <w:p w:rsidR="007617F7" w:rsidRPr="000254A6" w:rsidRDefault="007617F7" w:rsidP="00761A1E">
            <w:pPr>
              <w:pStyle w:val="TableText"/>
              <w:ind w:left="47"/>
              <w:jc w:val="left"/>
            </w:pPr>
            <w:r w:rsidRPr="000254A6">
              <w:t xml:space="preserve">Neotpisana vrij. </w:t>
            </w:r>
            <w:proofErr w:type="spellStart"/>
            <w:r w:rsidRPr="000254A6">
              <w:t>dugot</w:t>
            </w:r>
            <w:proofErr w:type="spellEnd"/>
            <w:r w:rsidRPr="000254A6">
              <w:t>. imovine</w:t>
            </w:r>
          </w:p>
        </w:tc>
        <w:tc>
          <w:tcPr>
            <w:tcW w:w="122" w:type="dxa"/>
            <w:tcBorders>
              <w:top w:val="nil"/>
              <w:left w:val="nil"/>
              <w:bottom w:val="nil"/>
              <w:right w:val="nil"/>
            </w:tcBorders>
            <w:vAlign w:val="center"/>
          </w:tcPr>
          <w:p w:rsidR="007617F7" w:rsidRPr="000254A6" w:rsidRDefault="007617F7" w:rsidP="00761A1E">
            <w:pPr>
              <w:pStyle w:val="Tijeloteksta"/>
              <w:rPr>
                <w:sz w:val="18"/>
                <w:szCs w:val="18"/>
              </w:rPr>
            </w:pPr>
          </w:p>
        </w:tc>
        <w:tc>
          <w:tcPr>
            <w:tcW w:w="1295" w:type="dxa"/>
            <w:gridSpan w:val="4"/>
            <w:tcBorders>
              <w:top w:val="nil"/>
              <w:left w:val="nil"/>
              <w:bottom w:val="nil"/>
              <w:right w:val="nil"/>
            </w:tcBorders>
            <w:vAlign w:val="center"/>
          </w:tcPr>
          <w:p w:rsidR="007617F7" w:rsidRPr="000254A6" w:rsidRDefault="007617F7" w:rsidP="00761A1E">
            <w:pPr>
              <w:pStyle w:val="TableText"/>
              <w:jc w:val="right"/>
            </w:pPr>
            <w:r w:rsidRPr="000254A6">
              <w:t>195.520.781</w:t>
            </w:r>
          </w:p>
        </w:tc>
        <w:tc>
          <w:tcPr>
            <w:tcW w:w="122" w:type="dxa"/>
            <w:gridSpan w:val="2"/>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307" w:type="dxa"/>
            <w:gridSpan w:val="7"/>
            <w:tcBorders>
              <w:top w:val="nil"/>
              <w:left w:val="nil"/>
              <w:bottom w:val="nil"/>
              <w:right w:val="nil"/>
            </w:tcBorders>
            <w:vAlign w:val="center"/>
          </w:tcPr>
          <w:p w:rsidR="007617F7" w:rsidRPr="000254A6" w:rsidRDefault="007617F7" w:rsidP="00761A1E">
            <w:pPr>
              <w:pStyle w:val="TableText"/>
              <w:jc w:val="right"/>
            </w:pPr>
            <w:r w:rsidRPr="000254A6">
              <w:t>200.663.430</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19" w:type="dxa"/>
            <w:gridSpan w:val="5"/>
            <w:tcBorders>
              <w:top w:val="nil"/>
              <w:left w:val="nil"/>
              <w:bottom w:val="nil"/>
              <w:right w:val="nil"/>
            </w:tcBorders>
            <w:vAlign w:val="center"/>
          </w:tcPr>
          <w:p w:rsidR="007617F7" w:rsidRPr="000254A6" w:rsidRDefault="007617F7" w:rsidP="00761A1E">
            <w:pPr>
              <w:pStyle w:val="TableText"/>
              <w:jc w:val="right"/>
            </w:pPr>
            <w:r w:rsidRPr="000254A6">
              <w:t>207.308.700</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30" w:type="dxa"/>
            <w:gridSpan w:val="3"/>
            <w:tcBorders>
              <w:top w:val="nil"/>
              <w:left w:val="nil"/>
              <w:bottom w:val="nil"/>
              <w:right w:val="nil"/>
            </w:tcBorders>
            <w:vAlign w:val="center"/>
          </w:tcPr>
          <w:p w:rsidR="007617F7" w:rsidRPr="000254A6" w:rsidRDefault="007617F7" w:rsidP="00761A1E">
            <w:pPr>
              <w:pStyle w:val="TableText"/>
              <w:jc w:val="right"/>
            </w:pPr>
            <w:r w:rsidRPr="000254A6">
              <w:t>191.884.703</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19" w:type="dxa"/>
            <w:gridSpan w:val="2"/>
            <w:tcBorders>
              <w:top w:val="nil"/>
              <w:left w:val="nil"/>
              <w:bottom w:val="nil"/>
              <w:right w:val="nil"/>
            </w:tcBorders>
            <w:vAlign w:val="center"/>
          </w:tcPr>
          <w:p w:rsidR="007617F7" w:rsidRPr="000254A6" w:rsidRDefault="007617F7" w:rsidP="00761A1E">
            <w:pPr>
              <w:pStyle w:val="TableText"/>
              <w:jc w:val="right"/>
            </w:pPr>
            <w:r w:rsidRPr="000254A6">
              <w:t>195.323.568</w:t>
            </w:r>
          </w:p>
        </w:tc>
      </w:tr>
      <w:tr w:rsidR="007617F7" w:rsidRPr="000254A6" w:rsidTr="00761A1E">
        <w:tblPrEx>
          <w:tblCellMar>
            <w:left w:w="45" w:type="dxa"/>
            <w:right w:w="45" w:type="dxa"/>
          </w:tblCellMar>
        </w:tblPrEx>
        <w:trPr>
          <w:trHeight w:hRule="exact" w:val="340"/>
        </w:trPr>
        <w:tc>
          <w:tcPr>
            <w:tcW w:w="2739" w:type="dxa"/>
            <w:tcBorders>
              <w:top w:val="nil"/>
              <w:left w:val="nil"/>
              <w:bottom w:val="nil"/>
              <w:right w:val="nil"/>
            </w:tcBorders>
            <w:vAlign w:val="center"/>
          </w:tcPr>
          <w:p w:rsidR="007617F7" w:rsidRPr="000254A6" w:rsidRDefault="007617F7" w:rsidP="00761A1E">
            <w:pPr>
              <w:pStyle w:val="TableText"/>
              <w:ind w:left="47"/>
              <w:jc w:val="left"/>
            </w:pPr>
            <w:r w:rsidRPr="000254A6">
              <w:t>Nematerijalna imovina</w:t>
            </w:r>
          </w:p>
        </w:tc>
        <w:tc>
          <w:tcPr>
            <w:tcW w:w="122" w:type="dxa"/>
            <w:tcBorders>
              <w:top w:val="nil"/>
              <w:left w:val="nil"/>
              <w:bottom w:val="nil"/>
              <w:right w:val="nil"/>
            </w:tcBorders>
            <w:vAlign w:val="center"/>
          </w:tcPr>
          <w:p w:rsidR="007617F7" w:rsidRPr="000254A6" w:rsidRDefault="007617F7" w:rsidP="00761A1E">
            <w:pPr>
              <w:pStyle w:val="Tijeloteksta"/>
              <w:rPr>
                <w:sz w:val="18"/>
                <w:szCs w:val="18"/>
              </w:rPr>
            </w:pPr>
          </w:p>
        </w:tc>
        <w:tc>
          <w:tcPr>
            <w:tcW w:w="1295" w:type="dxa"/>
            <w:gridSpan w:val="4"/>
            <w:tcBorders>
              <w:top w:val="nil"/>
              <w:left w:val="nil"/>
              <w:bottom w:val="nil"/>
              <w:right w:val="nil"/>
            </w:tcBorders>
            <w:vAlign w:val="center"/>
          </w:tcPr>
          <w:p w:rsidR="007617F7" w:rsidRPr="000254A6" w:rsidRDefault="007617F7" w:rsidP="00761A1E">
            <w:pPr>
              <w:pStyle w:val="TableText"/>
              <w:jc w:val="right"/>
            </w:pPr>
            <w:r w:rsidRPr="000254A6">
              <w:t>14.847</w:t>
            </w:r>
          </w:p>
        </w:tc>
        <w:tc>
          <w:tcPr>
            <w:tcW w:w="122" w:type="dxa"/>
            <w:gridSpan w:val="2"/>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307" w:type="dxa"/>
            <w:gridSpan w:val="7"/>
            <w:tcBorders>
              <w:top w:val="nil"/>
              <w:left w:val="nil"/>
              <w:bottom w:val="nil"/>
              <w:right w:val="nil"/>
            </w:tcBorders>
            <w:vAlign w:val="center"/>
          </w:tcPr>
          <w:p w:rsidR="007617F7" w:rsidRPr="000254A6" w:rsidRDefault="007617F7" w:rsidP="00761A1E">
            <w:pPr>
              <w:pStyle w:val="TableText"/>
              <w:jc w:val="right"/>
            </w:pPr>
            <w:r w:rsidRPr="000254A6">
              <w:t>116.047</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19" w:type="dxa"/>
            <w:gridSpan w:val="5"/>
            <w:tcBorders>
              <w:top w:val="nil"/>
              <w:left w:val="nil"/>
              <w:bottom w:val="nil"/>
              <w:right w:val="nil"/>
            </w:tcBorders>
            <w:vAlign w:val="center"/>
          </w:tcPr>
          <w:p w:rsidR="007617F7" w:rsidRPr="000254A6" w:rsidRDefault="007617F7" w:rsidP="00761A1E">
            <w:pPr>
              <w:pStyle w:val="TableText"/>
              <w:jc w:val="right"/>
            </w:pPr>
            <w:r w:rsidRPr="000254A6">
              <w:t>0</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30" w:type="dxa"/>
            <w:gridSpan w:val="3"/>
            <w:tcBorders>
              <w:top w:val="nil"/>
              <w:left w:val="nil"/>
              <w:bottom w:val="nil"/>
              <w:right w:val="nil"/>
            </w:tcBorders>
            <w:vAlign w:val="center"/>
          </w:tcPr>
          <w:p w:rsidR="007617F7" w:rsidRPr="000254A6" w:rsidRDefault="007617F7" w:rsidP="00761A1E">
            <w:pPr>
              <w:pStyle w:val="TableText"/>
              <w:jc w:val="right"/>
            </w:pPr>
            <w:r w:rsidRPr="000254A6">
              <w:t>25.000</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19" w:type="dxa"/>
            <w:gridSpan w:val="2"/>
            <w:tcBorders>
              <w:top w:val="nil"/>
              <w:left w:val="nil"/>
              <w:bottom w:val="nil"/>
              <w:right w:val="nil"/>
            </w:tcBorders>
            <w:vAlign w:val="center"/>
          </w:tcPr>
          <w:p w:rsidR="007617F7" w:rsidRPr="000254A6" w:rsidRDefault="007617F7" w:rsidP="00761A1E">
            <w:pPr>
              <w:pStyle w:val="TableText"/>
              <w:jc w:val="right"/>
            </w:pPr>
            <w:r w:rsidRPr="000254A6">
              <w:t>209.669</w:t>
            </w:r>
          </w:p>
        </w:tc>
      </w:tr>
      <w:tr w:rsidR="007617F7" w:rsidRPr="000254A6" w:rsidTr="00761A1E">
        <w:tblPrEx>
          <w:tblCellMar>
            <w:left w:w="45" w:type="dxa"/>
            <w:right w:w="45" w:type="dxa"/>
          </w:tblCellMar>
        </w:tblPrEx>
        <w:trPr>
          <w:trHeight w:hRule="exact" w:val="340"/>
        </w:trPr>
        <w:tc>
          <w:tcPr>
            <w:tcW w:w="2739" w:type="dxa"/>
            <w:tcBorders>
              <w:top w:val="nil"/>
              <w:left w:val="nil"/>
              <w:bottom w:val="nil"/>
              <w:right w:val="nil"/>
            </w:tcBorders>
            <w:vAlign w:val="center"/>
          </w:tcPr>
          <w:p w:rsidR="007617F7" w:rsidRPr="000254A6" w:rsidRDefault="007617F7" w:rsidP="00761A1E">
            <w:pPr>
              <w:pStyle w:val="TableText"/>
              <w:ind w:left="47"/>
              <w:jc w:val="left"/>
            </w:pPr>
            <w:r w:rsidRPr="000254A6">
              <w:t>Dugoročna ulaganja</w:t>
            </w:r>
          </w:p>
        </w:tc>
        <w:tc>
          <w:tcPr>
            <w:tcW w:w="122" w:type="dxa"/>
            <w:tcBorders>
              <w:top w:val="nil"/>
              <w:left w:val="nil"/>
              <w:bottom w:val="nil"/>
              <w:right w:val="nil"/>
            </w:tcBorders>
            <w:vAlign w:val="center"/>
          </w:tcPr>
          <w:p w:rsidR="007617F7" w:rsidRPr="000254A6" w:rsidRDefault="007617F7" w:rsidP="00761A1E">
            <w:pPr>
              <w:pStyle w:val="Tijeloteksta"/>
              <w:rPr>
                <w:sz w:val="18"/>
                <w:szCs w:val="18"/>
              </w:rPr>
            </w:pPr>
          </w:p>
        </w:tc>
        <w:tc>
          <w:tcPr>
            <w:tcW w:w="1295" w:type="dxa"/>
            <w:gridSpan w:val="4"/>
            <w:tcBorders>
              <w:top w:val="nil"/>
              <w:left w:val="nil"/>
              <w:bottom w:val="nil"/>
              <w:right w:val="nil"/>
            </w:tcBorders>
            <w:vAlign w:val="center"/>
          </w:tcPr>
          <w:p w:rsidR="007617F7" w:rsidRPr="000254A6" w:rsidRDefault="007617F7" w:rsidP="00761A1E">
            <w:pPr>
              <w:pStyle w:val="TableText"/>
              <w:jc w:val="right"/>
            </w:pPr>
            <w:r w:rsidRPr="000254A6">
              <w:t>0</w:t>
            </w:r>
          </w:p>
        </w:tc>
        <w:tc>
          <w:tcPr>
            <w:tcW w:w="122" w:type="dxa"/>
            <w:gridSpan w:val="2"/>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307" w:type="dxa"/>
            <w:gridSpan w:val="7"/>
            <w:tcBorders>
              <w:top w:val="nil"/>
              <w:left w:val="nil"/>
              <w:bottom w:val="nil"/>
              <w:right w:val="nil"/>
            </w:tcBorders>
            <w:vAlign w:val="center"/>
          </w:tcPr>
          <w:p w:rsidR="007617F7" w:rsidRPr="000254A6" w:rsidRDefault="007617F7" w:rsidP="00761A1E">
            <w:pPr>
              <w:pStyle w:val="TableText"/>
              <w:jc w:val="right"/>
            </w:pPr>
            <w:r w:rsidRPr="000254A6">
              <w:t>0</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19" w:type="dxa"/>
            <w:gridSpan w:val="5"/>
            <w:tcBorders>
              <w:top w:val="nil"/>
              <w:left w:val="nil"/>
              <w:bottom w:val="nil"/>
              <w:right w:val="nil"/>
            </w:tcBorders>
            <w:vAlign w:val="center"/>
          </w:tcPr>
          <w:p w:rsidR="007617F7" w:rsidRPr="000254A6" w:rsidRDefault="007617F7" w:rsidP="00761A1E">
            <w:pPr>
              <w:pStyle w:val="TableText"/>
              <w:jc w:val="right"/>
            </w:pPr>
            <w:r w:rsidRPr="000254A6">
              <w:t>0</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30" w:type="dxa"/>
            <w:gridSpan w:val="3"/>
            <w:tcBorders>
              <w:top w:val="nil"/>
              <w:left w:val="nil"/>
              <w:bottom w:val="nil"/>
              <w:right w:val="nil"/>
            </w:tcBorders>
            <w:vAlign w:val="center"/>
          </w:tcPr>
          <w:p w:rsidR="007617F7" w:rsidRPr="000254A6" w:rsidRDefault="007617F7" w:rsidP="00761A1E">
            <w:pPr>
              <w:pStyle w:val="TableText"/>
              <w:jc w:val="right"/>
            </w:pPr>
            <w:r w:rsidRPr="000254A6">
              <w:t>240.970</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19" w:type="dxa"/>
            <w:gridSpan w:val="2"/>
            <w:tcBorders>
              <w:top w:val="nil"/>
              <w:left w:val="nil"/>
              <w:bottom w:val="nil"/>
              <w:right w:val="nil"/>
            </w:tcBorders>
            <w:vAlign w:val="center"/>
          </w:tcPr>
          <w:p w:rsidR="007617F7" w:rsidRPr="000254A6" w:rsidRDefault="007617F7" w:rsidP="00761A1E">
            <w:pPr>
              <w:pStyle w:val="TableText"/>
              <w:jc w:val="right"/>
            </w:pPr>
            <w:r w:rsidRPr="000254A6">
              <w:t>0</w:t>
            </w:r>
          </w:p>
        </w:tc>
      </w:tr>
      <w:tr w:rsidR="007617F7" w:rsidRPr="000254A6" w:rsidTr="00761A1E">
        <w:tblPrEx>
          <w:tblCellMar>
            <w:left w:w="45" w:type="dxa"/>
            <w:right w:w="45" w:type="dxa"/>
          </w:tblCellMar>
        </w:tblPrEx>
        <w:trPr>
          <w:trHeight w:hRule="exact" w:val="340"/>
        </w:trPr>
        <w:tc>
          <w:tcPr>
            <w:tcW w:w="2739" w:type="dxa"/>
            <w:tcBorders>
              <w:top w:val="nil"/>
              <w:left w:val="nil"/>
              <w:bottom w:val="nil"/>
              <w:right w:val="nil"/>
            </w:tcBorders>
            <w:vAlign w:val="center"/>
          </w:tcPr>
          <w:p w:rsidR="007617F7" w:rsidRPr="000254A6" w:rsidRDefault="007617F7" w:rsidP="00761A1E">
            <w:pPr>
              <w:pStyle w:val="TableText"/>
              <w:ind w:left="47"/>
              <w:jc w:val="left"/>
            </w:pPr>
            <w:r w:rsidRPr="000254A6">
              <w:rPr>
                <w:b/>
              </w:rPr>
              <w:t>Ukupno dugotrajna imovina</w:t>
            </w:r>
          </w:p>
        </w:tc>
        <w:tc>
          <w:tcPr>
            <w:tcW w:w="122" w:type="dxa"/>
            <w:tcBorders>
              <w:top w:val="nil"/>
              <w:left w:val="nil"/>
              <w:bottom w:val="nil"/>
              <w:right w:val="nil"/>
            </w:tcBorders>
            <w:vAlign w:val="center"/>
          </w:tcPr>
          <w:p w:rsidR="007617F7" w:rsidRPr="000254A6" w:rsidRDefault="007617F7" w:rsidP="00761A1E">
            <w:pPr>
              <w:pStyle w:val="Tijeloteksta"/>
              <w:rPr>
                <w:sz w:val="18"/>
                <w:szCs w:val="18"/>
              </w:rPr>
            </w:pPr>
          </w:p>
        </w:tc>
        <w:tc>
          <w:tcPr>
            <w:tcW w:w="1295" w:type="dxa"/>
            <w:gridSpan w:val="4"/>
            <w:tcBorders>
              <w:top w:val="single" w:sz="6" w:space="0" w:color="auto"/>
              <w:left w:val="nil"/>
              <w:bottom w:val="single" w:sz="6" w:space="0" w:color="auto"/>
              <w:right w:val="nil"/>
            </w:tcBorders>
            <w:vAlign w:val="center"/>
          </w:tcPr>
          <w:p w:rsidR="007617F7" w:rsidRPr="000254A6" w:rsidRDefault="007617F7" w:rsidP="00761A1E">
            <w:pPr>
              <w:pStyle w:val="TableText"/>
              <w:jc w:val="right"/>
              <w:rPr>
                <w:b/>
              </w:rPr>
            </w:pPr>
            <w:r w:rsidRPr="000254A6">
              <w:rPr>
                <w:b/>
              </w:rPr>
              <w:t>195.535.628</w:t>
            </w:r>
          </w:p>
        </w:tc>
        <w:tc>
          <w:tcPr>
            <w:tcW w:w="122" w:type="dxa"/>
            <w:gridSpan w:val="2"/>
            <w:tcBorders>
              <w:top w:val="nil"/>
              <w:left w:val="nil"/>
              <w:bottom w:val="nil"/>
              <w:right w:val="nil"/>
            </w:tcBorders>
            <w:vAlign w:val="center"/>
          </w:tcPr>
          <w:p w:rsidR="007617F7" w:rsidRPr="000254A6" w:rsidRDefault="007617F7" w:rsidP="00761A1E">
            <w:pPr>
              <w:pStyle w:val="Tijeloteksta"/>
              <w:jc w:val="right"/>
              <w:rPr>
                <w:b/>
                <w:sz w:val="18"/>
                <w:szCs w:val="18"/>
              </w:rPr>
            </w:pPr>
          </w:p>
        </w:tc>
        <w:tc>
          <w:tcPr>
            <w:tcW w:w="1307" w:type="dxa"/>
            <w:gridSpan w:val="7"/>
            <w:tcBorders>
              <w:top w:val="single" w:sz="6" w:space="0" w:color="auto"/>
              <w:left w:val="nil"/>
              <w:bottom w:val="single" w:sz="6" w:space="0" w:color="auto"/>
              <w:right w:val="nil"/>
            </w:tcBorders>
            <w:vAlign w:val="center"/>
          </w:tcPr>
          <w:p w:rsidR="007617F7" w:rsidRPr="000254A6" w:rsidRDefault="007617F7" w:rsidP="00761A1E">
            <w:pPr>
              <w:pStyle w:val="TableText"/>
              <w:jc w:val="right"/>
              <w:rPr>
                <w:b/>
              </w:rPr>
            </w:pPr>
            <w:r w:rsidRPr="000254A6">
              <w:rPr>
                <w:b/>
              </w:rPr>
              <w:t>200.779.477</w:t>
            </w:r>
          </w:p>
        </w:tc>
        <w:tc>
          <w:tcPr>
            <w:tcW w:w="122" w:type="dxa"/>
            <w:tcBorders>
              <w:top w:val="nil"/>
              <w:left w:val="nil"/>
              <w:bottom w:val="nil"/>
              <w:right w:val="nil"/>
            </w:tcBorders>
            <w:vAlign w:val="center"/>
          </w:tcPr>
          <w:p w:rsidR="007617F7" w:rsidRPr="000254A6" w:rsidRDefault="007617F7" w:rsidP="00761A1E">
            <w:pPr>
              <w:pStyle w:val="Tijeloteksta"/>
              <w:jc w:val="right"/>
              <w:rPr>
                <w:b/>
                <w:sz w:val="18"/>
                <w:szCs w:val="18"/>
              </w:rPr>
            </w:pPr>
          </w:p>
        </w:tc>
        <w:tc>
          <w:tcPr>
            <w:tcW w:w="1219" w:type="dxa"/>
            <w:gridSpan w:val="5"/>
            <w:tcBorders>
              <w:top w:val="single" w:sz="6" w:space="0" w:color="auto"/>
              <w:left w:val="nil"/>
              <w:bottom w:val="single" w:sz="6" w:space="0" w:color="auto"/>
              <w:right w:val="nil"/>
            </w:tcBorders>
            <w:vAlign w:val="center"/>
          </w:tcPr>
          <w:p w:rsidR="007617F7" w:rsidRPr="000254A6" w:rsidRDefault="007617F7" w:rsidP="00761A1E">
            <w:pPr>
              <w:pStyle w:val="TableText"/>
              <w:jc w:val="right"/>
              <w:rPr>
                <w:b/>
              </w:rPr>
            </w:pPr>
            <w:r w:rsidRPr="000254A6">
              <w:rPr>
                <w:b/>
              </w:rPr>
              <w:t>207.308.700</w:t>
            </w:r>
          </w:p>
        </w:tc>
        <w:tc>
          <w:tcPr>
            <w:tcW w:w="122" w:type="dxa"/>
            <w:tcBorders>
              <w:top w:val="nil"/>
              <w:left w:val="nil"/>
              <w:bottom w:val="nil"/>
              <w:right w:val="nil"/>
            </w:tcBorders>
            <w:vAlign w:val="center"/>
          </w:tcPr>
          <w:p w:rsidR="007617F7" w:rsidRPr="000254A6" w:rsidRDefault="007617F7" w:rsidP="00761A1E">
            <w:pPr>
              <w:pStyle w:val="Tijeloteksta"/>
              <w:jc w:val="right"/>
              <w:rPr>
                <w:b/>
                <w:sz w:val="18"/>
                <w:szCs w:val="18"/>
              </w:rPr>
            </w:pPr>
          </w:p>
        </w:tc>
        <w:tc>
          <w:tcPr>
            <w:tcW w:w="1230" w:type="dxa"/>
            <w:gridSpan w:val="3"/>
            <w:tcBorders>
              <w:top w:val="single" w:sz="6" w:space="0" w:color="auto"/>
              <w:left w:val="nil"/>
              <w:bottom w:val="single" w:sz="6" w:space="0" w:color="auto"/>
              <w:right w:val="nil"/>
            </w:tcBorders>
            <w:vAlign w:val="center"/>
          </w:tcPr>
          <w:p w:rsidR="007617F7" w:rsidRPr="000254A6" w:rsidRDefault="007617F7" w:rsidP="00761A1E">
            <w:pPr>
              <w:pStyle w:val="TableText"/>
              <w:jc w:val="right"/>
              <w:rPr>
                <w:b/>
              </w:rPr>
            </w:pPr>
            <w:r w:rsidRPr="000254A6">
              <w:rPr>
                <w:b/>
              </w:rPr>
              <w:t>192.150.673</w:t>
            </w:r>
          </w:p>
        </w:tc>
        <w:tc>
          <w:tcPr>
            <w:tcW w:w="122" w:type="dxa"/>
            <w:tcBorders>
              <w:top w:val="nil"/>
              <w:left w:val="nil"/>
              <w:bottom w:val="nil"/>
              <w:right w:val="nil"/>
            </w:tcBorders>
            <w:vAlign w:val="center"/>
          </w:tcPr>
          <w:p w:rsidR="007617F7" w:rsidRPr="000254A6" w:rsidRDefault="007617F7" w:rsidP="00761A1E">
            <w:pPr>
              <w:pStyle w:val="Tijeloteksta"/>
              <w:jc w:val="right"/>
              <w:rPr>
                <w:b/>
                <w:sz w:val="18"/>
                <w:szCs w:val="18"/>
              </w:rPr>
            </w:pPr>
          </w:p>
        </w:tc>
        <w:tc>
          <w:tcPr>
            <w:tcW w:w="1219" w:type="dxa"/>
            <w:gridSpan w:val="2"/>
            <w:tcBorders>
              <w:top w:val="single" w:sz="6" w:space="0" w:color="auto"/>
              <w:left w:val="nil"/>
              <w:bottom w:val="single" w:sz="6" w:space="0" w:color="auto"/>
              <w:right w:val="nil"/>
            </w:tcBorders>
            <w:vAlign w:val="center"/>
          </w:tcPr>
          <w:p w:rsidR="007617F7" w:rsidRPr="000254A6" w:rsidRDefault="007617F7" w:rsidP="00761A1E">
            <w:pPr>
              <w:pStyle w:val="TableText"/>
              <w:jc w:val="right"/>
              <w:rPr>
                <w:b/>
              </w:rPr>
            </w:pPr>
            <w:r w:rsidRPr="000254A6">
              <w:rPr>
                <w:b/>
              </w:rPr>
              <w:t>195.533.237</w:t>
            </w:r>
          </w:p>
        </w:tc>
      </w:tr>
      <w:tr w:rsidR="007617F7" w:rsidRPr="000254A6" w:rsidTr="00761A1E">
        <w:tblPrEx>
          <w:tblCellMar>
            <w:left w:w="45" w:type="dxa"/>
            <w:right w:w="45" w:type="dxa"/>
          </w:tblCellMar>
        </w:tblPrEx>
        <w:trPr>
          <w:trHeight w:hRule="exact" w:val="340"/>
        </w:trPr>
        <w:tc>
          <w:tcPr>
            <w:tcW w:w="2739" w:type="dxa"/>
            <w:tcBorders>
              <w:top w:val="nil"/>
              <w:left w:val="nil"/>
              <w:bottom w:val="nil"/>
              <w:right w:val="nil"/>
            </w:tcBorders>
            <w:vAlign w:val="center"/>
          </w:tcPr>
          <w:p w:rsidR="007617F7" w:rsidRPr="000254A6" w:rsidRDefault="007617F7" w:rsidP="00761A1E">
            <w:pPr>
              <w:pStyle w:val="TableText"/>
              <w:ind w:left="47"/>
              <w:jc w:val="left"/>
            </w:pPr>
            <w:r w:rsidRPr="000254A6">
              <w:t>Novac</w:t>
            </w:r>
          </w:p>
        </w:tc>
        <w:tc>
          <w:tcPr>
            <w:tcW w:w="122" w:type="dxa"/>
            <w:tcBorders>
              <w:top w:val="nil"/>
              <w:left w:val="nil"/>
              <w:bottom w:val="nil"/>
              <w:right w:val="nil"/>
            </w:tcBorders>
            <w:vAlign w:val="center"/>
          </w:tcPr>
          <w:p w:rsidR="007617F7" w:rsidRPr="000254A6" w:rsidRDefault="007617F7" w:rsidP="00761A1E">
            <w:pPr>
              <w:pStyle w:val="Tijeloteksta"/>
              <w:rPr>
                <w:sz w:val="18"/>
                <w:szCs w:val="18"/>
              </w:rPr>
            </w:pPr>
          </w:p>
        </w:tc>
        <w:tc>
          <w:tcPr>
            <w:tcW w:w="1295" w:type="dxa"/>
            <w:gridSpan w:val="4"/>
            <w:tcBorders>
              <w:top w:val="nil"/>
              <w:left w:val="nil"/>
              <w:bottom w:val="nil"/>
              <w:right w:val="nil"/>
            </w:tcBorders>
            <w:vAlign w:val="center"/>
          </w:tcPr>
          <w:p w:rsidR="007617F7" w:rsidRPr="000254A6" w:rsidRDefault="007617F7" w:rsidP="00761A1E">
            <w:pPr>
              <w:pStyle w:val="TableText"/>
              <w:jc w:val="right"/>
            </w:pPr>
            <w:r w:rsidRPr="000254A6">
              <w:t>417.100</w:t>
            </w:r>
          </w:p>
        </w:tc>
        <w:tc>
          <w:tcPr>
            <w:tcW w:w="122" w:type="dxa"/>
            <w:gridSpan w:val="2"/>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307" w:type="dxa"/>
            <w:gridSpan w:val="7"/>
            <w:tcBorders>
              <w:top w:val="nil"/>
              <w:left w:val="nil"/>
              <w:bottom w:val="nil"/>
              <w:right w:val="nil"/>
            </w:tcBorders>
            <w:vAlign w:val="center"/>
          </w:tcPr>
          <w:p w:rsidR="007617F7" w:rsidRPr="000254A6" w:rsidRDefault="007617F7" w:rsidP="00761A1E">
            <w:pPr>
              <w:pStyle w:val="TableText"/>
              <w:jc w:val="right"/>
            </w:pPr>
            <w:r w:rsidRPr="000254A6">
              <w:t>185.435</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19" w:type="dxa"/>
            <w:gridSpan w:val="5"/>
            <w:tcBorders>
              <w:top w:val="nil"/>
              <w:left w:val="nil"/>
              <w:bottom w:val="nil"/>
              <w:right w:val="nil"/>
            </w:tcBorders>
            <w:vAlign w:val="center"/>
          </w:tcPr>
          <w:p w:rsidR="007617F7" w:rsidRPr="000254A6" w:rsidRDefault="007617F7" w:rsidP="00761A1E">
            <w:pPr>
              <w:pStyle w:val="TableText"/>
              <w:jc w:val="right"/>
            </w:pPr>
            <w:r w:rsidRPr="000254A6">
              <w:t>100.704</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30" w:type="dxa"/>
            <w:gridSpan w:val="3"/>
            <w:tcBorders>
              <w:top w:val="nil"/>
              <w:left w:val="nil"/>
              <w:bottom w:val="nil"/>
              <w:right w:val="nil"/>
            </w:tcBorders>
            <w:vAlign w:val="center"/>
          </w:tcPr>
          <w:p w:rsidR="007617F7" w:rsidRPr="000254A6" w:rsidRDefault="007617F7" w:rsidP="00761A1E">
            <w:pPr>
              <w:pStyle w:val="TableText"/>
              <w:jc w:val="right"/>
            </w:pPr>
            <w:r w:rsidRPr="000254A6">
              <w:t>9.440.011</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19" w:type="dxa"/>
            <w:gridSpan w:val="2"/>
            <w:tcBorders>
              <w:top w:val="nil"/>
              <w:left w:val="nil"/>
              <w:bottom w:val="nil"/>
              <w:right w:val="nil"/>
            </w:tcBorders>
            <w:vAlign w:val="center"/>
          </w:tcPr>
          <w:p w:rsidR="007617F7" w:rsidRPr="000254A6" w:rsidRDefault="007617F7" w:rsidP="00761A1E">
            <w:pPr>
              <w:pStyle w:val="TableText"/>
              <w:jc w:val="right"/>
            </w:pPr>
            <w:r w:rsidRPr="000254A6">
              <w:t>1.769.148</w:t>
            </w:r>
          </w:p>
        </w:tc>
      </w:tr>
      <w:tr w:rsidR="007617F7" w:rsidRPr="000254A6" w:rsidTr="00761A1E">
        <w:tblPrEx>
          <w:tblCellMar>
            <w:left w:w="45" w:type="dxa"/>
            <w:right w:w="45" w:type="dxa"/>
          </w:tblCellMar>
        </w:tblPrEx>
        <w:trPr>
          <w:trHeight w:hRule="exact" w:val="340"/>
        </w:trPr>
        <w:tc>
          <w:tcPr>
            <w:tcW w:w="2739" w:type="dxa"/>
            <w:tcBorders>
              <w:top w:val="nil"/>
              <w:left w:val="nil"/>
              <w:bottom w:val="nil"/>
              <w:right w:val="nil"/>
            </w:tcBorders>
            <w:vAlign w:val="center"/>
          </w:tcPr>
          <w:p w:rsidR="007617F7" w:rsidRPr="000254A6" w:rsidRDefault="007617F7" w:rsidP="00761A1E">
            <w:pPr>
              <w:pStyle w:val="TableText"/>
              <w:ind w:left="47"/>
              <w:jc w:val="left"/>
            </w:pPr>
            <w:r w:rsidRPr="000254A6">
              <w:t>Potraživanja od kupaca</w:t>
            </w:r>
          </w:p>
        </w:tc>
        <w:tc>
          <w:tcPr>
            <w:tcW w:w="122" w:type="dxa"/>
            <w:tcBorders>
              <w:top w:val="nil"/>
              <w:left w:val="nil"/>
              <w:bottom w:val="nil"/>
              <w:right w:val="nil"/>
            </w:tcBorders>
            <w:vAlign w:val="center"/>
          </w:tcPr>
          <w:p w:rsidR="007617F7" w:rsidRPr="000254A6" w:rsidRDefault="007617F7" w:rsidP="00761A1E">
            <w:pPr>
              <w:pStyle w:val="Tijeloteksta"/>
              <w:rPr>
                <w:sz w:val="18"/>
                <w:szCs w:val="18"/>
              </w:rPr>
            </w:pPr>
          </w:p>
        </w:tc>
        <w:tc>
          <w:tcPr>
            <w:tcW w:w="1295" w:type="dxa"/>
            <w:gridSpan w:val="4"/>
            <w:tcBorders>
              <w:top w:val="nil"/>
              <w:left w:val="nil"/>
              <w:bottom w:val="nil"/>
              <w:right w:val="nil"/>
            </w:tcBorders>
            <w:vAlign w:val="center"/>
          </w:tcPr>
          <w:p w:rsidR="007617F7" w:rsidRPr="000254A6" w:rsidRDefault="007617F7" w:rsidP="00761A1E">
            <w:pPr>
              <w:pStyle w:val="TableText"/>
              <w:jc w:val="right"/>
            </w:pPr>
            <w:r w:rsidRPr="000254A6">
              <w:t>5.569.596</w:t>
            </w:r>
          </w:p>
        </w:tc>
        <w:tc>
          <w:tcPr>
            <w:tcW w:w="122" w:type="dxa"/>
            <w:gridSpan w:val="2"/>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307" w:type="dxa"/>
            <w:gridSpan w:val="7"/>
            <w:tcBorders>
              <w:top w:val="nil"/>
              <w:left w:val="nil"/>
              <w:bottom w:val="nil"/>
              <w:right w:val="nil"/>
            </w:tcBorders>
            <w:vAlign w:val="center"/>
          </w:tcPr>
          <w:p w:rsidR="007617F7" w:rsidRPr="000254A6" w:rsidRDefault="007617F7" w:rsidP="00761A1E">
            <w:pPr>
              <w:pStyle w:val="TableText"/>
              <w:jc w:val="right"/>
            </w:pPr>
            <w:r w:rsidRPr="000254A6">
              <w:t>3.708.771</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19" w:type="dxa"/>
            <w:gridSpan w:val="5"/>
            <w:tcBorders>
              <w:top w:val="nil"/>
              <w:left w:val="nil"/>
              <w:bottom w:val="nil"/>
              <w:right w:val="nil"/>
            </w:tcBorders>
            <w:vAlign w:val="center"/>
          </w:tcPr>
          <w:p w:rsidR="007617F7" w:rsidRPr="000254A6" w:rsidRDefault="007617F7" w:rsidP="00761A1E">
            <w:pPr>
              <w:pStyle w:val="TableText"/>
              <w:jc w:val="right"/>
            </w:pPr>
            <w:r w:rsidRPr="000254A6">
              <w:t>4.301.291</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30" w:type="dxa"/>
            <w:gridSpan w:val="3"/>
            <w:tcBorders>
              <w:top w:val="nil"/>
              <w:left w:val="nil"/>
              <w:bottom w:val="nil"/>
              <w:right w:val="nil"/>
            </w:tcBorders>
            <w:vAlign w:val="center"/>
          </w:tcPr>
          <w:p w:rsidR="007617F7" w:rsidRPr="000254A6" w:rsidRDefault="007617F7" w:rsidP="00761A1E">
            <w:pPr>
              <w:pStyle w:val="TableText"/>
              <w:jc w:val="right"/>
            </w:pPr>
            <w:r w:rsidRPr="000254A6">
              <w:t>3.174.833</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19" w:type="dxa"/>
            <w:gridSpan w:val="2"/>
            <w:tcBorders>
              <w:top w:val="nil"/>
              <w:left w:val="nil"/>
              <w:bottom w:val="nil"/>
              <w:right w:val="nil"/>
            </w:tcBorders>
            <w:vAlign w:val="center"/>
          </w:tcPr>
          <w:p w:rsidR="007617F7" w:rsidRPr="000254A6" w:rsidRDefault="007617F7" w:rsidP="00761A1E">
            <w:pPr>
              <w:pStyle w:val="TableText"/>
              <w:jc w:val="right"/>
            </w:pPr>
            <w:r w:rsidRPr="000254A6">
              <w:t>3.214.188</w:t>
            </w:r>
          </w:p>
        </w:tc>
      </w:tr>
      <w:tr w:rsidR="007617F7" w:rsidRPr="000254A6" w:rsidTr="00761A1E">
        <w:tblPrEx>
          <w:tblCellMar>
            <w:left w:w="45" w:type="dxa"/>
            <w:right w:w="45" w:type="dxa"/>
          </w:tblCellMar>
        </w:tblPrEx>
        <w:trPr>
          <w:trHeight w:hRule="exact" w:val="340"/>
        </w:trPr>
        <w:tc>
          <w:tcPr>
            <w:tcW w:w="2739" w:type="dxa"/>
            <w:tcBorders>
              <w:top w:val="nil"/>
              <w:left w:val="nil"/>
              <w:bottom w:val="nil"/>
              <w:right w:val="nil"/>
            </w:tcBorders>
            <w:vAlign w:val="center"/>
          </w:tcPr>
          <w:p w:rsidR="007617F7" w:rsidRPr="000254A6" w:rsidRDefault="007617F7" w:rsidP="00761A1E">
            <w:pPr>
              <w:pStyle w:val="TableText"/>
              <w:ind w:left="47"/>
              <w:jc w:val="left"/>
            </w:pPr>
            <w:r w:rsidRPr="000254A6">
              <w:t>Financijska imovina</w:t>
            </w:r>
          </w:p>
        </w:tc>
        <w:tc>
          <w:tcPr>
            <w:tcW w:w="122" w:type="dxa"/>
            <w:tcBorders>
              <w:top w:val="nil"/>
              <w:left w:val="nil"/>
              <w:bottom w:val="nil"/>
              <w:right w:val="nil"/>
            </w:tcBorders>
            <w:vAlign w:val="center"/>
          </w:tcPr>
          <w:p w:rsidR="007617F7" w:rsidRPr="000254A6" w:rsidRDefault="007617F7" w:rsidP="00761A1E">
            <w:pPr>
              <w:pStyle w:val="Tijeloteksta"/>
              <w:rPr>
                <w:sz w:val="18"/>
                <w:szCs w:val="18"/>
              </w:rPr>
            </w:pPr>
          </w:p>
        </w:tc>
        <w:tc>
          <w:tcPr>
            <w:tcW w:w="1295" w:type="dxa"/>
            <w:gridSpan w:val="4"/>
            <w:tcBorders>
              <w:top w:val="nil"/>
              <w:left w:val="nil"/>
              <w:bottom w:val="nil"/>
              <w:right w:val="nil"/>
            </w:tcBorders>
            <w:vAlign w:val="center"/>
          </w:tcPr>
          <w:p w:rsidR="007617F7" w:rsidRPr="000254A6" w:rsidRDefault="007617F7" w:rsidP="00761A1E">
            <w:pPr>
              <w:pStyle w:val="TableText"/>
              <w:jc w:val="right"/>
            </w:pPr>
            <w:r w:rsidRPr="000254A6">
              <w:t>5.500.000</w:t>
            </w:r>
          </w:p>
        </w:tc>
        <w:tc>
          <w:tcPr>
            <w:tcW w:w="122" w:type="dxa"/>
            <w:gridSpan w:val="2"/>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307" w:type="dxa"/>
            <w:gridSpan w:val="7"/>
            <w:tcBorders>
              <w:top w:val="nil"/>
              <w:left w:val="nil"/>
              <w:bottom w:val="nil"/>
              <w:right w:val="nil"/>
            </w:tcBorders>
            <w:vAlign w:val="center"/>
          </w:tcPr>
          <w:p w:rsidR="007617F7" w:rsidRPr="000254A6" w:rsidRDefault="007617F7" w:rsidP="00761A1E">
            <w:pPr>
              <w:pStyle w:val="TableText"/>
              <w:jc w:val="right"/>
            </w:pPr>
            <w:r w:rsidRPr="000254A6">
              <w:t>0</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19" w:type="dxa"/>
            <w:gridSpan w:val="5"/>
            <w:tcBorders>
              <w:top w:val="nil"/>
              <w:left w:val="nil"/>
              <w:bottom w:val="nil"/>
              <w:right w:val="nil"/>
            </w:tcBorders>
            <w:vAlign w:val="center"/>
          </w:tcPr>
          <w:p w:rsidR="007617F7" w:rsidRPr="000254A6" w:rsidRDefault="007617F7" w:rsidP="00761A1E">
            <w:pPr>
              <w:pStyle w:val="TableText"/>
              <w:jc w:val="right"/>
            </w:pPr>
            <w:r w:rsidRPr="000254A6">
              <w:t>0</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30" w:type="dxa"/>
            <w:gridSpan w:val="3"/>
            <w:tcBorders>
              <w:top w:val="nil"/>
              <w:left w:val="nil"/>
              <w:bottom w:val="nil"/>
              <w:right w:val="nil"/>
            </w:tcBorders>
            <w:vAlign w:val="center"/>
          </w:tcPr>
          <w:p w:rsidR="007617F7" w:rsidRPr="000254A6" w:rsidRDefault="007617F7" w:rsidP="00761A1E">
            <w:pPr>
              <w:pStyle w:val="TableText"/>
              <w:jc w:val="right"/>
            </w:pPr>
            <w:r w:rsidRPr="000254A6">
              <w:t>0</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19" w:type="dxa"/>
            <w:gridSpan w:val="2"/>
            <w:tcBorders>
              <w:top w:val="nil"/>
              <w:left w:val="nil"/>
              <w:bottom w:val="nil"/>
              <w:right w:val="nil"/>
            </w:tcBorders>
            <w:vAlign w:val="center"/>
          </w:tcPr>
          <w:p w:rsidR="007617F7" w:rsidRPr="000254A6" w:rsidRDefault="007617F7" w:rsidP="00761A1E">
            <w:pPr>
              <w:pStyle w:val="TableText"/>
              <w:jc w:val="right"/>
            </w:pPr>
            <w:r w:rsidRPr="000254A6">
              <w:t>0</w:t>
            </w:r>
          </w:p>
        </w:tc>
      </w:tr>
      <w:tr w:rsidR="007617F7" w:rsidRPr="000254A6" w:rsidTr="00761A1E">
        <w:tblPrEx>
          <w:tblCellMar>
            <w:left w:w="45" w:type="dxa"/>
            <w:right w:w="45" w:type="dxa"/>
          </w:tblCellMar>
        </w:tblPrEx>
        <w:trPr>
          <w:trHeight w:hRule="exact" w:val="340"/>
        </w:trPr>
        <w:tc>
          <w:tcPr>
            <w:tcW w:w="2739" w:type="dxa"/>
            <w:tcBorders>
              <w:top w:val="nil"/>
              <w:left w:val="nil"/>
              <w:bottom w:val="nil"/>
              <w:right w:val="nil"/>
            </w:tcBorders>
            <w:vAlign w:val="center"/>
          </w:tcPr>
          <w:p w:rsidR="007617F7" w:rsidRPr="000254A6" w:rsidRDefault="007617F7" w:rsidP="00761A1E">
            <w:pPr>
              <w:pStyle w:val="TableText"/>
              <w:ind w:left="47"/>
              <w:jc w:val="left"/>
            </w:pPr>
            <w:r w:rsidRPr="000254A6">
              <w:t>Ostala potraživanja</w:t>
            </w:r>
          </w:p>
        </w:tc>
        <w:tc>
          <w:tcPr>
            <w:tcW w:w="122" w:type="dxa"/>
            <w:tcBorders>
              <w:top w:val="nil"/>
              <w:left w:val="nil"/>
              <w:bottom w:val="nil"/>
              <w:right w:val="nil"/>
            </w:tcBorders>
            <w:vAlign w:val="center"/>
          </w:tcPr>
          <w:p w:rsidR="007617F7" w:rsidRPr="000254A6" w:rsidRDefault="007617F7" w:rsidP="00761A1E">
            <w:pPr>
              <w:pStyle w:val="Tijeloteksta"/>
              <w:rPr>
                <w:sz w:val="18"/>
                <w:szCs w:val="18"/>
              </w:rPr>
            </w:pPr>
          </w:p>
        </w:tc>
        <w:tc>
          <w:tcPr>
            <w:tcW w:w="1295" w:type="dxa"/>
            <w:gridSpan w:val="4"/>
            <w:tcBorders>
              <w:top w:val="nil"/>
              <w:left w:val="nil"/>
              <w:bottom w:val="nil"/>
              <w:right w:val="nil"/>
            </w:tcBorders>
            <w:vAlign w:val="center"/>
          </w:tcPr>
          <w:p w:rsidR="007617F7" w:rsidRPr="000254A6" w:rsidRDefault="007617F7" w:rsidP="00761A1E">
            <w:pPr>
              <w:pStyle w:val="TableText"/>
              <w:jc w:val="right"/>
            </w:pPr>
            <w:r w:rsidRPr="000254A6">
              <w:t>343.559</w:t>
            </w:r>
          </w:p>
        </w:tc>
        <w:tc>
          <w:tcPr>
            <w:tcW w:w="122" w:type="dxa"/>
            <w:gridSpan w:val="2"/>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307" w:type="dxa"/>
            <w:gridSpan w:val="7"/>
            <w:tcBorders>
              <w:top w:val="nil"/>
              <w:left w:val="nil"/>
              <w:bottom w:val="nil"/>
              <w:right w:val="nil"/>
            </w:tcBorders>
            <w:vAlign w:val="center"/>
          </w:tcPr>
          <w:p w:rsidR="007617F7" w:rsidRPr="000254A6" w:rsidRDefault="007617F7" w:rsidP="00761A1E">
            <w:pPr>
              <w:pStyle w:val="TableText"/>
              <w:jc w:val="right"/>
            </w:pPr>
            <w:r w:rsidRPr="000254A6">
              <w:t>99.419</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19" w:type="dxa"/>
            <w:gridSpan w:val="5"/>
            <w:tcBorders>
              <w:top w:val="nil"/>
              <w:left w:val="nil"/>
              <w:bottom w:val="nil"/>
              <w:right w:val="nil"/>
            </w:tcBorders>
            <w:vAlign w:val="center"/>
          </w:tcPr>
          <w:p w:rsidR="007617F7" w:rsidRPr="000254A6" w:rsidRDefault="007617F7" w:rsidP="00761A1E">
            <w:pPr>
              <w:pStyle w:val="TableText"/>
              <w:jc w:val="right"/>
            </w:pPr>
            <w:r w:rsidRPr="000254A6">
              <w:t>128.642</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30" w:type="dxa"/>
            <w:gridSpan w:val="3"/>
            <w:tcBorders>
              <w:top w:val="nil"/>
              <w:left w:val="nil"/>
              <w:bottom w:val="nil"/>
              <w:right w:val="nil"/>
            </w:tcBorders>
            <w:vAlign w:val="center"/>
          </w:tcPr>
          <w:p w:rsidR="007617F7" w:rsidRPr="000254A6" w:rsidRDefault="007617F7" w:rsidP="00761A1E">
            <w:pPr>
              <w:pStyle w:val="TableText"/>
              <w:jc w:val="right"/>
            </w:pPr>
            <w:r w:rsidRPr="000254A6">
              <w:t>276.353</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19" w:type="dxa"/>
            <w:gridSpan w:val="2"/>
            <w:tcBorders>
              <w:top w:val="nil"/>
              <w:left w:val="nil"/>
              <w:bottom w:val="nil"/>
              <w:right w:val="nil"/>
            </w:tcBorders>
            <w:vAlign w:val="center"/>
          </w:tcPr>
          <w:p w:rsidR="007617F7" w:rsidRPr="000254A6" w:rsidRDefault="007617F7" w:rsidP="00761A1E">
            <w:pPr>
              <w:pStyle w:val="TableText"/>
              <w:jc w:val="right"/>
            </w:pPr>
            <w:r w:rsidRPr="000254A6">
              <w:t>303.390</w:t>
            </w:r>
          </w:p>
        </w:tc>
      </w:tr>
      <w:tr w:rsidR="007617F7" w:rsidRPr="000254A6" w:rsidTr="00761A1E">
        <w:tblPrEx>
          <w:tblCellMar>
            <w:left w:w="45" w:type="dxa"/>
            <w:right w:w="45" w:type="dxa"/>
          </w:tblCellMar>
        </w:tblPrEx>
        <w:trPr>
          <w:trHeight w:hRule="exact" w:val="340"/>
        </w:trPr>
        <w:tc>
          <w:tcPr>
            <w:tcW w:w="2739" w:type="dxa"/>
            <w:tcBorders>
              <w:top w:val="nil"/>
              <w:left w:val="nil"/>
              <w:bottom w:val="nil"/>
              <w:right w:val="nil"/>
            </w:tcBorders>
            <w:vAlign w:val="center"/>
          </w:tcPr>
          <w:p w:rsidR="007617F7" w:rsidRPr="000254A6" w:rsidRDefault="007617F7" w:rsidP="00761A1E">
            <w:pPr>
              <w:pStyle w:val="TableText"/>
              <w:ind w:left="47"/>
              <w:jc w:val="left"/>
            </w:pPr>
            <w:r w:rsidRPr="000254A6">
              <w:t>Zalihe</w:t>
            </w:r>
          </w:p>
        </w:tc>
        <w:tc>
          <w:tcPr>
            <w:tcW w:w="122" w:type="dxa"/>
            <w:tcBorders>
              <w:top w:val="nil"/>
              <w:left w:val="nil"/>
              <w:bottom w:val="nil"/>
              <w:right w:val="nil"/>
            </w:tcBorders>
            <w:vAlign w:val="center"/>
          </w:tcPr>
          <w:p w:rsidR="007617F7" w:rsidRPr="000254A6" w:rsidRDefault="007617F7" w:rsidP="00761A1E">
            <w:pPr>
              <w:pStyle w:val="Tijeloteksta"/>
              <w:rPr>
                <w:sz w:val="18"/>
                <w:szCs w:val="18"/>
              </w:rPr>
            </w:pPr>
          </w:p>
        </w:tc>
        <w:tc>
          <w:tcPr>
            <w:tcW w:w="1295" w:type="dxa"/>
            <w:gridSpan w:val="4"/>
            <w:tcBorders>
              <w:top w:val="nil"/>
              <w:left w:val="nil"/>
              <w:bottom w:val="nil"/>
              <w:right w:val="nil"/>
            </w:tcBorders>
            <w:vAlign w:val="center"/>
          </w:tcPr>
          <w:p w:rsidR="007617F7" w:rsidRPr="000254A6" w:rsidRDefault="007617F7" w:rsidP="00761A1E">
            <w:pPr>
              <w:pStyle w:val="TableText"/>
              <w:jc w:val="right"/>
            </w:pPr>
            <w:r w:rsidRPr="000254A6">
              <w:t>3.212.997</w:t>
            </w:r>
          </w:p>
        </w:tc>
        <w:tc>
          <w:tcPr>
            <w:tcW w:w="122" w:type="dxa"/>
            <w:gridSpan w:val="2"/>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307" w:type="dxa"/>
            <w:gridSpan w:val="7"/>
            <w:tcBorders>
              <w:top w:val="nil"/>
              <w:left w:val="nil"/>
              <w:bottom w:val="nil"/>
              <w:right w:val="nil"/>
            </w:tcBorders>
            <w:vAlign w:val="center"/>
          </w:tcPr>
          <w:p w:rsidR="007617F7" w:rsidRPr="000254A6" w:rsidRDefault="007617F7" w:rsidP="00761A1E">
            <w:pPr>
              <w:pStyle w:val="TableText"/>
              <w:jc w:val="right"/>
            </w:pPr>
            <w:r w:rsidRPr="000254A6">
              <w:t>3.105.582</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19" w:type="dxa"/>
            <w:gridSpan w:val="5"/>
            <w:tcBorders>
              <w:top w:val="nil"/>
              <w:left w:val="nil"/>
              <w:bottom w:val="nil"/>
              <w:right w:val="nil"/>
            </w:tcBorders>
            <w:vAlign w:val="center"/>
          </w:tcPr>
          <w:p w:rsidR="007617F7" w:rsidRPr="000254A6" w:rsidRDefault="007617F7" w:rsidP="00761A1E">
            <w:pPr>
              <w:pStyle w:val="TableText"/>
              <w:jc w:val="right"/>
            </w:pPr>
            <w:r w:rsidRPr="000254A6">
              <w:t>3.396.394</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30" w:type="dxa"/>
            <w:gridSpan w:val="3"/>
            <w:tcBorders>
              <w:top w:val="nil"/>
              <w:left w:val="nil"/>
              <w:bottom w:val="nil"/>
              <w:right w:val="nil"/>
            </w:tcBorders>
            <w:vAlign w:val="center"/>
          </w:tcPr>
          <w:p w:rsidR="007617F7" w:rsidRPr="000254A6" w:rsidRDefault="007617F7" w:rsidP="00761A1E">
            <w:pPr>
              <w:pStyle w:val="TableText"/>
              <w:jc w:val="right"/>
            </w:pPr>
            <w:r w:rsidRPr="000254A6">
              <w:t>2.186.459</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19" w:type="dxa"/>
            <w:gridSpan w:val="2"/>
            <w:tcBorders>
              <w:top w:val="nil"/>
              <w:left w:val="nil"/>
              <w:bottom w:val="nil"/>
              <w:right w:val="nil"/>
            </w:tcBorders>
            <w:vAlign w:val="center"/>
          </w:tcPr>
          <w:p w:rsidR="007617F7" w:rsidRPr="000254A6" w:rsidRDefault="007617F7" w:rsidP="00761A1E">
            <w:pPr>
              <w:pStyle w:val="TableText"/>
              <w:jc w:val="right"/>
            </w:pPr>
            <w:r w:rsidRPr="000254A6">
              <w:t>2.248.138</w:t>
            </w:r>
          </w:p>
        </w:tc>
      </w:tr>
      <w:tr w:rsidR="007617F7" w:rsidRPr="000254A6" w:rsidTr="00761A1E">
        <w:tblPrEx>
          <w:tblCellMar>
            <w:left w:w="45" w:type="dxa"/>
            <w:right w:w="45" w:type="dxa"/>
          </w:tblCellMar>
        </w:tblPrEx>
        <w:trPr>
          <w:trHeight w:hRule="exact" w:val="340"/>
        </w:trPr>
        <w:tc>
          <w:tcPr>
            <w:tcW w:w="2739" w:type="dxa"/>
            <w:tcBorders>
              <w:top w:val="nil"/>
              <w:left w:val="nil"/>
              <w:bottom w:val="nil"/>
              <w:right w:val="nil"/>
            </w:tcBorders>
            <w:vAlign w:val="center"/>
          </w:tcPr>
          <w:p w:rsidR="007617F7" w:rsidRPr="000254A6" w:rsidRDefault="007617F7" w:rsidP="00761A1E">
            <w:pPr>
              <w:pStyle w:val="TableText"/>
              <w:ind w:left="47"/>
              <w:jc w:val="left"/>
            </w:pPr>
            <w:proofErr w:type="spellStart"/>
            <w:r w:rsidRPr="000254A6">
              <w:t>Unap</w:t>
            </w:r>
            <w:proofErr w:type="spellEnd"/>
            <w:r w:rsidRPr="000254A6">
              <w:t xml:space="preserve">. </w:t>
            </w:r>
            <w:proofErr w:type="spellStart"/>
            <w:r w:rsidRPr="000254A6">
              <w:t>plać</w:t>
            </w:r>
            <w:proofErr w:type="spellEnd"/>
            <w:r w:rsidRPr="000254A6">
              <w:t xml:space="preserve">. </w:t>
            </w:r>
            <w:proofErr w:type="spellStart"/>
            <w:r w:rsidRPr="000254A6">
              <w:t>troš</w:t>
            </w:r>
            <w:proofErr w:type="spellEnd"/>
            <w:r w:rsidRPr="000254A6">
              <w:t xml:space="preserve">. i </w:t>
            </w:r>
            <w:proofErr w:type="spellStart"/>
            <w:r w:rsidRPr="000254A6">
              <w:t>obrač</w:t>
            </w:r>
            <w:proofErr w:type="spellEnd"/>
            <w:r w:rsidRPr="000254A6">
              <w:t>. prihod</w:t>
            </w:r>
          </w:p>
        </w:tc>
        <w:tc>
          <w:tcPr>
            <w:tcW w:w="122" w:type="dxa"/>
            <w:tcBorders>
              <w:top w:val="nil"/>
              <w:left w:val="nil"/>
              <w:bottom w:val="nil"/>
              <w:right w:val="nil"/>
            </w:tcBorders>
            <w:vAlign w:val="center"/>
          </w:tcPr>
          <w:p w:rsidR="007617F7" w:rsidRPr="000254A6" w:rsidRDefault="007617F7" w:rsidP="00761A1E">
            <w:pPr>
              <w:pStyle w:val="Tijeloteksta"/>
              <w:rPr>
                <w:sz w:val="18"/>
                <w:szCs w:val="18"/>
              </w:rPr>
            </w:pPr>
          </w:p>
        </w:tc>
        <w:tc>
          <w:tcPr>
            <w:tcW w:w="1295" w:type="dxa"/>
            <w:gridSpan w:val="4"/>
            <w:tcBorders>
              <w:top w:val="nil"/>
              <w:left w:val="nil"/>
              <w:bottom w:val="nil"/>
              <w:right w:val="nil"/>
            </w:tcBorders>
            <w:vAlign w:val="center"/>
          </w:tcPr>
          <w:p w:rsidR="007617F7" w:rsidRPr="000254A6" w:rsidRDefault="007617F7" w:rsidP="00761A1E">
            <w:pPr>
              <w:pStyle w:val="TableText"/>
              <w:jc w:val="right"/>
            </w:pPr>
            <w:r w:rsidRPr="000254A6">
              <w:t>5.628</w:t>
            </w:r>
          </w:p>
        </w:tc>
        <w:tc>
          <w:tcPr>
            <w:tcW w:w="122" w:type="dxa"/>
            <w:gridSpan w:val="2"/>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307" w:type="dxa"/>
            <w:gridSpan w:val="7"/>
            <w:tcBorders>
              <w:top w:val="nil"/>
              <w:left w:val="nil"/>
              <w:bottom w:val="nil"/>
              <w:right w:val="nil"/>
            </w:tcBorders>
            <w:vAlign w:val="center"/>
          </w:tcPr>
          <w:p w:rsidR="007617F7" w:rsidRPr="000254A6" w:rsidRDefault="007617F7" w:rsidP="00761A1E">
            <w:pPr>
              <w:pStyle w:val="TableText"/>
              <w:jc w:val="right"/>
            </w:pPr>
            <w:r w:rsidRPr="000254A6">
              <w:t>119.932</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19" w:type="dxa"/>
            <w:gridSpan w:val="5"/>
            <w:tcBorders>
              <w:top w:val="nil"/>
              <w:left w:val="nil"/>
              <w:bottom w:val="nil"/>
              <w:right w:val="nil"/>
            </w:tcBorders>
            <w:vAlign w:val="center"/>
          </w:tcPr>
          <w:p w:rsidR="007617F7" w:rsidRPr="000254A6" w:rsidRDefault="007617F7" w:rsidP="00761A1E">
            <w:pPr>
              <w:pStyle w:val="TableText"/>
              <w:jc w:val="right"/>
            </w:pPr>
            <w:r w:rsidRPr="000254A6">
              <w:t>1.948</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30" w:type="dxa"/>
            <w:gridSpan w:val="3"/>
            <w:tcBorders>
              <w:top w:val="nil"/>
              <w:left w:val="nil"/>
              <w:bottom w:val="nil"/>
              <w:right w:val="nil"/>
            </w:tcBorders>
            <w:vAlign w:val="center"/>
          </w:tcPr>
          <w:p w:rsidR="007617F7" w:rsidRPr="000254A6" w:rsidRDefault="007617F7" w:rsidP="00761A1E">
            <w:pPr>
              <w:pStyle w:val="TableText"/>
              <w:jc w:val="right"/>
            </w:pPr>
            <w:r w:rsidRPr="000254A6">
              <w:t>0</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19" w:type="dxa"/>
            <w:gridSpan w:val="2"/>
            <w:tcBorders>
              <w:top w:val="nil"/>
              <w:left w:val="nil"/>
              <w:bottom w:val="nil"/>
              <w:right w:val="nil"/>
            </w:tcBorders>
            <w:vAlign w:val="center"/>
          </w:tcPr>
          <w:p w:rsidR="007617F7" w:rsidRPr="000254A6" w:rsidRDefault="007617F7" w:rsidP="00761A1E">
            <w:pPr>
              <w:pStyle w:val="TableText"/>
              <w:jc w:val="right"/>
            </w:pPr>
            <w:r w:rsidRPr="000254A6">
              <w:t>54.471</w:t>
            </w:r>
          </w:p>
        </w:tc>
      </w:tr>
      <w:tr w:rsidR="007617F7" w:rsidRPr="000254A6" w:rsidTr="00761A1E">
        <w:tblPrEx>
          <w:tblCellMar>
            <w:left w:w="45" w:type="dxa"/>
            <w:right w:w="45" w:type="dxa"/>
          </w:tblCellMar>
        </w:tblPrEx>
        <w:trPr>
          <w:trHeight w:hRule="exact" w:val="340"/>
        </w:trPr>
        <w:tc>
          <w:tcPr>
            <w:tcW w:w="2739" w:type="dxa"/>
            <w:tcBorders>
              <w:top w:val="nil"/>
              <w:left w:val="nil"/>
              <w:bottom w:val="nil"/>
              <w:right w:val="nil"/>
            </w:tcBorders>
            <w:vAlign w:val="center"/>
          </w:tcPr>
          <w:p w:rsidR="007617F7" w:rsidRPr="000254A6" w:rsidRDefault="007617F7" w:rsidP="00761A1E">
            <w:pPr>
              <w:pStyle w:val="TableText"/>
              <w:ind w:left="47"/>
              <w:jc w:val="left"/>
            </w:pPr>
            <w:r w:rsidRPr="000254A6">
              <w:rPr>
                <w:b/>
              </w:rPr>
              <w:t>Ukupno kratkotrajna imovina</w:t>
            </w:r>
          </w:p>
        </w:tc>
        <w:tc>
          <w:tcPr>
            <w:tcW w:w="122" w:type="dxa"/>
            <w:tcBorders>
              <w:top w:val="nil"/>
              <w:left w:val="nil"/>
              <w:bottom w:val="nil"/>
              <w:right w:val="nil"/>
            </w:tcBorders>
            <w:vAlign w:val="center"/>
          </w:tcPr>
          <w:p w:rsidR="007617F7" w:rsidRPr="000254A6" w:rsidRDefault="007617F7" w:rsidP="00761A1E">
            <w:pPr>
              <w:pStyle w:val="Tijeloteksta"/>
              <w:rPr>
                <w:sz w:val="18"/>
                <w:szCs w:val="18"/>
              </w:rPr>
            </w:pPr>
          </w:p>
        </w:tc>
        <w:tc>
          <w:tcPr>
            <w:tcW w:w="1295" w:type="dxa"/>
            <w:gridSpan w:val="4"/>
            <w:tcBorders>
              <w:top w:val="single" w:sz="6" w:space="0" w:color="auto"/>
              <w:left w:val="nil"/>
              <w:bottom w:val="single" w:sz="6" w:space="0" w:color="auto"/>
              <w:right w:val="nil"/>
            </w:tcBorders>
            <w:vAlign w:val="center"/>
          </w:tcPr>
          <w:p w:rsidR="007617F7" w:rsidRPr="000254A6" w:rsidRDefault="007617F7" w:rsidP="00761A1E">
            <w:pPr>
              <w:pStyle w:val="TableText"/>
              <w:jc w:val="right"/>
              <w:rPr>
                <w:b/>
              </w:rPr>
            </w:pPr>
            <w:r w:rsidRPr="000254A6">
              <w:rPr>
                <w:b/>
              </w:rPr>
              <w:t>15.048.880</w:t>
            </w:r>
          </w:p>
        </w:tc>
        <w:tc>
          <w:tcPr>
            <w:tcW w:w="122" w:type="dxa"/>
            <w:gridSpan w:val="2"/>
            <w:tcBorders>
              <w:top w:val="nil"/>
              <w:left w:val="nil"/>
              <w:bottom w:val="nil"/>
              <w:right w:val="nil"/>
            </w:tcBorders>
            <w:vAlign w:val="center"/>
          </w:tcPr>
          <w:p w:rsidR="007617F7" w:rsidRPr="000254A6" w:rsidRDefault="007617F7" w:rsidP="00761A1E">
            <w:pPr>
              <w:pStyle w:val="Tijeloteksta"/>
              <w:jc w:val="right"/>
              <w:rPr>
                <w:b/>
                <w:sz w:val="18"/>
                <w:szCs w:val="18"/>
              </w:rPr>
            </w:pPr>
          </w:p>
        </w:tc>
        <w:tc>
          <w:tcPr>
            <w:tcW w:w="1307" w:type="dxa"/>
            <w:gridSpan w:val="7"/>
            <w:tcBorders>
              <w:top w:val="single" w:sz="6" w:space="0" w:color="auto"/>
              <w:left w:val="nil"/>
              <w:bottom w:val="single" w:sz="6" w:space="0" w:color="auto"/>
              <w:right w:val="nil"/>
            </w:tcBorders>
            <w:vAlign w:val="center"/>
          </w:tcPr>
          <w:p w:rsidR="007617F7" w:rsidRPr="000254A6" w:rsidRDefault="007617F7" w:rsidP="00761A1E">
            <w:pPr>
              <w:pStyle w:val="TableText"/>
              <w:jc w:val="right"/>
              <w:rPr>
                <w:b/>
              </w:rPr>
            </w:pPr>
            <w:r w:rsidRPr="000254A6">
              <w:rPr>
                <w:b/>
              </w:rPr>
              <w:t>7.219.139</w:t>
            </w:r>
          </w:p>
        </w:tc>
        <w:tc>
          <w:tcPr>
            <w:tcW w:w="122" w:type="dxa"/>
            <w:tcBorders>
              <w:top w:val="nil"/>
              <w:left w:val="nil"/>
              <w:bottom w:val="nil"/>
              <w:right w:val="nil"/>
            </w:tcBorders>
            <w:vAlign w:val="center"/>
          </w:tcPr>
          <w:p w:rsidR="007617F7" w:rsidRPr="000254A6" w:rsidRDefault="007617F7" w:rsidP="00761A1E">
            <w:pPr>
              <w:pStyle w:val="Tijeloteksta"/>
              <w:jc w:val="right"/>
              <w:rPr>
                <w:b/>
                <w:sz w:val="18"/>
                <w:szCs w:val="18"/>
              </w:rPr>
            </w:pPr>
          </w:p>
        </w:tc>
        <w:tc>
          <w:tcPr>
            <w:tcW w:w="1219" w:type="dxa"/>
            <w:gridSpan w:val="5"/>
            <w:tcBorders>
              <w:top w:val="single" w:sz="6" w:space="0" w:color="auto"/>
              <w:left w:val="nil"/>
              <w:bottom w:val="single" w:sz="6" w:space="0" w:color="auto"/>
              <w:right w:val="nil"/>
            </w:tcBorders>
            <w:vAlign w:val="center"/>
          </w:tcPr>
          <w:p w:rsidR="007617F7" w:rsidRPr="000254A6" w:rsidRDefault="007617F7" w:rsidP="00761A1E">
            <w:pPr>
              <w:pStyle w:val="TableText"/>
              <w:jc w:val="right"/>
              <w:rPr>
                <w:b/>
              </w:rPr>
            </w:pPr>
            <w:r w:rsidRPr="000254A6">
              <w:rPr>
                <w:b/>
              </w:rPr>
              <w:t>7.928.979</w:t>
            </w:r>
          </w:p>
        </w:tc>
        <w:tc>
          <w:tcPr>
            <w:tcW w:w="122" w:type="dxa"/>
            <w:tcBorders>
              <w:top w:val="nil"/>
              <w:left w:val="nil"/>
              <w:bottom w:val="nil"/>
              <w:right w:val="nil"/>
            </w:tcBorders>
            <w:vAlign w:val="center"/>
          </w:tcPr>
          <w:p w:rsidR="007617F7" w:rsidRPr="000254A6" w:rsidRDefault="007617F7" w:rsidP="00761A1E">
            <w:pPr>
              <w:pStyle w:val="Tijeloteksta"/>
              <w:jc w:val="right"/>
              <w:rPr>
                <w:b/>
                <w:sz w:val="18"/>
                <w:szCs w:val="18"/>
              </w:rPr>
            </w:pPr>
          </w:p>
        </w:tc>
        <w:tc>
          <w:tcPr>
            <w:tcW w:w="1230" w:type="dxa"/>
            <w:gridSpan w:val="3"/>
            <w:tcBorders>
              <w:top w:val="single" w:sz="6" w:space="0" w:color="auto"/>
              <w:left w:val="nil"/>
              <w:bottom w:val="single" w:sz="6" w:space="0" w:color="auto"/>
              <w:right w:val="nil"/>
            </w:tcBorders>
            <w:vAlign w:val="center"/>
          </w:tcPr>
          <w:p w:rsidR="007617F7" w:rsidRPr="000254A6" w:rsidRDefault="007617F7" w:rsidP="00761A1E">
            <w:pPr>
              <w:pStyle w:val="TableText"/>
              <w:jc w:val="right"/>
              <w:rPr>
                <w:b/>
              </w:rPr>
            </w:pPr>
            <w:r w:rsidRPr="000254A6">
              <w:rPr>
                <w:b/>
              </w:rPr>
              <w:t>15.077.656</w:t>
            </w:r>
          </w:p>
        </w:tc>
        <w:tc>
          <w:tcPr>
            <w:tcW w:w="122" w:type="dxa"/>
            <w:tcBorders>
              <w:top w:val="nil"/>
              <w:left w:val="nil"/>
              <w:bottom w:val="nil"/>
              <w:right w:val="nil"/>
            </w:tcBorders>
            <w:vAlign w:val="center"/>
          </w:tcPr>
          <w:p w:rsidR="007617F7" w:rsidRPr="000254A6" w:rsidRDefault="007617F7" w:rsidP="00761A1E">
            <w:pPr>
              <w:pStyle w:val="Tijeloteksta"/>
              <w:jc w:val="right"/>
              <w:rPr>
                <w:b/>
                <w:sz w:val="18"/>
                <w:szCs w:val="18"/>
              </w:rPr>
            </w:pPr>
          </w:p>
        </w:tc>
        <w:tc>
          <w:tcPr>
            <w:tcW w:w="1219" w:type="dxa"/>
            <w:gridSpan w:val="2"/>
            <w:tcBorders>
              <w:top w:val="single" w:sz="6" w:space="0" w:color="auto"/>
              <w:left w:val="nil"/>
              <w:bottom w:val="nil"/>
              <w:right w:val="nil"/>
            </w:tcBorders>
            <w:vAlign w:val="center"/>
          </w:tcPr>
          <w:p w:rsidR="007617F7" w:rsidRPr="000254A6" w:rsidRDefault="007617F7" w:rsidP="00761A1E">
            <w:pPr>
              <w:pStyle w:val="TableText"/>
              <w:jc w:val="right"/>
              <w:rPr>
                <w:b/>
              </w:rPr>
            </w:pPr>
            <w:r w:rsidRPr="000254A6">
              <w:rPr>
                <w:b/>
              </w:rPr>
              <w:t>7.589.335</w:t>
            </w:r>
          </w:p>
        </w:tc>
      </w:tr>
      <w:tr w:rsidR="007617F7" w:rsidRPr="000254A6" w:rsidTr="00761A1E">
        <w:tblPrEx>
          <w:tblCellMar>
            <w:left w:w="45" w:type="dxa"/>
            <w:right w:w="45" w:type="dxa"/>
          </w:tblCellMar>
        </w:tblPrEx>
        <w:trPr>
          <w:trHeight w:hRule="exact" w:val="340"/>
        </w:trPr>
        <w:tc>
          <w:tcPr>
            <w:tcW w:w="2739" w:type="dxa"/>
            <w:tcBorders>
              <w:top w:val="nil"/>
              <w:left w:val="nil"/>
              <w:bottom w:val="nil"/>
              <w:right w:val="nil"/>
            </w:tcBorders>
            <w:vAlign w:val="center"/>
          </w:tcPr>
          <w:p w:rsidR="007617F7" w:rsidRPr="000254A6" w:rsidRDefault="007617F7" w:rsidP="00761A1E">
            <w:pPr>
              <w:pStyle w:val="TableText"/>
              <w:ind w:left="47"/>
              <w:jc w:val="left"/>
            </w:pPr>
            <w:r w:rsidRPr="000254A6">
              <w:rPr>
                <w:b/>
                <w:u w:val="single"/>
              </w:rPr>
              <w:t>UKUPNA AKTIVA</w:t>
            </w:r>
          </w:p>
        </w:tc>
        <w:tc>
          <w:tcPr>
            <w:tcW w:w="122" w:type="dxa"/>
            <w:tcBorders>
              <w:top w:val="nil"/>
              <w:left w:val="nil"/>
              <w:bottom w:val="nil"/>
              <w:right w:val="nil"/>
            </w:tcBorders>
            <w:vAlign w:val="center"/>
          </w:tcPr>
          <w:p w:rsidR="007617F7" w:rsidRPr="000254A6" w:rsidRDefault="007617F7" w:rsidP="00761A1E">
            <w:pPr>
              <w:pStyle w:val="Tijeloteksta"/>
              <w:rPr>
                <w:sz w:val="18"/>
                <w:szCs w:val="18"/>
              </w:rPr>
            </w:pPr>
          </w:p>
        </w:tc>
        <w:tc>
          <w:tcPr>
            <w:tcW w:w="1295" w:type="dxa"/>
            <w:gridSpan w:val="4"/>
            <w:tcBorders>
              <w:top w:val="single" w:sz="6" w:space="0" w:color="auto"/>
              <w:left w:val="nil"/>
              <w:bottom w:val="single" w:sz="6" w:space="0" w:color="auto"/>
              <w:right w:val="nil"/>
            </w:tcBorders>
            <w:vAlign w:val="center"/>
          </w:tcPr>
          <w:p w:rsidR="007617F7" w:rsidRPr="000254A6" w:rsidRDefault="007617F7" w:rsidP="00761A1E">
            <w:pPr>
              <w:pStyle w:val="TableText"/>
              <w:jc w:val="right"/>
              <w:rPr>
                <w:b/>
              </w:rPr>
            </w:pPr>
            <w:r w:rsidRPr="000254A6">
              <w:rPr>
                <w:b/>
              </w:rPr>
              <w:t>210.584.508</w:t>
            </w:r>
          </w:p>
        </w:tc>
        <w:tc>
          <w:tcPr>
            <w:tcW w:w="122" w:type="dxa"/>
            <w:gridSpan w:val="2"/>
            <w:tcBorders>
              <w:top w:val="nil"/>
              <w:left w:val="nil"/>
              <w:bottom w:val="nil"/>
              <w:right w:val="nil"/>
            </w:tcBorders>
            <w:vAlign w:val="center"/>
          </w:tcPr>
          <w:p w:rsidR="007617F7" w:rsidRPr="000254A6" w:rsidRDefault="007617F7" w:rsidP="00761A1E">
            <w:pPr>
              <w:pStyle w:val="Tijeloteksta"/>
              <w:jc w:val="right"/>
              <w:rPr>
                <w:b/>
                <w:sz w:val="18"/>
                <w:szCs w:val="18"/>
              </w:rPr>
            </w:pPr>
          </w:p>
        </w:tc>
        <w:tc>
          <w:tcPr>
            <w:tcW w:w="1307" w:type="dxa"/>
            <w:gridSpan w:val="7"/>
            <w:tcBorders>
              <w:top w:val="single" w:sz="6" w:space="0" w:color="auto"/>
              <w:left w:val="nil"/>
              <w:bottom w:val="single" w:sz="6" w:space="0" w:color="auto"/>
              <w:right w:val="nil"/>
            </w:tcBorders>
            <w:vAlign w:val="center"/>
          </w:tcPr>
          <w:p w:rsidR="007617F7" w:rsidRPr="000254A6" w:rsidRDefault="007617F7" w:rsidP="00761A1E">
            <w:pPr>
              <w:pStyle w:val="TableText"/>
              <w:jc w:val="right"/>
              <w:rPr>
                <w:b/>
              </w:rPr>
            </w:pPr>
            <w:r w:rsidRPr="000254A6">
              <w:rPr>
                <w:b/>
              </w:rPr>
              <w:t>207.998.616</w:t>
            </w:r>
          </w:p>
        </w:tc>
        <w:tc>
          <w:tcPr>
            <w:tcW w:w="122" w:type="dxa"/>
            <w:tcBorders>
              <w:top w:val="nil"/>
              <w:left w:val="nil"/>
              <w:bottom w:val="nil"/>
              <w:right w:val="nil"/>
            </w:tcBorders>
            <w:vAlign w:val="center"/>
          </w:tcPr>
          <w:p w:rsidR="007617F7" w:rsidRPr="000254A6" w:rsidRDefault="007617F7" w:rsidP="00761A1E">
            <w:pPr>
              <w:pStyle w:val="Tijeloteksta"/>
              <w:jc w:val="right"/>
              <w:rPr>
                <w:b/>
                <w:sz w:val="18"/>
                <w:szCs w:val="18"/>
              </w:rPr>
            </w:pPr>
          </w:p>
        </w:tc>
        <w:tc>
          <w:tcPr>
            <w:tcW w:w="1219" w:type="dxa"/>
            <w:gridSpan w:val="5"/>
            <w:tcBorders>
              <w:top w:val="single" w:sz="6" w:space="0" w:color="auto"/>
              <w:left w:val="nil"/>
              <w:bottom w:val="single" w:sz="6" w:space="0" w:color="auto"/>
              <w:right w:val="nil"/>
            </w:tcBorders>
            <w:vAlign w:val="center"/>
          </w:tcPr>
          <w:p w:rsidR="007617F7" w:rsidRPr="000254A6" w:rsidRDefault="007617F7" w:rsidP="00761A1E">
            <w:pPr>
              <w:pStyle w:val="TableText"/>
              <w:jc w:val="right"/>
              <w:rPr>
                <w:b/>
              </w:rPr>
            </w:pPr>
            <w:r w:rsidRPr="000254A6">
              <w:rPr>
                <w:b/>
              </w:rPr>
              <w:t>215.237.679</w:t>
            </w:r>
          </w:p>
        </w:tc>
        <w:tc>
          <w:tcPr>
            <w:tcW w:w="122" w:type="dxa"/>
            <w:tcBorders>
              <w:top w:val="nil"/>
              <w:left w:val="nil"/>
              <w:bottom w:val="nil"/>
              <w:right w:val="nil"/>
            </w:tcBorders>
            <w:vAlign w:val="center"/>
          </w:tcPr>
          <w:p w:rsidR="007617F7" w:rsidRPr="000254A6" w:rsidRDefault="007617F7" w:rsidP="00761A1E">
            <w:pPr>
              <w:pStyle w:val="Tijeloteksta"/>
              <w:jc w:val="right"/>
              <w:rPr>
                <w:b/>
                <w:sz w:val="18"/>
                <w:szCs w:val="18"/>
              </w:rPr>
            </w:pPr>
          </w:p>
        </w:tc>
        <w:tc>
          <w:tcPr>
            <w:tcW w:w="1230" w:type="dxa"/>
            <w:gridSpan w:val="3"/>
            <w:tcBorders>
              <w:top w:val="single" w:sz="6" w:space="0" w:color="auto"/>
              <w:left w:val="nil"/>
              <w:bottom w:val="single" w:sz="6" w:space="0" w:color="auto"/>
              <w:right w:val="nil"/>
            </w:tcBorders>
            <w:vAlign w:val="center"/>
          </w:tcPr>
          <w:p w:rsidR="007617F7" w:rsidRPr="000254A6" w:rsidRDefault="007617F7" w:rsidP="00761A1E">
            <w:pPr>
              <w:pStyle w:val="TableText"/>
              <w:jc w:val="right"/>
              <w:rPr>
                <w:b/>
              </w:rPr>
            </w:pPr>
            <w:r w:rsidRPr="000254A6">
              <w:rPr>
                <w:b/>
              </w:rPr>
              <w:t>207.228.329</w:t>
            </w:r>
          </w:p>
        </w:tc>
        <w:tc>
          <w:tcPr>
            <w:tcW w:w="122" w:type="dxa"/>
            <w:tcBorders>
              <w:top w:val="nil"/>
              <w:left w:val="nil"/>
              <w:bottom w:val="nil"/>
              <w:right w:val="nil"/>
            </w:tcBorders>
            <w:vAlign w:val="center"/>
          </w:tcPr>
          <w:p w:rsidR="007617F7" w:rsidRPr="000254A6" w:rsidRDefault="007617F7" w:rsidP="00761A1E">
            <w:pPr>
              <w:pStyle w:val="Tijeloteksta"/>
              <w:jc w:val="right"/>
              <w:rPr>
                <w:b/>
                <w:sz w:val="18"/>
                <w:szCs w:val="18"/>
              </w:rPr>
            </w:pPr>
          </w:p>
        </w:tc>
        <w:tc>
          <w:tcPr>
            <w:tcW w:w="1219" w:type="dxa"/>
            <w:gridSpan w:val="2"/>
            <w:tcBorders>
              <w:top w:val="single" w:sz="6" w:space="0" w:color="auto"/>
              <w:left w:val="nil"/>
              <w:bottom w:val="single" w:sz="6" w:space="0" w:color="auto"/>
              <w:right w:val="nil"/>
            </w:tcBorders>
            <w:vAlign w:val="center"/>
          </w:tcPr>
          <w:p w:rsidR="007617F7" w:rsidRPr="000254A6" w:rsidRDefault="007617F7" w:rsidP="00761A1E">
            <w:pPr>
              <w:pStyle w:val="TableText"/>
              <w:jc w:val="right"/>
              <w:rPr>
                <w:b/>
              </w:rPr>
            </w:pPr>
            <w:r w:rsidRPr="000254A6">
              <w:rPr>
                <w:b/>
              </w:rPr>
              <w:t>203.122.572</w:t>
            </w:r>
          </w:p>
        </w:tc>
      </w:tr>
      <w:tr w:rsidR="007617F7" w:rsidRPr="000254A6" w:rsidTr="00761A1E">
        <w:tblPrEx>
          <w:tblCellMar>
            <w:left w:w="45" w:type="dxa"/>
            <w:right w:w="45" w:type="dxa"/>
          </w:tblCellMar>
        </w:tblPrEx>
        <w:trPr>
          <w:trHeight w:hRule="exact" w:val="340"/>
        </w:trPr>
        <w:tc>
          <w:tcPr>
            <w:tcW w:w="2739" w:type="dxa"/>
            <w:tcBorders>
              <w:top w:val="nil"/>
              <w:left w:val="nil"/>
              <w:bottom w:val="nil"/>
              <w:right w:val="nil"/>
            </w:tcBorders>
            <w:vAlign w:val="center"/>
          </w:tcPr>
          <w:p w:rsidR="007617F7" w:rsidRPr="000254A6" w:rsidRDefault="007617F7" w:rsidP="00761A1E">
            <w:pPr>
              <w:pStyle w:val="TableText"/>
              <w:ind w:left="47"/>
              <w:jc w:val="left"/>
            </w:pPr>
            <w:r w:rsidRPr="000254A6">
              <w:rPr>
                <w:b/>
                <w:u w:val="single"/>
              </w:rPr>
              <w:t>PASIVA</w:t>
            </w:r>
          </w:p>
        </w:tc>
        <w:tc>
          <w:tcPr>
            <w:tcW w:w="122" w:type="dxa"/>
            <w:tcBorders>
              <w:top w:val="nil"/>
              <w:left w:val="nil"/>
              <w:bottom w:val="nil"/>
              <w:right w:val="nil"/>
            </w:tcBorders>
            <w:vAlign w:val="center"/>
          </w:tcPr>
          <w:p w:rsidR="007617F7" w:rsidRPr="000254A6" w:rsidRDefault="007617F7" w:rsidP="00761A1E">
            <w:pPr>
              <w:pStyle w:val="Tijeloteksta"/>
              <w:rPr>
                <w:sz w:val="18"/>
                <w:szCs w:val="18"/>
              </w:rPr>
            </w:pPr>
          </w:p>
        </w:tc>
        <w:tc>
          <w:tcPr>
            <w:tcW w:w="1295" w:type="dxa"/>
            <w:gridSpan w:val="4"/>
            <w:tcBorders>
              <w:top w:val="nil"/>
              <w:left w:val="nil"/>
              <w:bottom w:val="nil"/>
              <w:right w:val="nil"/>
            </w:tcBorders>
            <w:vAlign w:val="center"/>
          </w:tcPr>
          <w:p w:rsidR="007617F7" w:rsidRPr="000254A6" w:rsidRDefault="007617F7" w:rsidP="00761A1E">
            <w:pPr>
              <w:pStyle w:val="Tijeloteksta"/>
              <w:ind w:right="95"/>
              <w:jc w:val="right"/>
              <w:rPr>
                <w:sz w:val="18"/>
                <w:szCs w:val="18"/>
              </w:rPr>
            </w:pPr>
          </w:p>
        </w:tc>
        <w:tc>
          <w:tcPr>
            <w:tcW w:w="122" w:type="dxa"/>
            <w:gridSpan w:val="2"/>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307" w:type="dxa"/>
            <w:gridSpan w:val="7"/>
            <w:tcBorders>
              <w:top w:val="nil"/>
              <w:left w:val="nil"/>
              <w:bottom w:val="nil"/>
              <w:right w:val="nil"/>
            </w:tcBorders>
            <w:vAlign w:val="center"/>
          </w:tcPr>
          <w:p w:rsidR="007617F7" w:rsidRPr="000254A6" w:rsidRDefault="007617F7" w:rsidP="00761A1E">
            <w:pPr>
              <w:pStyle w:val="Tijeloteksta"/>
              <w:ind w:right="95"/>
              <w:jc w:val="right"/>
              <w:rPr>
                <w:sz w:val="18"/>
                <w:szCs w:val="18"/>
              </w:rPr>
            </w:pP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19" w:type="dxa"/>
            <w:gridSpan w:val="5"/>
            <w:tcBorders>
              <w:top w:val="nil"/>
              <w:left w:val="nil"/>
              <w:bottom w:val="nil"/>
              <w:right w:val="nil"/>
            </w:tcBorders>
            <w:vAlign w:val="center"/>
          </w:tcPr>
          <w:p w:rsidR="007617F7" w:rsidRPr="000254A6" w:rsidRDefault="007617F7" w:rsidP="00761A1E">
            <w:pPr>
              <w:pStyle w:val="Tijeloteksta"/>
              <w:ind w:right="95"/>
              <w:jc w:val="right"/>
              <w:rPr>
                <w:sz w:val="18"/>
                <w:szCs w:val="18"/>
              </w:rPr>
            </w:pP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30" w:type="dxa"/>
            <w:gridSpan w:val="3"/>
            <w:tcBorders>
              <w:top w:val="nil"/>
              <w:left w:val="nil"/>
              <w:bottom w:val="nil"/>
              <w:right w:val="nil"/>
            </w:tcBorders>
            <w:vAlign w:val="center"/>
          </w:tcPr>
          <w:p w:rsidR="007617F7" w:rsidRPr="000254A6" w:rsidRDefault="007617F7" w:rsidP="00761A1E">
            <w:pPr>
              <w:pStyle w:val="Tijeloteksta"/>
              <w:ind w:right="95"/>
              <w:jc w:val="right"/>
              <w:rPr>
                <w:sz w:val="18"/>
                <w:szCs w:val="18"/>
              </w:rPr>
            </w:pP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19" w:type="dxa"/>
            <w:gridSpan w:val="2"/>
            <w:tcBorders>
              <w:top w:val="nil"/>
              <w:left w:val="nil"/>
              <w:bottom w:val="nil"/>
              <w:right w:val="nil"/>
            </w:tcBorders>
            <w:vAlign w:val="center"/>
          </w:tcPr>
          <w:p w:rsidR="007617F7" w:rsidRPr="000254A6" w:rsidRDefault="007617F7" w:rsidP="00761A1E">
            <w:pPr>
              <w:pStyle w:val="Tijeloteksta"/>
              <w:ind w:right="95"/>
              <w:jc w:val="right"/>
              <w:rPr>
                <w:sz w:val="18"/>
                <w:szCs w:val="18"/>
              </w:rPr>
            </w:pPr>
          </w:p>
        </w:tc>
      </w:tr>
      <w:tr w:rsidR="007617F7" w:rsidRPr="000254A6" w:rsidTr="00761A1E">
        <w:tblPrEx>
          <w:tblCellMar>
            <w:left w:w="45" w:type="dxa"/>
            <w:right w:w="45" w:type="dxa"/>
          </w:tblCellMar>
        </w:tblPrEx>
        <w:trPr>
          <w:trHeight w:hRule="exact" w:val="340"/>
        </w:trPr>
        <w:tc>
          <w:tcPr>
            <w:tcW w:w="2739" w:type="dxa"/>
            <w:tcBorders>
              <w:top w:val="nil"/>
              <w:left w:val="nil"/>
              <w:bottom w:val="nil"/>
              <w:right w:val="nil"/>
            </w:tcBorders>
            <w:vAlign w:val="center"/>
          </w:tcPr>
          <w:p w:rsidR="007617F7" w:rsidRPr="000254A6" w:rsidRDefault="007617F7" w:rsidP="00761A1E">
            <w:pPr>
              <w:pStyle w:val="TableText"/>
              <w:ind w:left="47"/>
              <w:jc w:val="left"/>
            </w:pPr>
            <w:r w:rsidRPr="000254A6">
              <w:t>Obveze prema dobavljačima</w:t>
            </w:r>
          </w:p>
        </w:tc>
        <w:tc>
          <w:tcPr>
            <w:tcW w:w="122" w:type="dxa"/>
            <w:tcBorders>
              <w:top w:val="nil"/>
              <w:left w:val="nil"/>
              <w:bottom w:val="nil"/>
              <w:right w:val="nil"/>
            </w:tcBorders>
            <w:vAlign w:val="center"/>
          </w:tcPr>
          <w:p w:rsidR="007617F7" w:rsidRPr="000254A6" w:rsidRDefault="007617F7" w:rsidP="00761A1E">
            <w:pPr>
              <w:pStyle w:val="Tijeloteksta"/>
              <w:rPr>
                <w:sz w:val="18"/>
                <w:szCs w:val="18"/>
              </w:rPr>
            </w:pPr>
          </w:p>
        </w:tc>
        <w:tc>
          <w:tcPr>
            <w:tcW w:w="1295" w:type="dxa"/>
            <w:gridSpan w:val="4"/>
            <w:tcBorders>
              <w:top w:val="nil"/>
              <w:left w:val="nil"/>
              <w:bottom w:val="nil"/>
              <w:right w:val="nil"/>
            </w:tcBorders>
            <w:vAlign w:val="center"/>
          </w:tcPr>
          <w:p w:rsidR="007617F7" w:rsidRPr="000254A6" w:rsidRDefault="007617F7" w:rsidP="00761A1E">
            <w:pPr>
              <w:pStyle w:val="TableText"/>
              <w:jc w:val="right"/>
            </w:pPr>
            <w:r w:rsidRPr="000254A6">
              <w:t>15.195.666</w:t>
            </w:r>
          </w:p>
        </w:tc>
        <w:tc>
          <w:tcPr>
            <w:tcW w:w="122" w:type="dxa"/>
            <w:gridSpan w:val="2"/>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307" w:type="dxa"/>
            <w:gridSpan w:val="7"/>
            <w:tcBorders>
              <w:top w:val="nil"/>
              <w:left w:val="nil"/>
              <w:bottom w:val="nil"/>
              <w:right w:val="nil"/>
            </w:tcBorders>
            <w:vAlign w:val="center"/>
          </w:tcPr>
          <w:p w:rsidR="007617F7" w:rsidRPr="000254A6" w:rsidRDefault="007617F7" w:rsidP="00761A1E">
            <w:pPr>
              <w:pStyle w:val="TableText"/>
              <w:jc w:val="right"/>
            </w:pPr>
            <w:r w:rsidRPr="000254A6">
              <w:t>15.356.340</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19" w:type="dxa"/>
            <w:gridSpan w:val="5"/>
            <w:tcBorders>
              <w:top w:val="nil"/>
              <w:left w:val="nil"/>
              <w:bottom w:val="nil"/>
              <w:right w:val="nil"/>
            </w:tcBorders>
            <w:vAlign w:val="center"/>
          </w:tcPr>
          <w:p w:rsidR="007617F7" w:rsidRPr="000254A6" w:rsidRDefault="007617F7" w:rsidP="00761A1E">
            <w:pPr>
              <w:pStyle w:val="TableText"/>
              <w:jc w:val="right"/>
            </w:pPr>
            <w:r w:rsidRPr="000254A6">
              <w:t>14.774.804</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30" w:type="dxa"/>
            <w:gridSpan w:val="3"/>
            <w:tcBorders>
              <w:top w:val="nil"/>
              <w:left w:val="nil"/>
              <w:bottom w:val="nil"/>
              <w:right w:val="nil"/>
            </w:tcBorders>
            <w:vAlign w:val="center"/>
          </w:tcPr>
          <w:p w:rsidR="007617F7" w:rsidRPr="000254A6" w:rsidRDefault="007617F7" w:rsidP="00761A1E">
            <w:pPr>
              <w:pStyle w:val="TableText"/>
              <w:jc w:val="right"/>
            </w:pPr>
            <w:r w:rsidRPr="000254A6">
              <w:t>3.881.260</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19" w:type="dxa"/>
            <w:gridSpan w:val="2"/>
            <w:tcBorders>
              <w:top w:val="nil"/>
              <w:left w:val="nil"/>
              <w:bottom w:val="nil"/>
              <w:right w:val="nil"/>
            </w:tcBorders>
            <w:vAlign w:val="center"/>
          </w:tcPr>
          <w:p w:rsidR="007617F7" w:rsidRPr="000254A6" w:rsidRDefault="007617F7" w:rsidP="00761A1E">
            <w:pPr>
              <w:pStyle w:val="TableText"/>
              <w:jc w:val="right"/>
            </w:pPr>
            <w:r w:rsidRPr="000254A6">
              <w:t>5.252.740</w:t>
            </w:r>
          </w:p>
        </w:tc>
      </w:tr>
      <w:tr w:rsidR="007617F7" w:rsidRPr="000254A6" w:rsidTr="00761A1E">
        <w:tblPrEx>
          <w:tblCellMar>
            <w:left w:w="45" w:type="dxa"/>
            <w:right w:w="45" w:type="dxa"/>
          </w:tblCellMar>
        </w:tblPrEx>
        <w:trPr>
          <w:trHeight w:hRule="exact" w:val="340"/>
        </w:trPr>
        <w:tc>
          <w:tcPr>
            <w:tcW w:w="2739" w:type="dxa"/>
            <w:tcBorders>
              <w:top w:val="nil"/>
              <w:left w:val="nil"/>
              <w:bottom w:val="nil"/>
              <w:right w:val="nil"/>
            </w:tcBorders>
            <w:vAlign w:val="center"/>
          </w:tcPr>
          <w:p w:rsidR="007617F7" w:rsidRPr="000254A6" w:rsidRDefault="007617F7" w:rsidP="00761A1E">
            <w:pPr>
              <w:pStyle w:val="TableText"/>
              <w:ind w:left="47"/>
              <w:jc w:val="left"/>
            </w:pPr>
            <w:r w:rsidRPr="000254A6">
              <w:t xml:space="preserve">Obveze za poreze, doprinose </w:t>
            </w:r>
          </w:p>
        </w:tc>
        <w:tc>
          <w:tcPr>
            <w:tcW w:w="122" w:type="dxa"/>
            <w:tcBorders>
              <w:top w:val="nil"/>
              <w:left w:val="nil"/>
              <w:bottom w:val="nil"/>
              <w:right w:val="nil"/>
            </w:tcBorders>
            <w:vAlign w:val="center"/>
          </w:tcPr>
          <w:p w:rsidR="007617F7" w:rsidRPr="000254A6" w:rsidRDefault="007617F7" w:rsidP="00761A1E">
            <w:pPr>
              <w:pStyle w:val="Tijeloteksta"/>
              <w:rPr>
                <w:sz w:val="18"/>
                <w:szCs w:val="18"/>
              </w:rPr>
            </w:pPr>
          </w:p>
        </w:tc>
        <w:tc>
          <w:tcPr>
            <w:tcW w:w="1295" w:type="dxa"/>
            <w:gridSpan w:val="4"/>
            <w:tcBorders>
              <w:top w:val="nil"/>
              <w:left w:val="nil"/>
              <w:bottom w:val="nil"/>
              <w:right w:val="nil"/>
            </w:tcBorders>
            <w:vAlign w:val="center"/>
          </w:tcPr>
          <w:p w:rsidR="007617F7" w:rsidRPr="000254A6" w:rsidRDefault="007617F7" w:rsidP="00761A1E">
            <w:pPr>
              <w:pStyle w:val="TableText"/>
              <w:jc w:val="right"/>
            </w:pPr>
            <w:r w:rsidRPr="000254A6">
              <w:t>3.628.316</w:t>
            </w:r>
          </w:p>
        </w:tc>
        <w:tc>
          <w:tcPr>
            <w:tcW w:w="122" w:type="dxa"/>
            <w:gridSpan w:val="2"/>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307" w:type="dxa"/>
            <w:gridSpan w:val="7"/>
            <w:tcBorders>
              <w:top w:val="nil"/>
              <w:left w:val="nil"/>
              <w:bottom w:val="nil"/>
              <w:right w:val="nil"/>
            </w:tcBorders>
            <w:vAlign w:val="center"/>
          </w:tcPr>
          <w:p w:rsidR="007617F7" w:rsidRPr="000254A6" w:rsidRDefault="007617F7" w:rsidP="00761A1E">
            <w:pPr>
              <w:pStyle w:val="TableText"/>
              <w:jc w:val="right"/>
            </w:pPr>
            <w:r w:rsidRPr="000254A6">
              <w:t>5.359.147</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19" w:type="dxa"/>
            <w:gridSpan w:val="5"/>
            <w:tcBorders>
              <w:top w:val="nil"/>
              <w:left w:val="nil"/>
              <w:bottom w:val="nil"/>
              <w:right w:val="nil"/>
            </w:tcBorders>
            <w:vAlign w:val="center"/>
          </w:tcPr>
          <w:p w:rsidR="007617F7" w:rsidRPr="000254A6" w:rsidRDefault="007617F7" w:rsidP="00761A1E">
            <w:pPr>
              <w:pStyle w:val="TableText"/>
              <w:jc w:val="right"/>
            </w:pPr>
            <w:r w:rsidRPr="000254A6">
              <w:t>5.848.713</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30" w:type="dxa"/>
            <w:gridSpan w:val="3"/>
            <w:tcBorders>
              <w:top w:val="nil"/>
              <w:left w:val="nil"/>
              <w:bottom w:val="nil"/>
              <w:right w:val="nil"/>
            </w:tcBorders>
            <w:vAlign w:val="center"/>
          </w:tcPr>
          <w:p w:rsidR="007617F7" w:rsidRPr="000254A6" w:rsidRDefault="007617F7" w:rsidP="00761A1E">
            <w:pPr>
              <w:pStyle w:val="TableText"/>
              <w:jc w:val="right"/>
            </w:pPr>
            <w:r w:rsidRPr="000254A6">
              <w:t>709.632</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19" w:type="dxa"/>
            <w:gridSpan w:val="2"/>
            <w:tcBorders>
              <w:top w:val="nil"/>
              <w:left w:val="nil"/>
              <w:bottom w:val="nil"/>
              <w:right w:val="nil"/>
            </w:tcBorders>
            <w:vAlign w:val="center"/>
          </w:tcPr>
          <w:p w:rsidR="007617F7" w:rsidRPr="000254A6" w:rsidRDefault="007617F7" w:rsidP="00761A1E">
            <w:pPr>
              <w:pStyle w:val="TableText"/>
              <w:jc w:val="right"/>
            </w:pPr>
            <w:r w:rsidRPr="000254A6">
              <w:t>901.322</w:t>
            </w:r>
          </w:p>
        </w:tc>
      </w:tr>
      <w:tr w:rsidR="007617F7" w:rsidRPr="000254A6" w:rsidTr="00761A1E">
        <w:tblPrEx>
          <w:tblCellMar>
            <w:left w:w="45" w:type="dxa"/>
            <w:right w:w="45" w:type="dxa"/>
          </w:tblCellMar>
        </w:tblPrEx>
        <w:trPr>
          <w:trHeight w:hRule="exact" w:val="340"/>
        </w:trPr>
        <w:tc>
          <w:tcPr>
            <w:tcW w:w="2739" w:type="dxa"/>
            <w:tcBorders>
              <w:top w:val="nil"/>
              <w:left w:val="nil"/>
              <w:bottom w:val="nil"/>
              <w:right w:val="nil"/>
            </w:tcBorders>
            <w:vAlign w:val="center"/>
          </w:tcPr>
          <w:p w:rsidR="007617F7" w:rsidRPr="000254A6" w:rsidRDefault="007617F7" w:rsidP="00761A1E">
            <w:pPr>
              <w:pStyle w:val="TableText"/>
              <w:ind w:left="47"/>
              <w:jc w:val="left"/>
            </w:pPr>
            <w:r w:rsidRPr="000254A6">
              <w:t>Financijske obveze</w:t>
            </w:r>
          </w:p>
        </w:tc>
        <w:tc>
          <w:tcPr>
            <w:tcW w:w="122" w:type="dxa"/>
            <w:tcBorders>
              <w:top w:val="nil"/>
              <w:left w:val="nil"/>
              <w:bottom w:val="nil"/>
              <w:right w:val="nil"/>
            </w:tcBorders>
            <w:vAlign w:val="center"/>
          </w:tcPr>
          <w:p w:rsidR="007617F7" w:rsidRPr="000254A6" w:rsidRDefault="007617F7" w:rsidP="00761A1E">
            <w:pPr>
              <w:pStyle w:val="Tijeloteksta"/>
              <w:rPr>
                <w:sz w:val="18"/>
                <w:szCs w:val="18"/>
              </w:rPr>
            </w:pPr>
          </w:p>
        </w:tc>
        <w:tc>
          <w:tcPr>
            <w:tcW w:w="1295" w:type="dxa"/>
            <w:gridSpan w:val="4"/>
            <w:tcBorders>
              <w:top w:val="nil"/>
              <w:left w:val="nil"/>
              <w:bottom w:val="nil"/>
              <w:right w:val="nil"/>
            </w:tcBorders>
            <w:vAlign w:val="center"/>
          </w:tcPr>
          <w:p w:rsidR="007617F7" w:rsidRPr="000254A6" w:rsidRDefault="007617F7" w:rsidP="00761A1E">
            <w:pPr>
              <w:pStyle w:val="TableText"/>
              <w:jc w:val="right"/>
            </w:pPr>
            <w:r w:rsidRPr="000254A6">
              <w:t>34.223.045</w:t>
            </w:r>
          </w:p>
        </w:tc>
        <w:tc>
          <w:tcPr>
            <w:tcW w:w="122" w:type="dxa"/>
            <w:gridSpan w:val="2"/>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307" w:type="dxa"/>
            <w:gridSpan w:val="7"/>
            <w:tcBorders>
              <w:top w:val="nil"/>
              <w:left w:val="nil"/>
              <w:bottom w:val="nil"/>
              <w:right w:val="nil"/>
            </w:tcBorders>
            <w:vAlign w:val="center"/>
          </w:tcPr>
          <w:p w:rsidR="007617F7" w:rsidRPr="000254A6" w:rsidRDefault="007617F7" w:rsidP="00761A1E">
            <w:pPr>
              <w:pStyle w:val="TableText"/>
              <w:jc w:val="right"/>
            </w:pPr>
            <w:r w:rsidRPr="000254A6">
              <w:t>29.561.853</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19" w:type="dxa"/>
            <w:gridSpan w:val="5"/>
            <w:tcBorders>
              <w:top w:val="nil"/>
              <w:left w:val="nil"/>
              <w:bottom w:val="nil"/>
              <w:right w:val="nil"/>
            </w:tcBorders>
            <w:vAlign w:val="center"/>
          </w:tcPr>
          <w:p w:rsidR="007617F7" w:rsidRPr="000254A6" w:rsidRDefault="007617F7" w:rsidP="00761A1E">
            <w:pPr>
              <w:pStyle w:val="TableText"/>
              <w:jc w:val="right"/>
            </w:pPr>
            <w:r w:rsidRPr="000254A6">
              <w:t>16.673.143</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30" w:type="dxa"/>
            <w:gridSpan w:val="3"/>
            <w:tcBorders>
              <w:top w:val="nil"/>
              <w:left w:val="nil"/>
              <w:bottom w:val="nil"/>
              <w:right w:val="nil"/>
            </w:tcBorders>
            <w:vAlign w:val="center"/>
          </w:tcPr>
          <w:p w:rsidR="007617F7" w:rsidRPr="000254A6" w:rsidRDefault="007617F7" w:rsidP="00761A1E">
            <w:pPr>
              <w:pStyle w:val="TableText"/>
              <w:jc w:val="right"/>
            </w:pPr>
            <w:r w:rsidRPr="000254A6">
              <w:t>17.376.345</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19" w:type="dxa"/>
            <w:gridSpan w:val="2"/>
            <w:tcBorders>
              <w:top w:val="nil"/>
              <w:left w:val="nil"/>
              <w:bottom w:val="nil"/>
              <w:right w:val="nil"/>
            </w:tcBorders>
            <w:vAlign w:val="center"/>
          </w:tcPr>
          <w:p w:rsidR="007617F7" w:rsidRPr="000254A6" w:rsidRDefault="007617F7" w:rsidP="00761A1E">
            <w:pPr>
              <w:pStyle w:val="TableText"/>
              <w:jc w:val="right"/>
            </w:pPr>
            <w:r w:rsidRPr="000254A6">
              <w:t>1.680.787</w:t>
            </w:r>
          </w:p>
        </w:tc>
      </w:tr>
      <w:tr w:rsidR="007617F7" w:rsidRPr="000254A6" w:rsidTr="00761A1E">
        <w:tblPrEx>
          <w:tblCellMar>
            <w:left w:w="45" w:type="dxa"/>
            <w:right w:w="45" w:type="dxa"/>
          </w:tblCellMar>
        </w:tblPrEx>
        <w:trPr>
          <w:trHeight w:hRule="exact" w:val="340"/>
        </w:trPr>
        <w:tc>
          <w:tcPr>
            <w:tcW w:w="2739" w:type="dxa"/>
            <w:tcBorders>
              <w:top w:val="nil"/>
              <w:left w:val="nil"/>
              <w:bottom w:val="nil"/>
              <w:right w:val="nil"/>
            </w:tcBorders>
            <w:vAlign w:val="center"/>
          </w:tcPr>
          <w:p w:rsidR="007617F7" w:rsidRPr="000254A6" w:rsidRDefault="007617F7" w:rsidP="00761A1E">
            <w:pPr>
              <w:pStyle w:val="TableText"/>
              <w:ind w:left="47"/>
              <w:jc w:val="left"/>
            </w:pPr>
            <w:r w:rsidRPr="000254A6">
              <w:t>Ostale obveze</w:t>
            </w:r>
          </w:p>
        </w:tc>
        <w:tc>
          <w:tcPr>
            <w:tcW w:w="122" w:type="dxa"/>
            <w:tcBorders>
              <w:top w:val="nil"/>
              <w:left w:val="nil"/>
              <w:bottom w:val="nil"/>
              <w:right w:val="nil"/>
            </w:tcBorders>
            <w:vAlign w:val="center"/>
          </w:tcPr>
          <w:p w:rsidR="007617F7" w:rsidRPr="000254A6" w:rsidRDefault="007617F7" w:rsidP="00761A1E">
            <w:pPr>
              <w:pStyle w:val="Tijeloteksta"/>
              <w:rPr>
                <w:sz w:val="18"/>
                <w:szCs w:val="18"/>
              </w:rPr>
            </w:pPr>
          </w:p>
        </w:tc>
        <w:tc>
          <w:tcPr>
            <w:tcW w:w="1295" w:type="dxa"/>
            <w:gridSpan w:val="4"/>
            <w:tcBorders>
              <w:top w:val="nil"/>
              <w:left w:val="nil"/>
              <w:bottom w:val="nil"/>
              <w:right w:val="nil"/>
            </w:tcBorders>
            <w:vAlign w:val="center"/>
          </w:tcPr>
          <w:p w:rsidR="007617F7" w:rsidRPr="000254A6" w:rsidRDefault="007617F7" w:rsidP="00761A1E">
            <w:pPr>
              <w:pStyle w:val="TableText"/>
              <w:jc w:val="right"/>
            </w:pPr>
            <w:r w:rsidRPr="000254A6">
              <w:t>1.631.166</w:t>
            </w:r>
          </w:p>
        </w:tc>
        <w:tc>
          <w:tcPr>
            <w:tcW w:w="122" w:type="dxa"/>
            <w:gridSpan w:val="2"/>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307" w:type="dxa"/>
            <w:gridSpan w:val="7"/>
            <w:tcBorders>
              <w:top w:val="nil"/>
              <w:left w:val="nil"/>
              <w:bottom w:val="nil"/>
              <w:right w:val="nil"/>
            </w:tcBorders>
            <w:vAlign w:val="center"/>
          </w:tcPr>
          <w:p w:rsidR="007617F7" w:rsidRPr="000254A6" w:rsidRDefault="007617F7" w:rsidP="00761A1E">
            <w:pPr>
              <w:pStyle w:val="TableText"/>
              <w:jc w:val="right"/>
            </w:pPr>
            <w:r w:rsidRPr="000254A6">
              <w:t>4.106.392</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19" w:type="dxa"/>
            <w:gridSpan w:val="5"/>
            <w:tcBorders>
              <w:top w:val="nil"/>
              <w:left w:val="nil"/>
              <w:bottom w:val="nil"/>
              <w:right w:val="nil"/>
            </w:tcBorders>
            <w:vAlign w:val="center"/>
          </w:tcPr>
          <w:p w:rsidR="007617F7" w:rsidRPr="000254A6" w:rsidRDefault="007617F7" w:rsidP="00761A1E">
            <w:pPr>
              <w:pStyle w:val="TableText"/>
              <w:jc w:val="right"/>
            </w:pPr>
            <w:r w:rsidRPr="000254A6">
              <w:t>2.780.773</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30" w:type="dxa"/>
            <w:gridSpan w:val="3"/>
            <w:tcBorders>
              <w:top w:val="nil"/>
              <w:left w:val="nil"/>
              <w:bottom w:val="nil"/>
              <w:right w:val="nil"/>
            </w:tcBorders>
            <w:vAlign w:val="center"/>
          </w:tcPr>
          <w:p w:rsidR="007617F7" w:rsidRPr="000254A6" w:rsidRDefault="007617F7" w:rsidP="00761A1E">
            <w:pPr>
              <w:pStyle w:val="TableText"/>
              <w:jc w:val="right"/>
            </w:pPr>
            <w:r w:rsidRPr="000254A6">
              <w:t>823.854</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19" w:type="dxa"/>
            <w:gridSpan w:val="2"/>
            <w:tcBorders>
              <w:top w:val="nil"/>
              <w:left w:val="nil"/>
              <w:bottom w:val="nil"/>
              <w:right w:val="nil"/>
            </w:tcBorders>
            <w:vAlign w:val="center"/>
          </w:tcPr>
          <w:p w:rsidR="007617F7" w:rsidRPr="000254A6" w:rsidRDefault="007617F7" w:rsidP="00761A1E">
            <w:pPr>
              <w:pStyle w:val="TableText"/>
              <w:jc w:val="right"/>
            </w:pPr>
            <w:r w:rsidRPr="000254A6">
              <w:t>855.141</w:t>
            </w:r>
          </w:p>
        </w:tc>
      </w:tr>
      <w:tr w:rsidR="007617F7" w:rsidRPr="000254A6" w:rsidTr="00761A1E">
        <w:tblPrEx>
          <w:tblCellMar>
            <w:left w:w="45" w:type="dxa"/>
            <w:right w:w="45" w:type="dxa"/>
          </w:tblCellMar>
        </w:tblPrEx>
        <w:trPr>
          <w:trHeight w:hRule="exact" w:val="340"/>
        </w:trPr>
        <w:tc>
          <w:tcPr>
            <w:tcW w:w="2739" w:type="dxa"/>
            <w:tcBorders>
              <w:top w:val="nil"/>
              <w:left w:val="nil"/>
              <w:bottom w:val="nil"/>
              <w:right w:val="nil"/>
            </w:tcBorders>
            <w:vAlign w:val="center"/>
          </w:tcPr>
          <w:p w:rsidR="007617F7" w:rsidRPr="000254A6" w:rsidRDefault="007617F7" w:rsidP="00761A1E">
            <w:pPr>
              <w:pStyle w:val="TableText"/>
              <w:ind w:left="47"/>
              <w:jc w:val="left"/>
            </w:pPr>
            <w:r w:rsidRPr="000254A6">
              <w:t xml:space="preserve">Kratkotrajno </w:t>
            </w:r>
            <w:proofErr w:type="spellStart"/>
            <w:r w:rsidRPr="000254A6">
              <w:t>dosp</w:t>
            </w:r>
            <w:proofErr w:type="spellEnd"/>
            <w:r w:rsidRPr="000254A6">
              <w:t>. dug. obveza</w:t>
            </w:r>
          </w:p>
        </w:tc>
        <w:tc>
          <w:tcPr>
            <w:tcW w:w="122" w:type="dxa"/>
            <w:tcBorders>
              <w:top w:val="nil"/>
              <w:left w:val="nil"/>
              <w:bottom w:val="nil"/>
              <w:right w:val="nil"/>
            </w:tcBorders>
            <w:vAlign w:val="center"/>
          </w:tcPr>
          <w:p w:rsidR="007617F7" w:rsidRPr="000254A6" w:rsidRDefault="007617F7" w:rsidP="00761A1E">
            <w:pPr>
              <w:pStyle w:val="Tijeloteksta"/>
              <w:rPr>
                <w:sz w:val="18"/>
                <w:szCs w:val="18"/>
              </w:rPr>
            </w:pPr>
          </w:p>
        </w:tc>
        <w:tc>
          <w:tcPr>
            <w:tcW w:w="1295" w:type="dxa"/>
            <w:gridSpan w:val="4"/>
            <w:tcBorders>
              <w:top w:val="nil"/>
              <w:left w:val="nil"/>
              <w:bottom w:val="nil"/>
              <w:right w:val="nil"/>
            </w:tcBorders>
            <w:vAlign w:val="center"/>
          </w:tcPr>
          <w:p w:rsidR="007617F7" w:rsidRPr="000254A6" w:rsidRDefault="007617F7" w:rsidP="00761A1E">
            <w:pPr>
              <w:pStyle w:val="TableText"/>
              <w:jc w:val="right"/>
            </w:pPr>
            <w:r w:rsidRPr="000254A6">
              <w:t>12.498.572</w:t>
            </w:r>
          </w:p>
        </w:tc>
        <w:tc>
          <w:tcPr>
            <w:tcW w:w="122" w:type="dxa"/>
            <w:gridSpan w:val="2"/>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307" w:type="dxa"/>
            <w:gridSpan w:val="7"/>
            <w:tcBorders>
              <w:top w:val="nil"/>
              <w:left w:val="nil"/>
              <w:bottom w:val="nil"/>
              <w:right w:val="nil"/>
            </w:tcBorders>
            <w:vAlign w:val="center"/>
          </w:tcPr>
          <w:p w:rsidR="007617F7" w:rsidRPr="000254A6" w:rsidRDefault="007617F7" w:rsidP="00761A1E">
            <w:pPr>
              <w:pStyle w:val="TableText"/>
              <w:jc w:val="right"/>
            </w:pPr>
            <w:r w:rsidRPr="000254A6">
              <w:t>12.551.450</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19" w:type="dxa"/>
            <w:gridSpan w:val="5"/>
            <w:tcBorders>
              <w:top w:val="nil"/>
              <w:left w:val="nil"/>
              <w:bottom w:val="nil"/>
              <w:right w:val="nil"/>
            </w:tcBorders>
            <w:vAlign w:val="center"/>
          </w:tcPr>
          <w:p w:rsidR="007617F7" w:rsidRPr="000254A6" w:rsidRDefault="007617F7" w:rsidP="00761A1E">
            <w:pPr>
              <w:pStyle w:val="TableText"/>
              <w:jc w:val="right"/>
            </w:pPr>
            <w:r w:rsidRPr="000254A6">
              <w:t>15.791.797</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30" w:type="dxa"/>
            <w:gridSpan w:val="3"/>
            <w:tcBorders>
              <w:top w:val="nil"/>
              <w:left w:val="nil"/>
              <w:bottom w:val="nil"/>
              <w:right w:val="nil"/>
            </w:tcBorders>
            <w:vAlign w:val="center"/>
          </w:tcPr>
          <w:p w:rsidR="007617F7" w:rsidRPr="000254A6" w:rsidRDefault="007617F7" w:rsidP="00761A1E">
            <w:pPr>
              <w:pStyle w:val="TableText"/>
              <w:jc w:val="right"/>
            </w:pPr>
            <w:r w:rsidRPr="000254A6">
              <w:t>9.803.606</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19" w:type="dxa"/>
            <w:gridSpan w:val="2"/>
            <w:tcBorders>
              <w:top w:val="nil"/>
              <w:left w:val="nil"/>
              <w:bottom w:val="nil"/>
              <w:right w:val="nil"/>
            </w:tcBorders>
            <w:vAlign w:val="center"/>
          </w:tcPr>
          <w:p w:rsidR="007617F7" w:rsidRPr="000254A6" w:rsidRDefault="007617F7" w:rsidP="00761A1E">
            <w:pPr>
              <w:pStyle w:val="TableText"/>
              <w:jc w:val="right"/>
            </w:pPr>
            <w:r w:rsidRPr="000254A6">
              <w:t>8.765.441</w:t>
            </w:r>
          </w:p>
        </w:tc>
      </w:tr>
      <w:tr w:rsidR="007617F7" w:rsidRPr="000254A6" w:rsidTr="00761A1E">
        <w:tblPrEx>
          <w:tblCellMar>
            <w:left w:w="45" w:type="dxa"/>
            <w:right w:w="45" w:type="dxa"/>
          </w:tblCellMar>
        </w:tblPrEx>
        <w:trPr>
          <w:trHeight w:hRule="exact" w:val="340"/>
        </w:trPr>
        <w:tc>
          <w:tcPr>
            <w:tcW w:w="2739" w:type="dxa"/>
            <w:tcBorders>
              <w:top w:val="nil"/>
              <w:left w:val="nil"/>
              <w:bottom w:val="nil"/>
              <w:right w:val="nil"/>
            </w:tcBorders>
            <w:vAlign w:val="center"/>
          </w:tcPr>
          <w:p w:rsidR="007617F7" w:rsidRPr="000254A6" w:rsidRDefault="007617F7" w:rsidP="00761A1E">
            <w:pPr>
              <w:pStyle w:val="TableText"/>
              <w:ind w:left="47"/>
              <w:jc w:val="left"/>
            </w:pPr>
            <w:proofErr w:type="spellStart"/>
            <w:r w:rsidRPr="000254A6">
              <w:t>Odg</w:t>
            </w:r>
            <w:proofErr w:type="spellEnd"/>
            <w:r w:rsidRPr="000254A6">
              <w:t xml:space="preserve">. </w:t>
            </w:r>
            <w:proofErr w:type="spellStart"/>
            <w:r w:rsidRPr="000254A6">
              <w:t>plać</w:t>
            </w:r>
            <w:proofErr w:type="spellEnd"/>
            <w:r w:rsidRPr="000254A6">
              <w:t xml:space="preserve">. </w:t>
            </w:r>
            <w:proofErr w:type="spellStart"/>
            <w:r w:rsidRPr="000254A6">
              <w:t>trošk</w:t>
            </w:r>
            <w:proofErr w:type="spellEnd"/>
            <w:r w:rsidRPr="000254A6">
              <w:t>. i bud. prihod</w:t>
            </w:r>
          </w:p>
        </w:tc>
        <w:tc>
          <w:tcPr>
            <w:tcW w:w="122" w:type="dxa"/>
            <w:tcBorders>
              <w:top w:val="nil"/>
              <w:left w:val="nil"/>
              <w:bottom w:val="nil"/>
              <w:right w:val="nil"/>
            </w:tcBorders>
            <w:vAlign w:val="center"/>
          </w:tcPr>
          <w:p w:rsidR="007617F7" w:rsidRPr="000254A6" w:rsidRDefault="007617F7" w:rsidP="00761A1E">
            <w:pPr>
              <w:pStyle w:val="Tijeloteksta"/>
              <w:rPr>
                <w:sz w:val="18"/>
                <w:szCs w:val="18"/>
              </w:rPr>
            </w:pPr>
          </w:p>
        </w:tc>
        <w:tc>
          <w:tcPr>
            <w:tcW w:w="1295" w:type="dxa"/>
            <w:gridSpan w:val="4"/>
            <w:tcBorders>
              <w:top w:val="nil"/>
              <w:left w:val="nil"/>
              <w:bottom w:val="nil"/>
              <w:right w:val="nil"/>
            </w:tcBorders>
            <w:vAlign w:val="center"/>
          </w:tcPr>
          <w:p w:rsidR="007617F7" w:rsidRPr="000254A6" w:rsidRDefault="007617F7" w:rsidP="00761A1E">
            <w:pPr>
              <w:pStyle w:val="TableText"/>
              <w:jc w:val="right"/>
            </w:pPr>
            <w:r w:rsidRPr="000254A6">
              <w:t>5.751</w:t>
            </w:r>
          </w:p>
        </w:tc>
        <w:tc>
          <w:tcPr>
            <w:tcW w:w="122" w:type="dxa"/>
            <w:gridSpan w:val="2"/>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307" w:type="dxa"/>
            <w:gridSpan w:val="7"/>
            <w:tcBorders>
              <w:top w:val="nil"/>
              <w:left w:val="nil"/>
              <w:bottom w:val="nil"/>
              <w:right w:val="nil"/>
            </w:tcBorders>
            <w:vAlign w:val="center"/>
          </w:tcPr>
          <w:p w:rsidR="007617F7" w:rsidRPr="000254A6" w:rsidRDefault="007617F7" w:rsidP="00761A1E">
            <w:pPr>
              <w:pStyle w:val="TableText"/>
              <w:jc w:val="right"/>
            </w:pPr>
            <w:r w:rsidRPr="000254A6">
              <w:t>125.133</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19" w:type="dxa"/>
            <w:gridSpan w:val="5"/>
            <w:tcBorders>
              <w:top w:val="nil"/>
              <w:left w:val="nil"/>
              <w:bottom w:val="nil"/>
              <w:right w:val="nil"/>
            </w:tcBorders>
            <w:vAlign w:val="center"/>
          </w:tcPr>
          <w:p w:rsidR="007617F7" w:rsidRPr="000254A6" w:rsidRDefault="007617F7" w:rsidP="00761A1E">
            <w:pPr>
              <w:pStyle w:val="TableText"/>
              <w:jc w:val="right"/>
            </w:pPr>
            <w:r w:rsidRPr="000254A6">
              <w:t>0</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30" w:type="dxa"/>
            <w:gridSpan w:val="3"/>
            <w:tcBorders>
              <w:top w:val="nil"/>
              <w:left w:val="nil"/>
              <w:bottom w:val="nil"/>
              <w:right w:val="nil"/>
            </w:tcBorders>
            <w:vAlign w:val="center"/>
          </w:tcPr>
          <w:p w:rsidR="007617F7" w:rsidRPr="000254A6" w:rsidRDefault="007617F7" w:rsidP="00761A1E">
            <w:pPr>
              <w:pStyle w:val="TableText"/>
              <w:jc w:val="right"/>
            </w:pPr>
            <w:r w:rsidRPr="000254A6">
              <w:t>0</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19" w:type="dxa"/>
            <w:gridSpan w:val="2"/>
            <w:tcBorders>
              <w:top w:val="nil"/>
              <w:left w:val="nil"/>
              <w:bottom w:val="nil"/>
              <w:right w:val="nil"/>
            </w:tcBorders>
            <w:vAlign w:val="center"/>
          </w:tcPr>
          <w:p w:rsidR="007617F7" w:rsidRPr="000254A6" w:rsidRDefault="007617F7" w:rsidP="00761A1E">
            <w:pPr>
              <w:pStyle w:val="TableText"/>
              <w:jc w:val="right"/>
            </w:pPr>
            <w:r w:rsidRPr="000254A6">
              <w:t>44.648</w:t>
            </w:r>
          </w:p>
        </w:tc>
      </w:tr>
      <w:tr w:rsidR="007617F7" w:rsidRPr="000254A6" w:rsidTr="00761A1E">
        <w:tblPrEx>
          <w:tblCellMar>
            <w:left w:w="45" w:type="dxa"/>
            <w:right w:w="45" w:type="dxa"/>
          </w:tblCellMar>
        </w:tblPrEx>
        <w:trPr>
          <w:trHeight w:hRule="exact" w:val="340"/>
        </w:trPr>
        <w:tc>
          <w:tcPr>
            <w:tcW w:w="2739" w:type="dxa"/>
            <w:tcBorders>
              <w:top w:val="nil"/>
              <w:left w:val="nil"/>
              <w:bottom w:val="nil"/>
              <w:right w:val="nil"/>
            </w:tcBorders>
            <w:vAlign w:val="center"/>
          </w:tcPr>
          <w:p w:rsidR="007617F7" w:rsidRPr="000254A6" w:rsidRDefault="007617F7" w:rsidP="00761A1E">
            <w:pPr>
              <w:pStyle w:val="TableText"/>
              <w:ind w:left="47"/>
              <w:jc w:val="left"/>
            </w:pPr>
            <w:r w:rsidRPr="000254A6">
              <w:rPr>
                <w:b/>
              </w:rPr>
              <w:t>Ukupno kratkotrajne obveze</w:t>
            </w:r>
          </w:p>
        </w:tc>
        <w:tc>
          <w:tcPr>
            <w:tcW w:w="122" w:type="dxa"/>
            <w:tcBorders>
              <w:top w:val="nil"/>
              <w:left w:val="nil"/>
              <w:bottom w:val="nil"/>
              <w:right w:val="nil"/>
            </w:tcBorders>
            <w:vAlign w:val="center"/>
          </w:tcPr>
          <w:p w:rsidR="007617F7" w:rsidRPr="000254A6" w:rsidRDefault="007617F7" w:rsidP="00761A1E">
            <w:pPr>
              <w:pStyle w:val="Tijeloteksta"/>
              <w:rPr>
                <w:sz w:val="18"/>
                <w:szCs w:val="18"/>
              </w:rPr>
            </w:pPr>
          </w:p>
        </w:tc>
        <w:tc>
          <w:tcPr>
            <w:tcW w:w="1295" w:type="dxa"/>
            <w:gridSpan w:val="4"/>
            <w:tcBorders>
              <w:top w:val="single" w:sz="6" w:space="0" w:color="auto"/>
              <w:left w:val="nil"/>
              <w:bottom w:val="single" w:sz="6" w:space="0" w:color="auto"/>
              <w:right w:val="nil"/>
            </w:tcBorders>
            <w:vAlign w:val="center"/>
          </w:tcPr>
          <w:p w:rsidR="007617F7" w:rsidRPr="000254A6" w:rsidRDefault="007617F7" w:rsidP="00761A1E">
            <w:pPr>
              <w:pStyle w:val="TableText"/>
              <w:jc w:val="right"/>
              <w:rPr>
                <w:b/>
              </w:rPr>
            </w:pPr>
            <w:r w:rsidRPr="000254A6">
              <w:rPr>
                <w:b/>
              </w:rPr>
              <w:t>67.182.516</w:t>
            </w:r>
          </w:p>
        </w:tc>
        <w:tc>
          <w:tcPr>
            <w:tcW w:w="122" w:type="dxa"/>
            <w:gridSpan w:val="2"/>
            <w:tcBorders>
              <w:top w:val="nil"/>
              <w:left w:val="nil"/>
              <w:bottom w:val="nil"/>
              <w:right w:val="nil"/>
            </w:tcBorders>
            <w:vAlign w:val="center"/>
          </w:tcPr>
          <w:p w:rsidR="007617F7" w:rsidRPr="000254A6" w:rsidRDefault="007617F7" w:rsidP="00761A1E">
            <w:pPr>
              <w:pStyle w:val="Tijeloteksta"/>
              <w:jc w:val="right"/>
              <w:rPr>
                <w:b/>
                <w:sz w:val="18"/>
                <w:szCs w:val="18"/>
              </w:rPr>
            </w:pPr>
          </w:p>
        </w:tc>
        <w:tc>
          <w:tcPr>
            <w:tcW w:w="1307" w:type="dxa"/>
            <w:gridSpan w:val="7"/>
            <w:tcBorders>
              <w:top w:val="single" w:sz="6" w:space="0" w:color="auto"/>
              <w:left w:val="nil"/>
              <w:bottom w:val="single" w:sz="6" w:space="0" w:color="auto"/>
              <w:right w:val="nil"/>
            </w:tcBorders>
            <w:vAlign w:val="center"/>
          </w:tcPr>
          <w:p w:rsidR="007617F7" w:rsidRPr="000254A6" w:rsidRDefault="007617F7" w:rsidP="00761A1E">
            <w:pPr>
              <w:pStyle w:val="TableText"/>
              <w:jc w:val="right"/>
              <w:rPr>
                <w:b/>
              </w:rPr>
            </w:pPr>
            <w:r w:rsidRPr="000254A6">
              <w:rPr>
                <w:b/>
              </w:rPr>
              <w:t>67.060.315</w:t>
            </w:r>
          </w:p>
        </w:tc>
        <w:tc>
          <w:tcPr>
            <w:tcW w:w="122" w:type="dxa"/>
            <w:tcBorders>
              <w:top w:val="nil"/>
              <w:left w:val="nil"/>
              <w:bottom w:val="nil"/>
              <w:right w:val="nil"/>
            </w:tcBorders>
            <w:vAlign w:val="center"/>
          </w:tcPr>
          <w:p w:rsidR="007617F7" w:rsidRPr="000254A6" w:rsidRDefault="007617F7" w:rsidP="00761A1E">
            <w:pPr>
              <w:pStyle w:val="Tijeloteksta"/>
              <w:jc w:val="right"/>
              <w:rPr>
                <w:b/>
                <w:sz w:val="18"/>
                <w:szCs w:val="18"/>
              </w:rPr>
            </w:pPr>
          </w:p>
        </w:tc>
        <w:tc>
          <w:tcPr>
            <w:tcW w:w="1219" w:type="dxa"/>
            <w:gridSpan w:val="5"/>
            <w:tcBorders>
              <w:top w:val="single" w:sz="6" w:space="0" w:color="auto"/>
              <w:left w:val="nil"/>
              <w:bottom w:val="single" w:sz="6" w:space="0" w:color="auto"/>
              <w:right w:val="nil"/>
            </w:tcBorders>
            <w:vAlign w:val="center"/>
          </w:tcPr>
          <w:p w:rsidR="007617F7" w:rsidRPr="000254A6" w:rsidRDefault="007617F7" w:rsidP="00761A1E">
            <w:pPr>
              <w:pStyle w:val="TableText"/>
              <w:jc w:val="right"/>
              <w:rPr>
                <w:b/>
              </w:rPr>
            </w:pPr>
            <w:r w:rsidRPr="000254A6">
              <w:rPr>
                <w:b/>
              </w:rPr>
              <w:t>55.869.230</w:t>
            </w:r>
          </w:p>
        </w:tc>
        <w:tc>
          <w:tcPr>
            <w:tcW w:w="122" w:type="dxa"/>
            <w:tcBorders>
              <w:top w:val="nil"/>
              <w:left w:val="nil"/>
              <w:bottom w:val="nil"/>
              <w:right w:val="nil"/>
            </w:tcBorders>
            <w:vAlign w:val="center"/>
          </w:tcPr>
          <w:p w:rsidR="007617F7" w:rsidRPr="000254A6" w:rsidRDefault="007617F7" w:rsidP="00761A1E">
            <w:pPr>
              <w:pStyle w:val="Tijeloteksta"/>
              <w:jc w:val="right"/>
              <w:rPr>
                <w:b/>
                <w:sz w:val="18"/>
                <w:szCs w:val="18"/>
              </w:rPr>
            </w:pPr>
          </w:p>
        </w:tc>
        <w:tc>
          <w:tcPr>
            <w:tcW w:w="1230" w:type="dxa"/>
            <w:gridSpan w:val="3"/>
            <w:tcBorders>
              <w:top w:val="single" w:sz="6" w:space="0" w:color="auto"/>
              <w:left w:val="nil"/>
              <w:bottom w:val="single" w:sz="6" w:space="0" w:color="auto"/>
              <w:right w:val="nil"/>
            </w:tcBorders>
            <w:vAlign w:val="center"/>
          </w:tcPr>
          <w:p w:rsidR="007617F7" w:rsidRPr="000254A6" w:rsidRDefault="007617F7" w:rsidP="00761A1E">
            <w:pPr>
              <w:pStyle w:val="TableText"/>
              <w:jc w:val="right"/>
              <w:rPr>
                <w:b/>
              </w:rPr>
            </w:pPr>
            <w:r w:rsidRPr="000254A6">
              <w:rPr>
                <w:b/>
              </w:rPr>
              <w:t>32.594.697</w:t>
            </w:r>
          </w:p>
        </w:tc>
        <w:tc>
          <w:tcPr>
            <w:tcW w:w="122" w:type="dxa"/>
            <w:tcBorders>
              <w:top w:val="nil"/>
              <w:left w:val="nil"/>
              <w:bottom w:val="nil"/>
              <w:right w:val="nil"/>
            </w:tcBorders>
            <w:vAlign w:val="center"/>
          </w:tcPr>
          <w:p w:rsidR="007617F7" w:rsidRPr="000254A6" w:rsidRDefault="007617F7" w:rsidP="00761A1E">
            <w:pPr>
              <w:pStyle w:val="Tijeloteksta"/>
              <w:jc w:val="right"/>
              <w:rPr>
                <w:b/>
                <w:sz w:val="18"/>
                <w:szCs w:val="18"/>
              </w:rPr>
            </w:pPr>
          </w:p>
        </w:tc>
        <w:tc>
          <w:tcPr>
            <w:tcW w:w="1219" w:type="dxa"/>
            <w:gridSpan w:val="2"/>
            <w:tcBorders>
              <w:top w:val="single" w:sz="6" w:space="0" w:color="auto"/>
              <w:left w:val="nil"/>
              <w:bottom w:val="single" w:sz="6" w:space="0" w:color="auto"/>
              <w:right w:val="nil"/>
            </w:tcBorders>
            <w:vAlign w:val="center"/>
          </w:tcPr>
          <w:p w:rsidR="007617F7" w:rsidRPr="000254A6" w:rsidRDefault="007617F7" w:rsidP="00761A1E">
            <w:pPr>
              <w:pStyle w:val="TableText"/>
              <w:jc w:val="right"/>
              <w:rPr>
                <w:b/>
              </w:rPr>
            </w:pPr>
            <w:r w:rsidRPr="000254A6">
              <w:rPr>
                <w:b/>
              </w:rPr>
              <w:t>17.500.079</w:t>
            </w:r>
          </w:p>
        </w:tc>
      </w:tr>
      <w:tr w:rsidR="007617F7" w:rsidRPr="000254A6" w:rsidTr="00761A1E">
        <w:tblPrEx>
          <w:tblCellMar>
            <w:left w:w="45" w:type="dxa"/>
            <w:right w:w="45" w:type="dxa"/>
          </w:tblCellMar>
        </w:tblPrEx>
        <w:trPr>
          <w:trHeight w:hRule="exact" w:val="340"/>
        </w:trPr>
        <w:tc>
          <w:tcPr>
            <w:tcW w:w="2739" w:type="dxa"/>
            <w:tcBorders>
              <w:top w:val="nil"/>
              <w:left w:val="nil"/>
              <w:bottom w:val="nil"/>
              <w:right w:val="nil"/>
            </w:tcBorders>
            <w:vAlign w:val="center"/>
          </w:tcPr>
          <w:p w:rsidR="007617F7" w:rsidRPr="000254A6" w:rsidRDefault="007617F7" w:rsidP="00761A1E">
            <w:pPr>
              <w:pStyle w:val="TableText"/>
              <w:ind w:left="47"/>
              <w:jc w:val="left"/>
            </w:pPr>
            <w:r w:rsidRPr="000254A6">
              <w:t>Obveze po osnovi zajmova</w:t>
            </w:r>
          </w:p>
        </w:tc>
        <w:tc>
          <w:tcPr>
            <w:tcW w:w="122" w:type="dxa"/>
            <w:tcBorders>
              <w:top w:val="nil"/>
              <w:left w:val="nil"/>
              <w:bottom w:val="nil"/>
              <w:right w:val="nil"/>
            </w:tcBorders>
            <w:vAlign w:val="center"/>
          </w:tcPr>
          <w:p w:rsidR="007617F7" w:rsidRPr="000254A6" w:rsidRDefault="007617F7" w:rsidP="00761A1E">
            <w:pPr>
              <w:pStyle w:val="Tijeloteksta"/>
              <w:rPr>
                <w:sz w:val="18"/>
                <w:szCs w:val="18"/>
              </w:rPr>
            </w:pPr>
          </w:p>
        </w:tc>
        <w:tc>
          <w:tcPr>
            <w:tcW w:w="1295" w:type="dxa"/>
            <w:gridSpan w:val="4"/>
            <w:tcBorders>
              <w:top w:val="nil"/>
              <w:left w:val="nil"/>
              <w:bottom w:val="nil"/>
              <w:right w:val="nil"/>
            </w:tcBorders>
            <w:vAlign w:val="center"/>
          </w:tcPr>
          <w:p w:rsidR="007617F7" w:rsidRPr="000254A6" w:rsidRDefault="007617F7" w:rsidP="00761A1E">
            <w:pPr>
              <w:pStyle w:val="TableText"/>
              <w:jc w:val="right"/>
            </w:pPr>
            <w:r w:rsidRPr="000254A6">
              <w:t>51.190.565</w:t>
            </w:r>
          </w:p>
        </w:tc>
        <w:tc>
          <w:tcPr>
            <w:tcW w:w="122" w:type="dxa"/>
            <w:gridSpan w:val="2"/>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307" w:type="dxa"/>
            <w:gridSpan w:val="7"/>
            <w:tcBorders>
              <w:top w:val="nil"/>
              <w:left w:val="nil"/>
              <w:bottom w:val="nil"/>
              <w:right w:val="nil"/>
            </w:tcBorders>
            <w:vAlign w:val="center"/>
          </w:tcPr>
          <w:p w:rsidR="007617F7" w:rsidRPr="000254A6" w:rsidRDefault="007617F7" w:rsidP="00761A1E">
            <w:pPr>
              <w:pStyle w:val="TableText"/>
              <w:jc w:val="right"/>
            </w:pPr>
            <w:r w:rsidRPr="000254A6">
              <w:t>54.342.569</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19" w:type="dxa"/>
            <w:gridSpan w:val="5"/>
            <w:tcBorders>
              <w:top w:val="nil"/>
              <w:left w:val="nil"/>
              <w:bottom w:val="nil"/>
              <w:right w:val="nil"/>
            </w:tcBorders>
            <w:vAlign w:val="center"/>
          </w:tcPr>
          <w:p w:rsidR="007617F7" w:rsidRPr="000254A6" w:rsidRDefault="007617F7" w:rsidP="00761A1E">
            <w:pPr>
              <w:pStyle w:val="TableText"/>
              <w:jc w:val="right"/>
            </w:pPr>
            <w:r w:rsidRPr="000254A6">
              <w:t>61.551.789</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30" w:type="dxa"/>
            <w:gridSpan w:val="3"/>
            <w:tcBorders>
              <w:top w:val="nil"/>
              <w:left w:val="nil"/>
              <w:bottom w:val="nil"/>
              <w:right w:val="nil"/>
            </w:tcBorders>
            <w:vAlign w:val="center"/>
          </w:tcPr>
          <w:p w:rsidR="007617F7" w:rsidRPr="000254A6" w:rsidRDefault="007617F7" w:rsidP="00761A1E">
            <w:pPr>
              <w:pStyle w:val="TableText"/>
              <w:jc w:val="right"/>
            </w:pPr>
            <w:r w:rsidRPr="000254A6">
              <w:t>30.810.015</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19" w:type="dxa"/>
            <w:gridSpan w:val="2"/>
            <w:tcBorders>
              <w:top w:val="nil"/>
              <w:left w:val="nil"/>
              <w:bottom w:val="nil"/>
              <w:right w:val="nil"/>
            </w:tcBorders>
            <w:vAlign w:val="center"/>
          </w:tcPr>
          <w:p w:rsidR="007617F7" w:rsidRPr="000254A6" w:rsidRDefault="007617F7" w:rsidP="00761A1E">
            <w:pPr>
              <w:pStyle w:val="TableText"/>
              <w:jc w:val="right"/>
            </w:pPr>
            <w:r w:rsidRPr="000254A6">
              <w:t>39.966.150</w:t>
            </w:r>
          </w:p>
        </w:tc>
      </w:tr>
      <w:tr w:rsidR="007617F7" w:rsidRPr="000254A6" w:rsidTr="00761A1E">
        <w:tblPrEx>
          <w:tblCellMar>
            <w:left w:w="45" w:type="dxa"/>
            <w:right w:w="45" w:type="dxa"/>
          </w:tblCellMar>
        </w:tblPrEx>
        <w:trPr>
          <w:trHeight w:hRule="exact" w:val="340"/>
        </w:trPr>
        <w:tc>
          <w:tcPr>
            <w:tcW w:w="2739" w:type="dxa"/>
            <w:tcBorders>
              <w:top w:val="nil"/>
              <w:left w:val="nil"/>
              <w:bottom w:val="nil"/>
              <w:right w:val="nil"/>
            </w:tcBorders>
            <w:vAlign w:val="center"/>
          </w:tcPr>
          <w:p w:rsidR="007617F7" w:rsidRPr="000254A6" w:rsidRDefault="007617F7" w:rsidP="00761A1E">
            <w:pPr>
              <w:pStyle w:val="TableText"/>
              <w:ind w:left="47"/>
              <w:jc w:val="left"/>
            </w:pPr>
            <w:r w:rsidRPr="000254A6">
              <w:t>Ostale dugoročne obveze</w:t>
            </w:r>
          </w:p>
        </w:tc>
        <w:tc>
          <w:tcPr>
            <w:tcW w:w="122" w:type="dxa"/>
            <w:tcBorders>
              <w:top w:val="nil"/>
              <w:left w:val="nil"/>
              <w:bottom w:val="nil"/>
              <w:right w:val="nil"/>
            </w:tcBorders>
            <w:vAlign w:val="center"/>
          </w:tcPr>
          <w:p w:rsidR="007617F7" w:rsidRPr="000254A6" w:rsidRDefault="007617F7" w:rsidP="00761A1E">
            <w:pPr>
              <w:pStyle w:val="Tijeloteksta"/>
              <w:rPr>
                <w:sz w:val="18"/>
                <w:szCs w:val="18"/>
              </w:rPr>
            </w:pPr>
          </w:p>
        </w:tc>
        <w:tc>
          <w:tcPr>
            <w:tcW w:w="1295" w:type="dxa"/>
            <w:gridSpan w:val="4"/>
            <w:tcBorders>
              <w:top w:val="nil"/>
              <w:left w:val="nil"/>
              <w:bottom w:val="nil"/>
              <w:right w:val="nil"/>
            </w:tcBorders>
            <w:vAlign w:val="center"/>
          </w:tcPr>
          <w:p w:rsidR="007617F7" w:rsidRPr="000254A6" w:rsidRDefault="007617F7" w:rsidP="00761A1E">
            <w:pPr>
              <w:pStyle w:val="TableText"/>
              <w:jc w:val="right"/>
            </w:pPr>
            <w:r w:rsidRPr="000254A6">
              <w:t>8.139.842</w:t>
            </w:r>
          </w:p>
        </w:tc>
        <w:tc>
          <w:tcPr>
            <w:tcW w:w="122" w:type="dxa"/>
            <w:gridSpan w:val="2"/>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307" w:type="dxa"/>
            <w:gridSpan w:val="7"/>
            <w:tcBorders>
              <w:top w:val="nil"/>
              <w:left w:val="nil"/>
              <w:bottom w:val="nil"/>
              <w:right w:val="nil"/>
            </w:tcBorders>
            <w:vAlign w:val="center"/>
          </w:tcPr>
          <w:p w:rsidR="007617F7" w:rsidRPr="000254A6" w:rsidRDefault="007617F7" w:rsidP="00761A1E">
            <w:pPr>
              <w:pStyle w:val="TableText"/>
              <w:jc w:val="right"/>
            </w:pPr>
            <w:r w:rsidRPr="000254A6">
              <w:t>0</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19" w:type="dxa"/>
            <w:gridSpan w:val="5"/>
            <w:tcBorders>
              <w:top w:val="nil"/>
              <w:left w:val="nil"/>
              <w:bottom w:val="nil"/>
              <w:right w:val="nil"/>
            </w:tcBorders>
            <w:vAlign w:val="center"/>
          </w:tcPr>
          <w:p w:rsidR="007617F7" w:rsidRPr="000254A6" w:rsidRDefault="007617F7" w:rsidP="00761A1E">
            <w:pPr>
              <w:pStyle w:val="TableText"/>
              <w:jc w:val="right"/>
            </w:pPr>
            <w:r w:rsidRPr="000254A6">
              <w:t>0</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30" w:type="dxa"/>
            <w:gridSpan w:val="3"/>
            <w:tcBorders>
              <w:top w:val="nil"/>
              <w:left w:val="nil"/>
              <w:bottom w:val="nil"/>
              <w:right w:val="nil"/>
            </w:tcBorders>
            <w:vAlign w:val="center"/>
          </w:tcPr>
          <w:p w:rsidR="007617F7" w:rsidRPr="000254A6" w:rsidRDefault="007617F7" w:rsidP="00761A1E">
            <w:pPr>
              <w:pStyle w:val="TableText"/>
              <w:jc w:val="right"/>
            </w:pPr>
            <w:r w:rsidRPr="000254A6">
              <w:t>0</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19" w:type="dxa"/>
            <w:gridSpan w:val="2"/>
            <w:tcBorders>
              <w:top w:val="nil"/>
              <w:left w:val="nil"/>
              <w:bottom w:val="nil"/>
              <w:right w:val="nil"/>
            </w:tcBorders>
            <w:vAlign w:val="center"/>
          </w:tcPr>
          <w:p w:rsidR="007617F7" w:rsidRPr="000254A6" w:rsidRDefault="007617F7" w:rsidP="00761A1E">
            <w:pPr>
              <w:pStyle w:val="TableText"/>
              <w:jc w:val="right"/>
            </w:pPr>
            <w:r w:rsidRPr="000254A6">
              <w:t>0</w:t>
            </w:r>
          </w:p>
        </w:tc>
      </w:tr>
      <w:tr w:rsidR="007617F7" w:rsidRPr="000254A6" w:rsidTr="00761A1E">
        <w:tblPrEx>
          <w:tblCellMar>
            <w:left w:w="45" w:type="dxa"/>
            <w:right w:w="45" w:type="dxa"/>
          </w:tblCellMar>
        </w:tblPrEx>
        <w:trPr>
          <w:trHeight w:hRule="exact" w:val="340"/>
        </w:trPr>
        <w:tc>
          <w:tcPr>
            <w:tcW w:w="2739" w:type="dxa"/>
            <w:tcBorders>
              <w:top w:val="nil"/>
              <w:left w:val="nil"/>
              <w:bottom w:val="nil"/>
              <w:right w:val="nil"/>
            </w:tcBorders>
            <w:vAlign w:val="center"/>
          </w:tcPr>
          <w:p w:rsidR="007617F7" w:rsidRPr="000254A6" w:rsidRDefault="007617F7" w:rsidP="00761A1E">
            <w:pPr>
              <w:pStyle w:val="TableText"/>
              <w:ind w:left="47"/>
              <w:jc w:val="left"/>
            </w:pPr>
            <w:r w:rsidRPr="000254A6">
              <w:rPr>
                <w:b/>
              </w:rPr>
              <w:t>Ukupno dugotrajne obveze</w:t>
            </w:r>
          </w:p>
        </w:tc>
        <w:tc>
          <w:tcPr>
            <w:tcW w:w="122" w:type="dxa"/>
            <w:tcBorders>
              <w:top w:val="nil"/>
              <w:left w:val="nil"/>
              <w:bottom w:val="nil"/>
              <w:right w:val="nil"/>
            </w:tcBorders>
            <w:vAlign w:val="center"/>
          </w:tcPr>
          <w:p w:rsidR="007617F7" w:rsidRPr="000254A6" w:rsidRDefault="007617F7" w:rsidP="00761A1E">
            <w:pPr>
              <w:pStyle w:val="Tijeloteksta"/>
              <w:rPr>
                <w:sz w:val="18"/>
                <w:szCs w:val="18"/>
              </w:rPr>
            </w:pPr>
          </w:p>
        </w:tc>
        <w:tc>
          <w:tcPr>
            <w:tcW w:w="1295" w:type="dxa"/>
            <w:gridSpan w:val="4"/>
            <w:tcBorders>
              <w:top w:val="single" w:sz="6" w:space="0" w:color="auto"/>
              <w:left w:val="nil"/>
              <w:bottom w:val="single" w:sz="6" w:space="0" w:color="auto"/>
              <w:right w:val="nil"/>
            </w:tcBorders>
            <w:vAlign w:val="center"/>
          </w:tcPr>
          <w:p w:rsidR="007617F7" w:rsidRPr="000254A6" w:rsidRDefault="007617F7" w:rsidP="00761A1E">
            <w:pPr>
              <w:pStyle w:val="TableText"/>
              <w:jc w:val="right"/>
              <w:rPr>
                <w:b/>
              </w:rPr>
            </w:pPr>
            <w:r w:rsidRPr="000254A6">
              <w:rPr>
                <w:b/>
              </w:rPr>
              <w:t>59.330.407</w:t>
            </w:r>
          </w:p>
        </w:tc>
        <w:tc>
          <w:tcPr>
            <w:tcW w:w="122" w:type="dxa"/>
            <w:gridSpan w:val="2"/>
            <w:tcBorders>
              <w:top w:val="nil"/>
              <w:left w:val="nil"/>
              <w:bottom w:val="nil"/>
              <w:right w:val="nil"/>
            </w:tcBorders>
            <w:vAlign w:val="center"/>
          </w:tcPr>
          <w:p w:rsidR="007617F7" w:rsidRPr="000254A6" w:rsidRDefault="007617F7" w:rsidP="00761A1E">
            <w:pPr>
              <w:pStyle w:val="Tijeloteksta"/>
              <w:jc w:val="right"/>
              <w:rPr>
                <w:b/>
                <w:sz w:val="18"/>
                <w:szCs w:val="18"/>
              </w:rPr>
            </w:pPr>
          </w:p>
        </w:tc>
        <w:tc>
          <w:tcPr>
            <w:tcW w:w="1307" w:type="dxa"/>
            <w:gridSpan w:val="7"/>
            <w:tcBorders>
              <w:top w:val="single" w:sz="6" w:space="0" w:color="auto"/>
              <w:left w:val="nil"/>
              <w:bottom w:val="single" w:sz="6" w:space="0" w:color="auto"/>
              <w:right w:val="nil"/>
            </w:tcBorders>
            <w:vAlign w:val="center"/>
          </w:tcPr>
          <w:p w:rsidR="007617F7" w:rsidRPr="000254A6" w:rsidRDefault="007617F7" w:rsidP="00761A1E">
            <w:pPr>
              <w:pStyle w:val="TableText"/>
              <w:jc w:val="right"/>
              <w:rPr>
                <w:b/>
              </w:rPr>
            </w:pPr>
            <w:r w:rsidRPr="000254A6">
              <w:rPr>
                <w:b/>
              </w:rPr>
              <w:t>54.342.569</w:t>
            </w:r>
          </w:p>
        </w:tc>
        <w:tc>
          <w:tcPr>
            <w:tcW w:w="122" w:type="dxa"/>
            <w:tcBorders>
              <w:top w:val="nil"/>
              <w:left w:val="nil"/>
              <w:bottom w:val="nil"/>
              <w:right w:val="nil"/>
            </w:tcBorders>
            <w:vAlign w:val="center"/>
          </w:tcPr>
          <w:p w:rsidR="007617F7" w:rsidRPr="000254A6" w:rsidRDefault="007617F7" w:rsidP="00761A1E">
            <w:pPr>
              <w:pStyle w:val="Tijeloteksta"/>
              <w:jc w:val="right"/>
              <w:rPr>
                <w:b/>
                <w:sz w:val="18"/>
                <w:szCs w:val="18"/>
              </w:rPr>
            </w:pPr>
          </w:p>
        </w:tc>
        <w:tc>
          <w:tcPr>
            <w:tcW w:w="1219" w:type="dxa"/>
            <w:gridSpan w:val="5"/>
            <w:tcBorders>
              <w:top w:val="single" w:sz="6" w:space="0" w:color="auto"/>
              <w:left w:val="nil"/>
              <w:bottom w:val="single" w:sz="6" w:space="0" w:color="auto"/>
              <w:right w:val="nil"/>
            </w:tcBorders>
            <w:vAlign w:val="center"/>
          </w:tcPr>
          <w:p w:rsidR="007617F7" w:rsidRPr="000254A6" w:rsidRDefault="007617F7" w:rsidP="00761A1E">
            <w:pPr>
              <w:pStyle w:val="TableText"/>
              <w:jc w:val="right"/>
              <w:rPr>
                <w:b/>
              </w:rPr>
            </w:pPr>
            <w:r w:rsidRPr="000254A6">
              <w:rPr>
                <w:b/>
              </w:rPr>
              <w:t>61.551.789</w:t>
            </w:r>
          </w:p>
        </w:tc>
        <w:tc>
          <w:tcPr>
            <w:tcW w:w="122" w:type="dxa"/>
            <w:tcBorders>
              <w:top w:val="nil"/>
              <w:left w:val="nil"/>
              <w:bottom w:val="nil"/>
              <w:right w:val="nil"/>
            </w:tcBorders>
            <w:vAlign w:val="center"/>
          </w:tcPr>
          <w:p w:rsidR="007617F7" w:rsidRPr="000254A6" w:rsidRDefault="007617F7" w:rsidP="00761A1E">
            <w:pPr>
              <w:pStyle w:val="Tijeloteksta"/>
              <w:jc w:val="right"/>
              <w:rPr>
                <w:b/>
                <w:sz w:val="18"/>
                <w:szCs w:val="18"/>
              </w:rPr>
            </w:pPr>
          </w:p>
        </w:tc>
        <w:tc>
          <w:tcPr>
            <w:tcW w:w="1230" w:type="dxa"/>
            <w:gridSpan w:val="3"/>
            <w:tcBorders>
              <w:top w:val="single" w:sz="6" w:space="0" w:color="auto"/>
              <w:left w:val="nil"/>
              <w:bottom w:val="single" w:sz="6" w:space="0" w:color="auto"/>
              <w:right w:val="nil"/>
            </w:tcBorders>
            <w:vAlign w:val="center"/>
          </w:tcPr>
          <w:p w:rsidR="007617F7" w:rsidRPr="000254A6" w:rsidRDefault="007617F7" w:rsidP="00761A1E">
            <w:pPr>
              <w:pStyle w:val="TableText"/>
              <w:jc w:val="right"/>
              <w:rPr>
                <w:b/>
              </w:rPr>
            </w:pPr>
            <w:r w:rsidRPr="000254A6">
              <w:rPr>
                <w:b/>
              </w:rPr>
              <w:t>30.810.015</w:t>
            </w:r>
          </w:p>
        </w:tc>
        <w:tc>
          <w:tcPr>
            <w:tcW w:w="122" w:type="dxa"/>
            <w:tcBorders>
              <w:top w:val="nil"/>
              <w:left w:val="nil"/>
              <w:bottom w:val="nil"/>
              <w:right w:val="nil"/>
            </w:tcBorders>
            <w:vAlign w:val="center"/>
          </w:tcPr>
          <w:p w:rsidR="007617F7" w:rsidRPr="000254A6" w:rsidRDefault="007617F7" w:rsidP="00761A1E">
            <w:pPr>
              <w:pStyle w:val="Tijeloteksta"/>
              <w:jc w:val="right"/>
              <w:rPr>
                <w:b/>
                <w:sz w:val="18"/>
                <w:szCs w:val="18"/>
              </w:rPr>
            </w:pPr>
          </w:p>
        </w:tc>
        <w:tc>
          <w:tcPr>
            <w:tcW w:w="1219" w:type="dxa"/>
            <w:gridSpan w:val="2"/>
            <w:tcBorders>
              <w:top w:val="single" w:sz="6" w:space="0" w:color="auto"/>
              <w:left w:val="nil"/>
              <w:bottom w:val="single" w:sz="6" w:space="0" w:color="auto"/>
              <w:right w:val="nil"/>
            </w:tcBorders>
            <w:vAlign w:val="center"/>
          </w:tcPr>
          <w:p w:rsidR="007617F7" w:rsidRPr="000254A6" w:rsidRDefault="007617F7" w:rsidP="00761A1E">
            <w:pPr>
              <w:pStyle w:val="TableText"/>
              <w:jc w:val="right"/>
              <w:rPr>
                <w:b/>
              </w:rPr>
            </w:pPr>
            <w:r w:rsidRPr="000254A6">
              <w:rPr>
                <w:b/>
              </w:rPr>
              <w:t>39.966.150</w:t>
            </w:r>
          </w:p>
        </w:tc>
      </w:tr>
      <w:tr w:rsidR="007617F7" w:rsidRPr="000254A6" w:rsidTr="00761A1E">
        <w:tblPrEx>
          <w:tblCellMar>
            <w:left w:w="45" w:type="dxa"/>
            <w:right w:w="45" w:type="dxa"/>
          </w:tblCellMar>
        </w:tblPrEx>
        <w:trPr>
          <w:trHeight w:hRule="exact" w:val="340"/>
        </w:trPr>
        <w:tc>
          <w:tcPr>
            <w:tcW w:w="2739" w:type="dxa"/>
            <w:tcBorders>
              <w:top w:val="nil"/>
              <w:left w:val="nil"/>
              <w:bottom w:val="nil"/>
              <w:right w:val="nil"/>
            </w:tcBorders>
            <w:vAlign w:val="center"/>
          </w:tcPr>
          <w:p w:rsidR="007617F7" w:rsidRPr="000254A6" w:rsidRDefault="007617F7" w:rsidP="00761A1E">
            <w:pPr>
              <w:pStyle w:val="TableText"/>
              <w:ind w:left="47"/>
              <w:jc w:val="left"/>
            </w:pPr>
            <w:r w:rsidRPr="000254A6">
              <w:t>Upisani kapital</w:t>
            </w:r>
          </w:p>
        </w:tc>
        <w:tc>
          <w:tcPr>
            <w:tcW w:w="122" w:type="dxa"/>
            <w:tcBorders>
              <w:top w:val="nil"/>
              <w:left w:val="nil"/>
              <w:bottom w:val="nil"/>
              <w:right w:val="nil"/>
            </w:tcBorders>
            <w:vAlign w:val="center"/>
          </w:tcPr>
          <w:p w:rsidR="007617F7" w:rsidRPr="000254A6" w:rsidRDefault="007617F7" w:rsidP="00761A1E">
            <w:pPr>
              <w:pStyle w:val="Tijeloteksta"/>
              <w:rPr>
                <w:sz w:val="18"/>
                <w:szCs w:val="18"/>
              </w:rPr>
            </w:pPr>
          </w:p>
        </w:tc>
        <w:tc>
          <w:tcPr>
            <w:tcW w:w="1295" w:type="dxa"/>
            <w:gridSpan w:val="4"/>
            <w:tcBorders>
              <w:top w:val="nil"/>
              <w:left w:val="nil"/>
              <w:bottom w:val="nil"/>
              <w:right w:val="nil"/>
            </w:tcBorders>
            <w:vAlign w:val="center"/>
          </w:tcPr>
          <w:p w:rsidR="007617F7" w:rsidRPr="000254A6" w:rsidRDefault="007617F7" w:rsidP="00761A1E">
            <w:pPr>
              <w:pStyle w:val="TableText"/>
              <w:jc w:val="right"/>
            </w:pPr>
            <w:r w:rsidRPr="000254A6">
              <w:t>128.229.300</w:t>
            </w:r>
          </w:p>
        </w:tc>
        <w:tc>
          <w:tcPr>
            <w:tcW w:w="122" w:type="dxa"/>
            <w:gridSpan w:val="2"/>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307" w:type="dxa"/>
            <w:gridSpan w:val="7"/>
            <w:tcBorders>
              <w:top w:val="nil"/>
              <w:left w:val="nil"/>
              <w:bottom w:val="nil"/>
              <w:right w:val="nil"/>
            </w:tcBorders>
            <w:vAlign w:val="center"/>
          </w:tcPr>
          <w:p w:rsidR="007617F7" w:rsidRPr="000254A6" w:rsidRDefault="007617F7" w:rsidP="00761A1E">
            <w:pPr>
              <w:pStyle w:val="TableText"/>
              <w:jc w:val="right"/>
            </w:pPr>
            <w:r w:rsidRPr="000254A6">
              <w:t>128.229.300</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19" w:type="dxa"/>
            <w:gridSpan w:val="5"/>
            <w:tcBorders>
              <w:top w:val="nil"/>
              <w:left w:val="nil"/>
              <w:bottom w:val="nil"/>
              <w:right w:val="nil"/>
            </w:tcBorders>
            <w:vAlign w:val="center"/>
          </w:tcPr>
          <w:p w:rsidR="007617F7" w:rsidRPr="000254A6" w:rsidRDefault="007617F7" w:rsidP="00761A1E">
            <w:pPr>
              <w:pStyle w:val="TableText"/>
              <w:jc w:val="right"/>
            </w:pPr>
            <w:r w:rsidRPr="000254A6">
              <w:t>128.229.300</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30" w:type="dxa"/>
            <w:gridSpan w:val="3"/>
            <w:tcBorders>
              <w:top w:val="nil"/>
              <w:left w:val="nil"/>
              <w:bottom w:val="nil"/>
              <w:right w:val="nil"/>
            </w:tcBorders>
            <w:vAlign w:val="center"/>
          </w:tcPr>
          <w:p w:rsidR="007617F7" w:rsidRPr="000254A6" w:rsidRDefault="007617F7" w:rsidP="00761A1E">
            <w:pPr>
              <w:pStyle w:val="TableText"/>
              <w:jc w:val="right"/>
            </w:pPr>
            <w:r w:rsidRPr="000254A6">
              <w:t>128.229.300</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19" w:type="dxa"/>
            <w:gridSpan w:val="2"/>
            <w:tcBorders>
              <w:top w:val="nil"/>
              <w:left w:val="nil"/>
              <w:bottom w:val="nil"/>
              <w:right w:val="nil"/>
            </w:tcBorders>
            <w:vAlign w:val="center"/>
          </w:tcPr>
          <w:p w:rsidR="007617F7" w:rsidRPr="000254A6" w:rsidRDefault="007617F7" w:rsidP="00761A1E">
            <w:pPr>
              <w:pStyle w:val="TableText"/>
              <w:jc w:val="right"/>
            </w:pPr>
            <w:r w:rsidRPr="000254A6">
              <w:t>128.229.300</w:t>
            </w:r>
          </w:p>
        </w:tc>
      </w:tr>
      <w:tr w:rsidR="007617F7" w:rsidRPr="000254A6" w:rsidTr="00761A1E">
        <w:tblPrEx>
          <w:tblCellMar>
            <w:left w:w="45" w:type="dxa"/>
            <w:right w:w="45" w:type="dxa"/>
          </w:tblCellMar>
        </w:tblPrEx>
        <w:trPr>
          <w:trHeight w:hRule="exact" w:val="340"/>
        </w:trPr>
        <w:tc>
          <w:tcPr>
            <w:tcW w:w="2739" w:type="dxa"/>
            <w:tcBorders>
              <w:top w:val="nil"/>
              <w:left w:val="nil"/>
              <w:bottom w:val="nil"/>
              <w:right w:val="nil"/>
            </w:tcBorders>
            <w:vAlign w:val="center"/>
          </w:tcPr>
          <w:p w:rsidR="007617F7" w:rsidRPr="000254A6" w:rsidRDefault="007617F7" w:rsidP="00761A1E">
            <w:pPr>
              <w:pStyle w:val="TableText"/>
              <w:ind w:left="47"/>
              <w:jc w:val="left"/>
            </w:pPr>
            <w:r w:rsidRPr="000254A6">
              <w:t xml:space="preserve"> - ostale rezerve</w:t>
            </w:r>
          </w:p>
        </w:tc>
        <w:tc>
          <w:tcPr>
            <w:tcW w:w="122" w:type="dxa"/>
            <w:tcBorders>
              <w:top w:val="nil"/>
              <w:left w:val="nil"/>
              <w:bottom w:val="nil"/>
              <w:right w:val="nil"/>
            </w:tcBorders>
            <w:vAlign w:val="center"/>
          </w:tcPr>
          <w:p w:rsidR="007617F7" w:rsidRPr="000254A6" w:rsidRDefault="007617F7" w:rsidP="00761A1E">
            <w:pPr>
              <w:pStyle w:val="Tijeloteksta"/>
              <w:rPr>
                <w:sz w:val="18"/>
                <w:szCs w:val="18"/>
              </w:rPr>
            </w:pPr>
          </w:p>
        </w:tc>
        <w:tc>
          <w:tcPr>
            <w:tcW w:w="1295" w:type="dxa"/>
            <w:gridSpan w:val="4"/>
            <w:tcBorders>
              <w:top w:val="nil"/>
              <w:left w:val="nil"/>
              <w:bottom w:val="nil"/>
              <w:right w:val="nil"/>
            </w:tcBorders>
            <w:vAlign w:val="center"/>
          </w:tcPr>
          <w:p w:rsidR="007617F7" w:rsidRPr="000254A6" w:rsidRDefault="007617F7" w:rsidP="00761A1E">
            <w:pPr>
              <w:pStyle w:val="TableText"/>
              <w:jc w:val="right"/>
            </w:pPr>
            <w:r w:rsidRPr="000254A6">
              <w:t>4.669</w:t>
            </w:r>
          </w:p>
        </w:tc>
        <w:tc>
          <w:tcPr>
            <w:tcW w:w="122" w:type="dxa"/>
            <w:gridSpan w:val="2"/>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307" w:type="dxa"/>
            <w:gridSpan w:val="7"/>
            <w:tcBorders>
              <w:top w:val="nil"/>
              <w:left w:val="nil"/>
              <w:bottom w:val="nil"/>
              <w:right w:val="nil"/>
            </w:tcBorders>
            <w:vAlign w:val="center"/>
          </w:tcPr>
          <w:p w:rsidR="007617F7" w:rsidRPr="000254A6" w:rsidRDefault="007617F7" w:rsidP="00761A1E">
            <w:pPr>
              <w:pStyle w:val="TableText"/>
              <w:jc w:val="right"/>
            </w:pPr>
            <w:r w:rsidRPr="000254A6">
              <w:t>4.669</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19" w:type="dxa"/>
            <w:gridSpan w:val="5"/>
            <w:tcBorders>
              <w:top w:val="nil"/>
              <w:left w:val="nil"/>
              <w:bottom w:val="nil"/>
              <w:right w:val="nil"/>
            </w:tcBorders>
            <w:vAlign w:val="center"/>
          </w:tcPr>
          <w:p w:rsidR="007617F7" w:rsidRPr="000254A6" w:rsidRDefault="007617F7" w:rsidP="00761A1E">
            <w:pPr>
              <w:pStyle w:val="TableText"/>
              <w:jc w:val="right"/>
            </w:pPr>
            <w:r w:rsidRPr="000254A6">
              <w:t>4.669</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30" w:type="dxa"/>
            <w:gridSpan w:val="3"/>
            <w:tcBorders>
              <w:top w:val="nil"/>
              <w:left w:val="nil"/>
              <w:bottom w:val="nil"/>
              <w:right w:val="nil"/>
            </w:tcBorders>
            <w:vAlign w:val="center"/>
          </w:tcPr>
          <w:p w:rsidR="007617F7" w:rsidRPr="000254A6" w:rsidRDefault="007617F7" w:rsidP="00761A1E">
            <w:pPr>
              <w:pStyle w:val="TableText"/>
              <w:jc w:val="right"/>
            </w:pPr>
            <w:r w:rsidRPr="000254A6">
              <w:t>4.669</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19" w:type="dxa"/>
            <w:gridSpan w:val="2"/>
            <w:tcBorders>
              <w:top w:val="nil"/>
              <w:left w:val="nil"/>
              <w:bottom w:val="nil"/>
              <w:right w:val="nil"/>
            </w:tcBorders>
            <w:vAlign w:val="center"/>
          </w:tcPr>
          <w:p w:rsidR="007617F7" w:rsidRPr="000254A6" w:rsidRDefault="007617F7" w:rsidP="00761A1E">
            <w:pPr>
              <w:pStyle w:val="TableText"/>
              <w:jc w:val="right"/>
            </w:pPr>
            <w:r w:rsidRPr="000254A6">
              <w:t>4.669</w:t>
            </w:r>
          </w:p>
        </w:tc>
      </w:tr>
      <w:tr w:rsidR="007617F7" w:rsidRPr="000254A6" w:rsidTr="00761A1E">
        <w:tblPrEx>
          <w:tblCellMar>
            <w:left w:w="45" w:type="dxa"/>
            <w:right w:w="45" w:type="dxa"/>
          </w:tblCellMar>
        </w:tblPrEx>
        <w:trPr>
          <w:trHeight w:hRule="exact" w:val="340"/>
        </w:trPr>
        <w:tc>
          <w:tcPr>
            <w:tcW w:w="2739" w:type="dxa"/>
            <w:tcBorders>
              <w:top w:val="nil"/>
              <w:left w:val="nil"/>
              <w:bottom w:val="nil"/>
              <w:right w:val="nil"/>
            </w:tcBorders>
            <w:vAlign w:val="center"/>
          </w:tcPr>
          <w:p w:rsidR="007617F7" w:rsidRPr="000254A6" w:rsidRDefault="007617F7" w:rsidP="00761A1E">
            <w:pPr>
              <w:pStyle w:val="TableText"/>
              <w:ind w:left="47"/>
              <w:jc w:val="left"/>
            </w:pPr>
            <w:r w:rsidRPr="000254A6">
              <w:t xml:space="preserve"> - revalorizacijske rezerve</w:t>
            </w:r>
          </w:p>
        </w:tc>
        <w:tc>
          <w:tcPr>
            <w:tcW w:w="122" w:type="dxa"/>
            <w:tcBorders>
              <w:top w:val="nil"/>
              <w:left w:val="nil"/>
              <w:bottom w:val="nil"/>
              <w:right w:val="nil"/>
            </w:tcBorders>
            <w:vAlign w:val="center"/>
          </w:tcPr>
          <w:p w:rsidR="007617F7" w:rsidRPr="000254A6" w:rsidRDefault="007617F7" w:rsidP="00761A1E">
            <w:pPr>
              <w:pStyle w:val="Tijeloteksta"/>
              <w:rPr>
                <w:sz w:val="18"/>
                <w:szCs w:val="18"/>
              </w:rPr>
            </w:pPr>
          </w:p>
        </w:tc>
        <w:tc>
          <w:tcPr>
            <w:tcW w:w="1295" w:type="dxa"/>
            <w:gridSpan w:val="4"/>
            <w:tcBorders>
              <w:top w:val="nil"/>
              <w:left w:val="nil"/>
              <w:bottom w:val="nil"/>
              <w:right w:val="nil"/>
            </w:tcBorders>
            <w:vAlign w:val="center"/>
          </w:tcPr>
          <w:p w:rsidR="007617F7" w:rsidRPr="000254A6" w:rsidRDefault="007617F7" w:rsidP="00761A1E">
            <w:pPr>
              <w:pStyle w:val="TableText"/>
              <w:jc w:val="right"/>
            </w:pPr>
            <w:r w:rsidRPr="000254A6">
              <w:t>0</w:t>
            </w:r>
          </w:p>
        </w:tc>
        <w:tc>
          <w:tcPr>
            <w:tcW w:w="122" w:type="dxa"/>
            <w:gridSpan w:val="2"/>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307" w:type="dxa"/>
            <w:gridSpan w:val="7"/>
            <w:tcBorders>
              <w:top w:val="nil"/>
              <w:left w:val="nil"/>
              <w:bottom w:val="nil"/>
              <w:right w:val="nil"/>
            </w:tcBorders>
            <w:vAlign w:val="center"/>
          </w:tcPr>
          <w:p w:rsidR="007617F7" w:rsidRPr="000254A6" w:rsidRDefault="007617F7" w:rsidP="00761A1E">
            <w:pPr>
              <w:pStyle w:val="TableText"/>
              <w:jc w:val="right"/>
            </w:pPr>
            <w:r w:rsidRPr="000254A6">
              <w:t>0</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19" w:type="dxa"/>
            <w:gridSpan w:val="5"/>
            <w:tcBorders>
              <w:top w:val="nil"/>
              <w:left w:val="nil"/>
              <w:bottom w:val="nil"/>
              <w:right w:val="nil"/>
            </w:tcBorders>
            <w:vAlign w:val="center"/>
          </w:tcPr>
          <w:p w:rsidR="007617F7" w:rsidRPr="000254A6" w:rsidRDefault="007617F7" w:rsidP="00761A1E">
            <w:pPr>
              <w:pStyle w:val="TableText"/>
              <w:jc w:val="right"/>
            </w:pPr>
            <w:r w:rsidRPr="000254A6">
              <w:t>0</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30" w:type="dxa"/>
            <w:gridSpan w:val="3"/>
            <w:tcBorders>
              <w:top w:val="nil"/>
              <w:left w:val="nil"/>
              <w:bottom w:val="nil"/>
              <w:right w:val="nil"/>
            </w:tcBorders>
            <w:vAlign w:val="center"/>
          </w:tcPr>
          <w:p w:rsidR="007617F7" w:rsidRPr="000254A6" w:rsidRDefault="007617F7" w:rsidP="00761A1E">
            <w:pPr>
              <w:pStyle w:val="TableText"/>
              <w:jc w:val="right"/>
            </w:pPr>
            <w:r w:rsidRPr="000254A6">
              <w:t>16.841.951</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19" w:type="dxa"/>
            <w:gridSpan w:val="2"/>
            <w:tcBorders>
              <w:top w:val="nil"/>
              <w:left w:val="nil"/>
              <w:bottom w:val="nil"/>
              <w:right w:val="nil"/>
            </w:tcBorders>
            <w:vAlign w:val="center"/>
          </w:tcPr>
          <w:p w:rsidR="007617F7" w:rsidRPr="000254A6" w:rsidRDefault="007617F7" w:rsidP="00761A1E">
            <w:pPr>
              <w:pStyle w:val="TableText"/>
              <w:jc w:val="right"/>
            </w:pPr>
            <w:r w:rsidRPr="000254A6">
              <w:t>16.841.951</w:t>
            </w:r>
          </w:p>
        </w:tc>
      </w:tr>
      <w:tr w:rsidR="007617F7" w:rsidRPr="000254A6" w:rsidTr="00761A1E">
        <w:tblPrEx>
          <w:tblCellMar>
            <w:left w:w="45" w:type="dxa"/>
            <w:right w:w="45" w:type="dxa"/>
          </w:tblCellMar>
        </w:tblPrEx>
        <w:trPr>
          <w:trHeight w:hRule="exact" w:val="340"/>
        </w:trPr>
        <w:tc>
          <w:tcPr>
            <w:tcW w:w="2739" w:type="dxa"/>
            <w:tcBorders>
              <w:top w:val="nil"/>
              <w:left w:val="nil"/>
              <w:bottom w:val="nil"/>
              <w:right w:val="nil"/>
            </w:tcBorders>
            <w:vAlign w:val="center"/>
          </w:tcPr>
          <w:p w:rsidR="007617F7" w:rsidRPr="000254A6" w:rsidRDefault="007617F7" w:rsidP="00761A1E">
            <w:pPr>
              <w:pStyle w:val="TableText"/>
              <w:ind w:left="47"/>
              <w:jc w:val="left"/>
            </w:pPr>
            <w:r w:rsidRPr="000254A6">
              <w:t>Prenijeti dobitak (gubitak)</w:t>
            </w:r>
          </w:p>
        </w:tc>
        <w:tc>
          <w:tcPr>
            <w:tcW w:w="122" w:type="dxa"/>
            <w:tcBorders>
              <w:top w:val="nil"/>
              <w:left w:val="nil"/>
              <w:bottom w:val="nil"/>
              <w:right w:val="nil"/>
            </w:tcBorders>
            <w:vAlign w:val="center"/>
          </w:tcPr>
          <w:p w:rsidR="007617F7" w:rsidRPr="000254A6" w:rsidRDefault="007617F7" w:rsidP="00761A1E">
            <w:pPr>
              <w:pStyle w:val="Tijeloteksta"/>
              <w:rPr>
                <w:sz w:val="18"/>
                <w:szCs w:val="18"/>
              </w:rPr>
            </w:pPr>
          </w:p>
        </w:tc>
        <w:tc>
          <w:tcPr>
            <w:tcW w:w="1295" w:type="dxa"/>
            <w:gridSpan w:val="4"/>
            <w:tcBorders>
              <w:top w:val="nil"/>
              <w:left w:val="nil"/>
              <w:bottom w:val="nil"/>
              <w:right w:val="nil"/>
            </w:tcBorders>
            <w:vAlign w:val="center"/>
          </w:tcPr>
          <w:p w:rsidR="007617F7" w:rsidRPr="000254A6" w:rsidRDefault="007617F7" w:rsidP="00761A1E">
            <w:pPr>
              <w:pStyle w:val="TableText"/>
              <w:jc w:val="right"/>
            </w:pPr>
            <w:r w:rsidRPr="000254A6">
              <w:t>(41.638.236)</w:t>
            </w:r>
          </w:p>
        </w:tc>
        <w:tc>
          <w:tcPr>
            <w:tcW w:w="122" w:type="dxa"/>
            <w:gridSpan w:val="2"/>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307" w:type="dxa"/>
            <w:gridSpan w:val="7"/>
            <w:tcBorders>
              <w:top w:val="nil"/>
              <w:left w:val="nil"/>
              <w:bottom w:val="nil"/>
              <w:right w:val="nil"/>
            </w:tcBorders>
            <w:vAlign w:val="center"/>
          </w:tcPr>
          <w:p w:rsidR="007617F7" w:rsidRPr="000254A6" w:rsidRDefault="007617F7" w:rsidP="00761A1E">
            <w:pPr>
              <w:pStyle w:val="TableText"/>
              <w:jc w:val="right"/>
            </w:pPr>
            <w:r w:rsidRPr="000254A6">
              <w:t>(30.417.309)</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19" w:type="dxa"/>
            <w:gridSpan w:val="5"/>
            <w:tcBorders>
              <w:top w:val="nil"/>
              <w:left w:val="nil"/>
              <w:bottom w:val="nil"/>
              <w:right w:val="nil"/>
            </w:tcBorders>
            <w:vAlign w:val="center"/>
          </w:tcPr>
          <w:p w:rsidR="007617F7" w:rsidRPr="000254A6" w:rsidRDefault="007617F7" w:rsidP="00761A1E">
            <w:pPr>
              <w:pStyle w:val="TableText"/>
              <w:jc w:val="right"/>
            </w:pPr>
            <w:r w:rsidRPr="000254A6">
              <w:t>(18.035.918)</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30" w:type="dxa"/>
            <w:gridSpan w:val="3"/>
            <w:tcBorders>
              <w:top w:val="nil"/>
              <w:left w:val="nil"/>
              <w:bottom w:val="nil"/>
              <w:right w:val="nil"/>
            </w:tcBorders>
            <w:vAlign w:val="center"/>
          </w:tcPr>
          <w:p w:rsidR="007617F7" w:rsidRPr="000254A6" w:rsidRDefault="007617F7" w:rsidP="00761A1E">
            <w:pPr>
              <w:pStyle w:val="TableText"/>
              <w:jc w:val="right"/>
            </w:pPr>
            <w:r w:rsidRPr="000254A6">
              <w:t>580.423</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19" w:type="dxa"/>
            <w:gridSpan w:val="2"/>
            <w:tcBorders>
              <w:top w:val="nil"/>
              <w:left w:val="nil"/>
              <w:bottom w:val="nil"/>
              <w:right w:val="nil"/>
            </w:tcBorders>
            <w:vAlign w:val="center"/>
          </w:tcPr>
          <w:p w:rsidR="007617F7" w:rsidRPr="000254A6" w:rsidRDefault="007617F7" w:rsidP="00761A1E">
            <w:pPr>
              <w:pStyle w:val="TableText"/>
              <w:jc w:val="right"/>
            </w:pPr>
            <w:r w:rsidRPr="000254A6">
              <w:t>0</w:t>
            </w:r>
          </w:p>
        </w:tc>
      </w:tr>
      <w:tr w:rsidR="007617F7" w:rsidRPr="000254A6" w:rsidTr="00761A1E">
        <w:tblPrEx>
          <w:tblCellMar>
            <w:left w:w="45" w:type="dxa"/>
            <w:right w:w="45" w:type="dxa"/>
          </w:tblCellMar>
        </w:tblPrEx>
        <w:trPr>
          <w:trHeight w:hRule="exact" w:val="340"/>
        </w:trPr>
        <w:tc>
          <w:tcPr>
            <w:tcW w:w="2739" w:type="dxa"/>
            <w:tcBorders>
              <w:top w:val="nil"/>
              <w:left w:val="nil"/>
              <w:bottom w:val="nil"/>
              <w:right w:val="nil"/>
            </w:tcBorders>
            <w:vAlign w:val="center"/>
          </w:tcPr>
          <w:p w:rsidR="007617F7" w:rsidRPr="000254A6" w:rsidRDefault="007617F7" w:rsidP="00761A1E">
            <w:pPr>
              <w:pStyle w:val="TableText"/>
              <w:ind w:left="47"/>
              <w:jc w:val="left"/>
            </w:pPr>
            <w:r w:rsidRPr="000254A6">
              <w:t>Dobit (gubitak) razdoblja</w:t>
            </w:r>
          </w:p>
        </w:tc>
        <w:tc>
          <w:tcPr>
            <w:tcW w:w="122" w:type="dxa"/>
            <w:tcBorders>
              <w:top w:val="nil"/>
              <w:left w:val="nil"/>
              <w:bottom w:val="nil"/>
              <w:right w:val="nil"/>
            </w:tcBorders>
            <w:vAlign w:val="center"/>
          </w:tcPr>
          <w:p w:rsidR="007617F7" w:rsidRPr="000254A6" w:rsidRDefault="007617F7" w:rsidP="00761A1E">
            <w:pPr>
              <w:pStyle w:val="Tijeloteksta"/>
              <w:rPr>
                <w:sz w:val="18"/>
                <w:szCs w:val="18"/>
              </w:rPr>
            </w:pPr>
          </w:p>
        </w:tc>
        <w:tc>
          <w:tcPr>
            <w:tcW w:w="1295" w:type="dxa"/>
            <w:gridSpan w:val="4"/>
            <w:tcBorders>
              <w:top w:val="nil"/>
              <w:left w:val="nil"/>
              <w:bottom w:val="nil"/>
              <w:right w:val="nil"/>
            </w:tcBorders>
            <w:vAlign w:val="center"/>
          </w:tcPr>
          <w:p w:rsidR="007617F7" w:rsidRPr="000254A6" w:rsidRDefault="007617F7" w:rsidP="00761A1E">
            <w:pPr>
              <w:pStyle w:val="TableText"/>
              <w:jc w:val="right"/>
            </w:pPr>
            <w:r w:rsidRPr="000254A6">
              <w:t>(2.524.148)</w:t>
            </w:r>
          </w:p>
        </w:tc>
        <w:tc>
          <w:tcPr>
            <w:tcW w:w="122" w:type="dxa"/>
            <w:gridSpan w:val="2"/>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307" w:type="dxa"/>
            <w:gridSpan w:val="7"/>
            <w:tcBorders>
              <w:top w:val="nil"/>
              <w:left w:val="nil"/>
              <w:bottom w:val="nil"/>
              <w:right w:val="nil"/>
            </w:tcBorders>
            <w:vAlign w:val="center"/>
          </w:tcPr>
          <w:p w:rsidR="007617F7" w:rsidRPr="000254A6" w:rsidRDefault="007617F7" w:rsidP="00761A1E">
            <w:pPr>
              <w:pStyle w:val="TableText"/>
              <w:jc w:val="right"/>
            </w:pPr>
            <w:r w:rsidRPr="000254A6">
              <w:t>(11.220.928)</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19" w:type="dxa"/>
            <w:gridSpan w:val="5"/>
            <w:tcBorders>
              <w:top w:val="nil"/>
              <w:left w:val="nil"/>
              <w:bottom w:val="nil"/>
              <w:right w:val="nil"/>
            </w:tcBorders>
            <w:vAlign w:val="center"/>
          </w:tcPr>
          <w:p w:rsidR="007617F7" w:rsidRPr="000254A6" w:rsidRDefault="007617F7" w:rsidP="00761A1E">
            <w:pPr>
              <w:pStyle w:val="TableText"/>
              <w:jc w:val="right"/>
            </w:pPr>
            <w:r w:rsidRPr="000254A6">
              <w:t>(12.381.391)</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30" w:type="dxa"/>
            <w:gridSpan w:val="3"/>
            <w:tcBorders>
              <w:top w:val="nil"/>
              <w:left w:val="nil"/>
              <w:bottom w:val="nil"/>
              <w:right w:val="nil"/>
            </w:tcBorders>
            <w:vAlign w:val="center"/>
          </w:tcPr>
          <w:p w:rsidR="007617F7" w:rsidRPr="000254A6" w:rsidRDefault="007617F7" w:rsidP="00761A1E">
            <w:pPr>
              <w:pStyle w:val="TableText"/>
              <w:jc w:val="right"/>
            </w:pPr>
            <w:r w:rsidRPr="000254A6">
              <w:t>(1.832.726)</w:t>
            </w:r>
          </w:p>
        </w:tc>
        <w:tc>
          <w:tcPr>
            <w:tcW w:w="122" w:type="dxa"/>
            <w:tcBorders>
              <w:top w:val="nil"/>
              <w:left w:val="nil"/>
              <w:bottom w:val="nil"/>
              <w:right w:val="nil"/>
            </w:tcBorders>
            <w:vAlign w:val="center"/>
          </w:tcPr>
          <w:p w:rsidR="007617F7" w:rsidRPr="000254A6" w:rsidRDefault="007617F7" w:rsidP="00761A1E">
            <w:pPr>
              <w:pStyle w:val="Tijeloteksta"/>
              <w:jc w:val="right"/>
              <w:rPr>
                <w:sz w:val="18"/>
                <w:szCs w:val="18"/>
              </w:rPr>
            </w:pPr>
          </w:p>
        </w:tc>
        <w:tc>
          <w:tcPr>
            <w:tcW w:w="1219" w:type="dxa"/>
            <w:gridSpan w:val="2"/>
            <w:tcBorders>
              <w:top w:val="nil"/>
              <w:left w:val="nil"/>
              <w:bottom w:val="nil"/>
              <w:right w:val="nil"/>
            </w:tcBorders>
            <w:vAlign w:val="center"/>
          </w:tcPr>
          <w:p w:rsidR="007617F7" w:rsidRPr="000254A6" w:rsidRDefault="007617F7" w:rsidP="00761A1E">
            <w:pPr>
              <w:pStyle w:val="TableText"/>
              <w:jc w:val="right"/>
            </w:pPr>
            <w:r w:rsidRPr="000254A6">
              <w:t>580.423</w:t>
            </w:r>
          </w:p>
        </w:tc>
      </w:tr>
      <w:tr w:rsidR="007617F7" w:rsidRPr="000254A6" w:rsidTr="00761A1E">
        <w:tblPrEx>
          <w:tblCellMar>
            <w:left w:w="45" w:type="dxa"/>
            <w:right w:w="45" w:type="dxa"/>
          </w:tblCellMar>
        </w:tblPrEx>
        <w:trPr>
          <w:trHeight w:hRule="exact" w:val="340"/>
        </w:trPr>
        <w:tc>
          <w:tcPr>
            <w:tcW w:w="2739" w:type="dxa"/>
            <w:tcBorders>
              <w:top w:val="nil"/>
              <w:left w:val="nil"/>
              <w:bottom w:val="nil"/>
              <w:right w:val="nil"/>
            </w:tcBorders>
            <w:vAlign w:val="center"/>
          </w:tcPr>
          <w:p w:rsidR="007617F7" w:rsidRPr="000254A6" w:rsidRDefault="007617F7" w:rsidP="00761A1E">
            <w:pPr>
              <w:pStyle w:val="TableText"/>
              <w:ind w:left="47"/>
              <w:jc w:val="left"/>
            </w:pPr>
            <w:r w:rsidRPr="000254A6">
              <w:rPr>
                <w:b/>
              </w:rPr>
              <w:t>Ukupno kapital i rezerve</w:t>
            </w:r>
          </w:p>
        </w:tc>
        <w:tc>
          <w:tcPr>
            <w:tcW w:w="122" w:type="dxa"/>
            <w:tcBorders>
              <w:top w:val="nil"/>
              <w:left w:val="nil"/>
              <w:bottom w:val="nil"/>
              <w:right w:val="nil"/>
            </w:tcBorders>
            <w:vAlign w:val="center"/>
          </w:tcPr>
          <w:p w:rsidR="007617F7" w:rsidRPr="000254A6" w:rsidRDefault="007617F7" w:rsidP="00761A1E">
            <w:pPr>
              <w:pStyle w:val="Tijeloteksta"/>
              <w:rPr>
                <w:sz w:val="18"/>
                <w:szCs w:val="18"/>
              </w:rPr>
            </w:pPr>
          </w:p>
        </w:tc>
        <w:tc>
          <w:tcPr>
            <w:tcW w:w="1295" w:type="dxa"/>
            <w:gridSpan w:val="4"/>
            <w:tcBorders>
              <w:top w:val="single" w:sz="6" w:space="0" w:color="auto"/>
              <w:left w:val="nil"/>
              <w:bottom w:val="nil"/>
              <w:right w:val="nil"/>
            </w:tcBorders>
            <w:vAlign w:val="center"/>
          </w:tcPr>
          <w:p w:rsidR="007617F7" w:rsidRPr="000254A6" w:rsidRDefault="007617F7" w:rsidP="00761A1E">
            <w:pPr>
              <w:pStyle w:val="TableText"/>
              <w:jc w:val="right"/>
              <w:rPr>
                <w:b/>
              </w:rPr>
            </w:pPr>
            <w:r w:rsidRPr="000254A6">
              <w:rPr>
                <w:b/>
              </w:rPr>
              <w:t>84.071.585</w:t>
            </w:r>
          </w:p>
        </w:tc>
        <w:tc>
          <w:tcPr>
            <w:tcW w:w="122" w:type="dxa"/>
            <w:gridSpan w:val="2"/>
            <w:tcBorders>
              <w:top w:val="nil"/>
              <w:left w:val="nil"/>
              <w:bottom w:val="nil"/>
              <w:right w:val="nil"/>
            </w:tcBorders>
            <w:vAlign w:val="center"/>
          </w:tcPr>
          <w:p w:rsidR="007617F7" w:rsidRPr="000254A6" w:rsidRDefault="007617F7" w:rsidP="00761A1E">
            <w:pPr>
              <w:pStyle w:val="Tijeloteksta"/>
              <w:jc w:val="right"/>
              <w:rPr>
                <w:b/>
                <w:sz w:val="18"/>
                <w:szCs w:val="18"/>
              </w:rPr>
            </w:pPr>
          </w:p>
        </w:tc>
        <w:tc>
          <w:tcPr>
            <w:tcW w:w="1307" w:type="dxa"/>
            <w:gridSpan w:val="7"/>
            <w:tcBorders>
              <w:top w:val="single" w:sz="6" w:space="0" w:color="auto"/>
              <w:left w:val="nil"/>
              <w:bottom w:val="nil"/>
              <w:right w:val="nil"/>
            </w:tcBorders>
            <w:vAlign w:val="center"/>
          </w:tcPr>
          <w:p w:rsidR="007617F7" w:rsidRPr="000254A6" w:rsidRDefault="007617F7" w:rsidP="00761A1E">
            <w:pPr>
              <w:pStyle w:val="TableText"/>
              <w:jc w:val="right"/>
              <w:rPr>
                <w:b/>
              </w:rPr>
            </w:pPr>
            <w:r w:rsidRPr="000254A6">
              <w:rPr>
                <w:b/>
              </w:rPr>
              <w:t>86.595.732</w:t>
            </w:r>
          </w:p>
        </w:tc>
        <w:tc>
          <w:tcPr>
            <w:tcW w:w="122" w:type="dxa"/>
            <w:tcBorders>
              <w:top w:val="nil"/>
              <w:left w:val="nil"/>
              <w:bottom w:val="nil"/>
              <w:right w:val="nil"/>
            </w:tcBorders>
            <w:vAlign w:val="center"/>
          </w:tcPr>
          <w:p w:rsidR="007617F7" w:rsidRPr="000254A6" w:rsidRDefault="007617F7" w:rsidP="00761A1E">
            <w:pPr>
              <w:pStyle w:val="Tijeloteksta"/>
              <w:jc w:val="right"/>
              <w:rPr>
                <w:b/>
                <w:sz w:val="18"/>
                <w:szCs w:val="18"/>
              </w:rPr>
            </w:pPr>
          </w:p>
        </w:tc>
        <w:tc>
          <w:tcPr>
            <w:tcW w:w="1219" w:type="dxa"/>
            <w:gridSpan w:val="5"/>
            <w:tcBorders>
              <w:top w:val="single" w:sz="6" w:space="0" w:color="auto"/>
              <w:left w:val="nil"/>
              <w:bottom w:val="nil"/>
              <w:right w:val="nil"/>
            </w:tcBorders>
            <w:vAlign w:val="center"/>
          </w:tcPr>
          <w:p w:rsidR="007617F7" w:rsidRPr="000254A6" w:rsidRDefault="007617F7" w:rsidP="00761A1E">
            <w:pPr>
              <w:pStyle w:val="TableText"/>
              <w:jc w:val="right"/>
              <w:rPr>
                <w:b/>
              </w:rPr>
            </w:pPr>
            <w:r w:rsidRPr="000254A6">
              <w:rPr>
                <w:b/>
              </w:rPr>
              <w:t>97.816.660</w:t>
            </w:r>
          </w:p>
        </w:tc>
        <w:tc>
          <w:tcPr>
            <w:tcW w:w="122" w:type="dxa"/>
            <w:tcBorders>
              <w:top w:val="nil"/>
              <w:left w:val="nil"/>
              <w:bottom w:val="nil"/>
              <w:right w:val="nil"/>
            </w:tcBorders>
            <w:vAlign w:val="center"/>
          </w:tcPr>
          <w:p w:rsidR="007617F7" w:rsidRPr="000254A6" w:rsidRDefault="007617F7" w:rsidP="00761A1E">
            <w:pPr>
              <w:pStyle w:val="Tijeloteksta"/>
              <w:jc w:val="right"/>
              <w:rPr>
                <w:b/>
                <w:sz w:val="18"/>
                <w:szCs w:val="18"/>
              </w:rPr>
            </w:pPr>
          </w:p>
        </w:tc>
        <w:tc>
          <w:tcPr>
            <w:tcW w:w="1230" w:type="dxa"/>
            <w:gridSpan w:val="3"/>
            <w:tcBorders>
              <w:top w:val="single" w:sz="6" w:space="0" w:color="auto"/>
              <w:left w:val="nil"/>
              <w:bottom w:val="nil"/>
              <w:right w:val="nil"/>
            </w:tcBorders>
            <w:vAlign w:val="center"/>
          </w:tcPr>
          <w:p w:rsidR="007617F7" w:rsidRPr="000254A6" w:rsidRDefault="007617F7" w:rsidP="00761A1E">
            <w:pPr>
              <w:pStyle w:val="TableText"/>
              <w:jc w:val="right"/>
              <w:rPr>
                <w:b/>
              </w:rPr>
            </w:pPr>
            <w:r w:rsidRPr="000254A6">
              <w:rPr>
                <w:b/>
              </w:rPr>
              <w:t>143.823.617</w:t>
            </w:r>
          </w:p>
        </w:tc>
        <w:tc>
          <w:tcPr>
            <w:tcW w:w="122" w:type="dxa"/>
            <w:tcBorders>
              <w:top w:val="nil"/>
              <w:left w:val="nil"/>
              <w:bottom w:val="nil"/>
              <w:right w:val="nil"/>
            </w:tcBorders>
            <w:vAlign w:val="center"/>
          </w:tcPr>
          <w:p w:rsidR="007617F7" w:rsidRPr="000254A6" w:rsidRDefault="007617F7" w:rsidP="00761A1E">
            <w:pPr>
              <w:pStyle w:val="Tijeloteksta"/>
              <w:jc w:val="right"/>
              <w:rPr>
                <w:b/>
                <w:sz w:val="18"/>
                <w:szCs w:val="18"/>
              </w:rPr>
            </w:pPr>
          </w:p>
        </w:tc>
        <w:tc>
          <w:tcPr>
            <w:tcW w:w="1219" w:type="dxa"/>
            <w:gridSpan w:val="2"/>
            <w:tcBorders>
              <w:top w:val="single" w:sz="6" w:space="0" w:color="auto"/>
              <w:left w:val="nil"/>
              <w:bottom w:val="nil"/>
              <w:right w:val="nil"/>
            </w:tcBorders>
            <w:vAlign w:val="center"/>
          </w:tcPr>
          <w:p w:rsidR="007617F7" w:rsidRPr="000254A6" w:rsidRDefault="007617F7" w:rsidP="00761A1E">
            <w:pPr>
              <w:pStyle w:val="TableText"/>
              <w:jc w:val="right"/>
              <w:rPr>
                <w:b/>
              </w:rPr>
            </w:pPr>
            <w:r w:rsidRPr="000254A6">
              <w:rPr>
                <w:b/>
              </w:rPr>
              <w:t>145.656.343</w:t>
            </w:r>
          </w:p>
        </w:tc>
      </w:tr>
      <w:tr w:rsidR="007617F7" w:rsidRPr="000254A6" w:rsidTr="00761A1E">
        <w:tblPrEx>
          <w:tblCellMar>
            <w:left w:w="45" w:type="dxa"/>
            <w:right w:w="45" w:type="dxa"/>
          </w:tblCellMar>
        </w:tblPrEx>
        <w:trPr>
          <w:trHeight w:hRule="exact" w:val="340"/>
        </w:trPr>
        <w:tc>
          <w:tcPr>
            <w:tcW w:w="2739" w:type="dxa"/>
            <w:tcBorders>
              <w:top w:val="nil"/>
              <w:left w:val="nil"/>
              <w:bottom w:val="nil"/>
              <w:right w:val="nil"/>
            </w:tcBorders>
            <w:vAlign w:val="center"/>
          </w:tcPr>
          <w:p w:rsidR="007617F7" w:rsidRPr="000254A6" w:rsidRDefault="007617F7" w:rsidP="00761A1E">
            <w:pPr>
              <w:pStyle w:val="TableText"/>
              <w:ind w:left="47"/>
              <w:jc w:val="left"/>
            </w:pPr>
            <w:r w:rsidRPr="000254A6">
              <w:rPr>
                <w:b/>
                <w:u w:val="single"/>
              </w:rPr>
              <w:t>UKUPNA PASIVA</w:t>
            </w:r>
          </w:p>
        </w:tc>
        <w:tc>
          <w:tcPr>
            <w:tcW w:w="122" w:type="dxa"/>
            <w:tcBorders>
              <w:top w:val="nil"/>
              <w:left w:val="nil"/>
              <w:bottom w:val="nil"/>
              <w:right w:val="nil"/>
            </w:tcBorders>
            <w:vAlign w:val="center"/>
          </w:tcPr>
          <w:p w:rsidR="007617F7" w:rsidRPr="000254A6" w:rsidRDefault="007617F7" w:rsidP="00761A1E">
            <w:pPr>
              <w:pStyle w:val="Tijeloteksta"/>
              <w:rPr>
                <w:sz w:val="18"/>
                <w:szCs w:val="18"/>
              </w:rPr>
            </w:pPr>
          </w:p>
        </w:tc>
        <w:tc>
          <w:tcPr>
            <w:tcW w:w="1295" w:type="dxa"/>
            <w:gridSpan w:val="4"/>
            <w:tcBorders>
              <w:top w:val="single" w:sz="6" w:space="0" w:color="auto"/>
              <w:left w:val="nil"/>
              <w:bottom w:val="single" w:sz="6" w:space="0" w:color="auto"/>
              <w:right w:val="nil"/>
            </w:tcBorders>
            <w:vAlign w:val="center"/>
          </w:tcPr>
          <w:p w:rsidR="007617F7" w:rsidRPr="000254A6" w:rsidRDefault="007617F7" w:rsidP="00761A1E">
            <w:pPr>
              <w:pStyle w:val="TableText"/>
              <w:jc w:val="right"/>
              <w:rPr>
                <w:b/>
              </w:rPr>
            </w:pPr>
            <w:r w:rsidRPr="000254A6">
              <w:rPr>
                <w:b/>
              </w:rPr>
              <w:t>210.584.508</w:t>
            </w:r>
          </w:p>
        </w:tc>
        <w:tc>
          <w:tcPr>
            <w:tcW w:w="122" w:type="dxa"/>
            <w:gridSpan w:val="2"/>
            <w:tcBorders>
              <w:top w:val="nil"/>
              <w:left w:val="nil"/>
              <w:bottom w:val="nil"/>
              <w:right w:val="nil"/>
            </w:tcBorders>
            <w:vAlign w:val="center"/>
          </w:tcPr>
          <w:p w:rsidR="007617F7" w:rsidRPr="000254A6" w:rsidRDefault="007617F7" w:rsidP="00761A1E">
            <w:pPr>
              <w:pStyle w:val="Tijeloteksta"/>
              <w:jc w:val="right"/>
              <w:rPr>
                <w:b/>
                <w:sz w:val="18"/>
                <w:szCs w:val="18"/>
              </w:rPr>
            </w:pPr>
          </w:p>
        </w:tc>
        <w:tc>
          <w:tcPr>
            <w:tcW w:w="1307" w:type="dxa"/>
            <w:gridSpan w:val="7"/>
            <w:tcBorders>
              <w:top w:val="single" w:sz="6" w:space="0" w:color="auto"/>
              <w:left w:val="nil"/>
              <w:bottom w:val="single" w:sz="6" w:space="0" w:color="auto"/>
              <w:right w:val="nil"/>
            </w:tcBorders>
            <w:vAlign w:val="center"/>
          </w:tcPr>
          <w:p w:rsidR="007617F7" w:rsidRPr="000254A6" w:rsidRDefault="007617F7" w:rsidP="00761A1E">
            <w:pPr>
              <w:pStyle w:val="TableText"/>
              <w:jc w:val="right"/>
              <w:rPr>
                <w:b/>
              </w:rPr>
            </w:pPr>
            <w:r w:rsidRPr="000254A6">
              <w:rPr>
                <w:b/>
              </w:rPr>
              <w:t>207.998.616</w:t>
            </w:r>
          </w:p>
        </w:tc>
        <w:tc>
          <w:tcPr>
            <w:tcW w:w="122" w:type="dxa"/>
            <w:tcBorders>
              <w:top w:val="nil"/>
              <w:left w:val="nil"/>
              <w:bottom w:val="nil"/>
              <w:right w:val="nil"/>
            </w:tcBorders>
            <w:vAlign w:val="center"/>
          </w:tcPr>
          <w:p w:rsidR="007617F7" w:rsidRPr="000254A6" w:rsidRDefault="007617F7" w:rsidP="00761A1E">
            <w:pPr>
              <w:pStyle w:val="Tijeloteksta"/>
              <w:jc w:val="right"/>
              <w:rPr>
                <w:b/>
                <w:sz w:val="18"/>
                <w:szCs w:val="18"/>
              </w:rPr>
            </w:pPr>
          </w:p>
        </w:tc>
        <w:tc>
          <w:tcPr>
            <w:tcW w:w="1219" w:type="dxa"/>
            <w:gridSpan w:val="5"/>
            <w:tcBorders>
              <w:top w:val="single" w:sz="6" w:space="0" w:color="auto"/>
              <w:left w:val="nil"/>
              <w:bottom w:val="single" w:sz="6" w:space="0" w:color="auto"/>
              <w:right w:val="nil"/>
            </w:tcBorders>
            <w:vAlign w:val="center"/>
          </w:tcPr>
          <w:p w:rsidR="007617F7" w:rsidRPr="000254A6" w:rsidRDefault="007617F7" w:rsidP="00761A1E">
            <w:pPr>
              <w:pStyle w:val="TableText"/>
              <w:jc w:val="right"/>
              <w:rPr>
                <w:b/>
              </w:rPr>
            </w:pPr>
            <w:r w:rsidRPr="000254A6">
              <w:rPr>
                <w:b/>
              </w:rPr>
              <w:t>215.237.679</w:t>
            </w:r>
          </w:p>
        </w:tc>
        <w:tc>
          <w:tcPr>
            <w:tcW w:w="122" w:type="dxa"/>
            <w:tcBorders>
              <w:top w:val="nil"/>
              <w:left w:val="nil"/>
              <w:bottom w:val="nil"/>
              <w:right w:val="nil"/>
            </w:tcBorders>
            <w:vAlign w:val="center"/>
          </w:tcPr>
          <w:p w:rsidR="007617F7" w:rsidRPr="000254A6" w:rsidRDefault="007617F7" w:rsidP="00761A1E">
            <w:pPr>
              <w:pStyle w:val="Tijeloteksta"/>
              <w:jc w:val="right"/>
              <w:rPr>
                <w:b/>
                <w:sz w:val="18"/>
                <w:szCs w:val="18"/>
              </w:rPr>
            </w:pPr>
          </w:p>
        </w:tc>
        <w:tc>
          <w:tcPr>
            <w:tcW w:w="1230" w:type="dxa"/>
            <w:gridSpan w:val="3"/>
            <w:tcBorders>
              <w:top w:val="single" w:sz="6" w:space="0" w:color="auto"/>
              <w:left w:val="nil"/>
              <w:bottom w:val="single" w:sz="6" w:space="0" w:color="auto"/>
              <w:right w:val="nil"/>
            </w:tcBorders>
            <w:vAlign w:val="center"/>
          </w:tcPr>
          <w:p w:rsidR="007617F7" w:rsidRPr="000254A6" w:rsidRDefault="007617F7" w:rsidP="00761A1E">
            <w:pPr>
              <w:pStyle w:val="TableText"/>
              <w:jc w:val="right"/>
              <w:rPr>
                <w:b/>
              </w:rPr>
            </w:pPr>
            <w:r w:rsidRPr="000254A6">
              <w:rPr>
                <w:b/>
              </w:rPr>
              <w:t>207.228.329</w:t>
            </w:r>
          </w:p>
        </w:tc>
        <w:tc>
          <w:tcPr>
            <w:tcW w:w="122" w:type="dxa"/>
            <w:tcBorders>
              <w:top w:val="nil"/>
              <w:left w:val="nil"/>
              <w:bottom w:val="nil"/>
              <w:right w:val="nil"/>
            </w:tcBorders>
            <w:vAlign w:val="center"/>
          </w:tcPr>
          <w:p w:rsidR="007617F7" w:rsidRPr="000254A6" w:rsidRDefault="007617F7" w:rsidP="00761A1E">
            <w:pPr>
              <w:pStyle w:val="Tijeloteksta"/>
              <w:jc w:val="right"/>
              <w:rPr>
                <w:b/>
                <w:sz w:val="18"/>
                <w:szCs w:val="18"/>
              </w:rPr>
            </w:pPr>
          </w:p>
        </w:tc>
        <w:tc>
          <w:tcPr>
            <w:tcW w:w="1219" w:type="dxa"/>
            <w:gridSpan w:val="2"/>
            <w:tcBorders>
              <w:top w:val="single" w:sz="6" w:space="0" w:color="auto"/>
              <w:left w:val="nil"/>
              <w:bottom w:val="single" w:sz="6" w:space="0" w:color="auto"/>
              <w:right w:val="nil"/>
            </w:tcBorders>
            <w:vAlign w:val="center"/>
          </w:tcPr>
          <w:p w:rsidR="007617F7" w:rsidRPr="000254A6" w:rsidRDefault="007617F7" w:rsidP="00761A1E">
            <w:pPr>
              <w:pStyle w:val="TableText"/>
              <w:jc w:val="right"/>
              <w:rPr>
                <w:b/>
              </w:rPr>
            </w:pPr>
            <w:r w:rsidRPr="000254A6">
              <w:rPr>
                <w:b/>
              </w:rPr>
              <w:t>203.122.572</w:t>
            </w:r>
          </w:p>
        </w:tc>
      </w:tr>
    </w:tbl>
    <w:p w:rsidR="00761A1E" w:rsidRPr="000254A6" w:rsidRDefault="00761A1E" w:rsidP="009C2D4B">
      <w:pPr>
        <w:pStyle w:val="Tijeloteksta"/>
        <w:jc w:val="both"/>
      </w:pPr>
    </w:p>
    <w:p w:rsidR="009C2D4B" w:rsidRPr="000254A6" w:rsidRDefault="009C2D4B">
      <w:pPr>
        <w:pStyle w:val="Tijeloteksta"/>
        <w:ind w:left="630"/>
        <w:jc w:val="both"/>
      </w:pPr>
    </w:p>
    <w:p w:rsidR="007617F7" w:rsidRPr="000254A6" w:rsidRDefault="009C2D4B">
      <w:pPr>
        <w:pStyle w:val="Tijeloteksta"/>
        <w:ind w:left="630"/>
        <w:jc w:val="both"/>
      </w:pPr>
      <w:r w:rsidRPr="000254A6">
        <w:t>I</w:t>
      </w:r>
      <w:r w:rsidR="007617F7" w:rsidRPr="000254A6">
        <w:t>zračunani pokazatelji daju se u nastavku:</w:t>
      </w:r>
    </w:p>
    <w:p w:rsidR="007617F7" w:rsidRPr="000254A6" w:rsidRDefault="007617F7">
      <w:pPr>
        <w:pStyle w:val="Tijeloteksta"/>
        <w:ind w:left="630"/>
        <w:jc w:val="both"/>
      </w:pPr>
    </w:p>
    <w:p w:rsidR="007617F7" w:rsidRPr="000254A6" w:rsidRDefault="007617F7"/>
    <w:tbl>
      <w:tblPr>
        <w:tblW w:w="0" w:type="auto"/>
        <w:tblInd w:w="43" w:type="dxa"/>
        <w:tblLayout w:type="fixed"/>
        <w:tblCellMar>
          <w:left w:w="43" w:type="dxa"/>
          <w:right w:w="43" w:type="dxa"/>
        </w:tblCellMar>
        <w:tblLook w:val="0000"/>
      </w:tblPr>
      <w:tblGrid>
        <w:gridCol w:w="5280"/>
        <w:gridCol w:w="114"/>
        <w:gridCol w:w="967"/>
        <w:gridCol w:w="114"/>
        <w:gridCol w:w="634"/>
        <w:gridCol w:w="114"/>
        <w:gridCol w:w="634"/>
        <w:gridCol w:w="114"/>
        <w:gridCol w:w="634"/>
        <w:gridCol w:w="114"/>
        <w:gridCol w:w="634"/>
      </w:tblGrid>
      <w:tr w:rsidR="007617F7" w:rsidRPr="000254A6">
        <w:trPr>
          <w:trHeight w:val="421"/>
        </w:trPr>
        <w:tc>
          <w:tcPr>
            <w:tcW w:w="5280" w:type="dxa"/>
            <w:tcBorders>
              <w:top w:val="nil"/>
              <w:left w:val="nil"/>
              <w:bottom w:val="nil"/>
              <w:right w:val="nil"/>
            </w:tcBorders>
          </w:tcPr>
          <w:p w:rsidR="007617F7" w:rsidRPr="000254A6" w:rsidRDefault="007617F7">
            <w:pPr>
              <w:pStyle w:val="Tijeloteksta"/>
            </w:pPr>
          </w:p>
        </w:tc>
        <w:tc>
          <w:tcPr>
            <w:tcW w:w="114" w:type="dxa"/>
            <w:tcBorders>
              <w:top w:val="nil"/>
              <w:left w:val="nil"/>
              <w:bottom w:val="nil"/>
              <w:right w:val="nil"/>
            </w:tcBorders>
          </w:tcPr>
          <w:p w:rsidR="007617F7" w:rsidRPr="000254A6" w:rsidRDefault="007617F7">
            <w:pPr>
              <w:pStyle w:val="Tijeloteksta"/>
            </w:pPr>
          </w:p>
        </w:tc>
        <w:tc>
          <w:tcPr>
            <w:tcW w:w="967" w:type="dxa"/>
            <w:tcBorders>
              <w:top w:val="nil"/>
              <w:left w:val="nil"/>
              <w:bottom w:val="single" w:sz="6" w:space="0" w:color="auto"/>
              <w:right w:val="nil"/>
            </w:tcBorders>
          </w:tcPr>
          <w:p w:rsidR="007617F7" w:rsidRPr="000254A6" w:rsidRDefault="007617F7">
            <w:pPr>
              <w:pStyle w:val="TableText"/>
            </w:pPr>
            <w:r w:rsidRPr="000254A6">
              <w:rPr>
                <w:b/>
              </w:rPr>
              <w:t>I-XI 2012.</w:t>
            </w: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single" w:sz="6" w:space="0" w:color="auto"/>
              <w:right w:val="nil"/>
            </w:tcBorders>
          </w:tcPr>
          <w:p w:rsidR="007617F7" w:rsidRPr="000254A6" w:rsidRDefault="007617F7">
            <w:pPr>
              <w:pStyle w:val="TableText"/>
            </w:pPr>
            <w:r w:rsidRPr="000254A6">
              <w:rPr>
                <w:b/>
              </w:rPr>
              <w:t xml:space="preserve">2011. </w:t>
            </w: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single" w:sz="6" w:space="0" w:color="auto"/>
              <w:right w:val="nil"/>
            </w:tcBorders>
          </w:tcPr>
          <w:p w:rsidR="007617F7" w:rsidRPr="000254A6" w:rsidRDefault="007617F7">
            <w:pPr>
              <w:pStyle w:val="TableText"/>
            </w:pPr>
            <w:r w:rsidRPr="000254A6">
              <w:rPr>
                <w:b/>
              </w:rPr>
              <w:t>2010</w:t>
            </w:r>
            <w:r w:rsidRPr="000254A6">
              <w:t>.</w:t>
            </w: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single" w:sz="6" w:space="0" w:color="auto"/>
              <w:right w:val="nil"/>
            </w:tcBorders>
          </w:tcPr>
          <w:p w:rsidR="007617F7" w:rsidRPr="000254A6" w:rsidRDefault="007617F7">
            <w:pPr>
              <w:pStyle w:val="TableText"/>
            </w:pPr>
            <w:r w:rsidRPr="000254A6">
              <w:rPr>
                <w:b/>
              </w:rPr>
              <w:t>2005.</w:t>
            </w: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single" w:sz="6" w:space="0" w:color="auto"/>
              <w:right w:val="nil"/>
            </w:tcBorders>
          </w:tcPr>
          <w:p w:rsidR="007617F7" w:rsidRPr="000254A6" w:rsidRDefault="007617F7">
            <w:pPr>
              <w:pStyle w:val="TableText"/>
            </w:pPr>
            <w:r w:rsidRPr="000254A6">
              <w:rPr>
                <w:b/>
              </w:rPr>
              <w:t>2004.</w:t>
            </w:r>
          </w:p>
        </w:tc>
      </w:tr>
      <w:tr w:rsidR="007617F7" w:rsidRPr="000254A6">
        <w:trPr>
          <w:trHeight w:val="421"/>
        </w:trPr>
        <w:tc>
          <w:tcPr>
            <w:tcW w:w="5280" w:type="dxa"/>
            <w:tcBorders>
              <w:top w:val="nil"/>
              <w:left w:val="nil"/>
              <w:bottom w:val="nil"/>
              <w:right w:val="nil"/>
            </w:tcBorders>
          </w:tcPr>
          <w:p w:rsidR="007617F7" w:rsidRPr="000254A6" w:rsidRDefault="007617F7">
            <w:pPr>
              <w:pStyle w:val="Tijeloteksta"/>
              <w:ind w:left="677"/>
            </w:pPr>
          </w:p>
        </w:tc>
        <w:tc>
          <w:tcPr>
            <w:tcW w:w="114" w:type="dxa"/>
            <w:tcBorders>
              <w:top w:val="nil"/>
              <w:left w:val="nil"/>
              <w:bottom w:val="nil"/>
              <w:right w:val="nil"/>
            </w:tcBorders>
          </w:tcPr>
          <w:p w:rsidR="007617F7" w:rsidRPr="000254A6" w:rsidRDefault="007617F7">
            <w:pPr>
              <w:pStyle w:val="Tijeloteksta"/>
            </w:pPr>
          </w:p>
        </w:tc>
        <w:tc>
          <w:tcPr>
            <w:tcW w:w="967" w:type="dxa"/>
            <w:tcBorders>
              <w:top w:val="nil"/>
              <w:left w:val="nil"/>
              <w:bottom w:val="nil"/>
              <w:right w:val="nil"/>
            </w:tcBorders>
          </w:tcPr>
          <w:p w:rsidR="007617F7" w:rsidRPr="000254A6" w:rsidRDefault="007617F7">
            <w:pPr>
              <w:pStyle w:val="Tijeloteksta"/>
            </w:pP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ijeloteksta"/>
            </w:pP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ijeloteksta"/>
            </w:pP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ijeloteksta"/>
            </w:pP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ijeloteksta"/>
            </w:pPr>
          </w:p>
        </w:tc>
      </w:tr>
      <w:tr w:rsidR="007617F7" w:rsidRPr="000254A6">
        <w:trPr>
          <w:trHeight w:val="421"/>
        </w:trPr>
        <w:tc>
          <w:tcPr>
            <w:tcW w:w="5280" w:type="dxa"/>
            <w:tcBorders>
              <w:top w:val="nil"/>
              <w:left w:val="nil"/>
              <w:bottom w:val="nil"/>
              <w:right w:val="nil"/>
            </w:tcBorders>
          </w:tcPr>
          <w:p w:rsidR="007617F7" w:rsidRPr="000254A6" w:rsidRDefault="007617F7">
            <w:pPr>
              <w:pStyle w:val="TableText"/>
              <w:ind w:left="587"/>
              <w:jc w:val="left"/>
            </w:pPr>
            <w:r w:rsidRPr="000254A6">
              <w:rPr>
                <w:b/>
                <w:u w:val="single"/>
              </w:rPr>
              <w:t>POKAZATELJI EKONOMIČNOSTI</w:t>
            </w:r>
          </w:p>
        </w:tc>
        <w:tc>
          <w:tcPr>
            <w:tcW w:w="114" w:type="dxa"/>
            <w:tcBorders>
              <w:top w:val="nil"/>
              <w:left w:val="nil"/>
              <w:bottom w:val="nil"/>
              <w:right w:val="nil"/>
            </w:tcBorders>
          </w:tcPr>
          <w:p w:rsidR="007617F7" w:rsidRPr="000254A6" w:rsidRDefault="007617F7">
            <w:pPr>
              <w:pStyle w:val="Tijeloteksta"/>
            </w:pPr>
          </w:p>
        </w:tc>
        <w:tc>
          <w:tcPr>
            <w:tcW w:w="967" w:type="dxa"/>
            <w:tcBorders>
              <w:top w:val="nil"/>
              <w:left w:val="nil"/>
              <w:bottom w:val="nil"/>
              <w:right w:val="nil"/>
            </w:tcBorders>
          </w:tcPr>
          <w:p w:rsidR="007617F7" w:rsidRPr="000254A6" w:rsidRDefault="007617F7">
            <w:pPr>
              <w:pStyle w:val="Tijeloteksta"/>
            </w:pP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ijeloteksta"/>
            </w:pP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ijeloteksta"/>
            </w:pP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ijeloteksta"/>
            </w:pP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ijeloteksta"/>
            </w:pPr>
          </w:p>
        </w:tc>
      </w:tr>
      <w:tr w:rsidR="007617F7" w:rsidRPr="000254A6">
        <w:trPr>
          <w:trHeight w:val="577"/>
        </w:trPr>
        <w:tc>
          <w:tcPr>
            <w:tcW w:w="5280" w:type="dxa"/>
            <w:tcBorders>
              <w:top w:val="nil"/>
              <w:left w:val="nil"/>
              <w:bottom w:val="nil"/>
              <w:right w:val="nil"/>
            </w:tcBorders>
          </w:tcPr>
          <w:p w:rsidR="007617F7" w:rsidRPr="000254A6" w:rsidRDefault="007617F7">
            <w:pPr>
              <w:pStyle w:val="TableText"/>
              <w:ind w:left="587"/>
              <w:jc w:val="left"/>
            </w:pPr>
            <w:r w:rsidRPr="000254A6">
              <w:t xml:space="preserve">Ekonomičnost ukupnog poslovanja - </w:t>
            </w:r>
            <w:r w:rsidRPr="000254A6">
              <w:rPr>
                <w:b/>
              </w:rPr>
              <w:t>Eu</w:t>
            </w:r>
          </w:p>
          <w:p w:rsidR="007617F7" w:rsidRPr="000254A6" w:rsidRDefault="007617F7">
            <w:pPr>
              <w:pStyle w:val="TableText"/>
              <w:ind w:left="587"/>
              <w:jc w:val="left"/>
            </w:pPr>
            <w:r w:rsidRPr="000254A6">
              <w:t>(ukupni prihodi / ukupni rashodi)</w:t>
            </w:r>
          </w:p>
        </w:tc>
        <w:tc>
          <w:tcPr>
            <w:tcW w:w="114" w:type="dxa"/>
            <w:tcBorders>
              <w:top w:val="nil"/>
              <w:left w:val="nil"/>
              <w:bottom w:val="nil"/>
              <w:right w:val="nil"/>
            </w:tcBorders>
          </w:tcPr>
          <w:p w:rsidR="007617F7" w:rsidRPr="000254A6" w:rsidRDefault="007617F7">
            <w:pPr>
              <w:pStyle w:val="Tijeloteksta"/>
            </w:pPr>
          </w:p>
        </w:tc>
        <w:tc>
          <w:tcPr>
            <w:tcW w:w="967" w:type="dxa"/>
            <w:tcBorders>
              <w:top w:val="nil"/>
              <w:left w:val="nil"/>
              <w:bottom w:val="nil"/>
              <w:right w:val="nil"/>
            </w:tcBorders>
          </w:tcPr>
          <w:p w:rsidR="007617F7" w:rsidRPr="000254A6" w:rsidRDefault="007617F7">
            <w:pPr>
              <w:pStyle w:val="TABELA10DEC"/>
              <w:jc w:val="right"/>
            </w:pPr>
            <w:r w:rsidRPr="000254A6">
              <w:t>0,95</w:t>
            </w: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ABELA10DEC"/>
              <w:jc w:val="right"/>
            </w:pPr>
            <w:r w:rsidRPr="000254A6">
              <w:t>0,79</w:t>
            </w: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ABELA10DEC"/>
              <w:jc w:val="right"/>
            </w:pPr>
            <w:r w:rsidRPr="000254A6">
              <w:t>0,77</w:t>
            </w: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ABELA10DEC"/>
              <w:jc w:val="right"/>
            </w:pPr>
            <w:r w:rsidRPr="000254A6">
              <w:t>0,97</w:t>
            </w: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ABELA10DEC"/>
              <w:jc w:val="right"/>
            </w:pPr>
            <w:r w:rsidRPr="000254A6">
              <w:t>1,01</w:t>
            </w:r>
          </w:p>
        </w:tc>
      </w:tr>
      <w:tr w:rsidR="007617F7" w:rsidRPr="000254A6">
        <w:trPr>
          <w:trHeight w:val="561"/>
        </w:trPr>
        <w:tc>
          <w:tcPr>
            <w:tcW w:w="5280" w:type="dxa"/>
            <w:tcBorders>
              <w:top w:val="nil"/>
              <w:left w:val="nil"/>
              <w:bottom w:val="nil"/>
              <w:right w:val="nil"/>
            </w:tcBorders>
          </w:tcPr>
          <w:p w:rsidR="007617F7" w:rsidRPr="000254A6" w:rsidRDefault="007617F7">
            <w:pPr>
              <w:pStyle w:val="TableText"/>
              <w:ind w:left="587"/>
              <w:jc w:val="left"/>
            </w:pPr>
            <w:r w:rsidRPr="000254A6">
              <w:t xml:space="preserve">Ekonomičnost redovitog poslovanja - </w:t>
            </w:r>
            <w:proofErr w:type="spellStart"/>
            <w:r w:rsidRPr="000254A6">
              <w:rPr>
                <w:b/>
              </w:rPr>
              <w:t>Er</w:t>
            </w:r>
            <w:proofErr w:type="spellEnd"/>
          </w:p>
          <w:p w:rsidR="007617F7" w:rsidRPr="000254A6" w:rsidRDefault="007617F7">
            <w:pPr>
              <w:pStyle w:val="TableText"/>
              <w:ind w:left="587"/>
              <w:jc w:val="left"/>
            </w:pPr>
            <w:r w:rsidRPr="000254A6">
              <w:t>(UP iz red. poslovanja / UR iz red. poslovanja)</w:t>
            </w:r>
          </w:p>
        </w:tc>
        <w:tc>
          <w:tcPr>
            <w:tcW w:w="114" w:type="dxa"/>
            <w:tcBorders>
              <w:top w:val="nil"/>
              <w:left w:val="nil"/>
              <w:bottom w:val="nil"/>
              <w:right w:val="nil"/>
            </w:tcBorders>
          </w:tcPr>
          <w:p w:rsidR="007617F7" w:rsidRPr="000254A6" w:rsidRDefault="007617F7">
            <w:pPr>
              <w:pStyle w:val="Tijeloteksta"/>
            </w:pPr>
          </w:p>
        </w:tc>
        <w:tc>
          <w:tcPr>
            <w:tcW w:w="967" w:type="dxa"/>
            <w:tcBorders>
              <w:top w:val="nil"/>
              <w:left w:val="nil"/>
              <w:bottom w:val="nil"/>
              <w:right w:val="nil"/>
            </w:tcBorders>
          </w:tcPr>
          <w:p w:rsidR="007617F7" w:rsidRPr="000254A6" w:rsidRDefault="007617F7">
            <w:pPr>
              <w:pStyle w:val="TABELA10DEC"/>
              <w:jc w:val="right"/>
            </w:pPr>
            <w:r w:rsidRPr="000254A6">
              <w:t>0,95</w:t>
            </w: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ABELA10DEC"/>
              <w:jc w:val="right"/>
            </w:pPr>
            <w:r w:rsidRPr="000254A6">
              <w:t>0,79</w:t>
            </w: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ABELA10DEC"/>
              <w:jc w:val="right"/>
            </w:pPr>
            <w:r w:rsidRPr="000254A6">
              <w:t>0,77</w:t>
            </w: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ABELA10DEC"/>
              <w:jc w:val="right"/>
            </w:pPr>
            <w:r w:rsidRPr="000254A6">
              <w:t>0,97</w:t>
            </w: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ABELA10DEC"/>
              <w:jc w:val="right"/>
            </w:pPr>
            <w:r w:rsidRPr="000254A6">
              <w:t>1,01</w:t>
            </w:r>
          </w:p>
        </w:tc>
      </w:tr>
      <w:tr w:rsidR="007617F7" w:rsidRPr="000254A6">
        <w:trPr>
          <w:trHeight w:val="577"/>
        </w:trPr>
        <w:tc>
          <w:tcPr>
            <w:tcW w:w="5280" w:type="dxa"/>
            <w:tcBorders>
              <w:top w:val="nil"/>
              <w:left w:val="nil"/>
              <w:bottom w:val="nil"/>
              <w:right w:val="nil"/>
            </w:tcBorders>
          </w:tcPr>
          <w:p w:rsidR="007617F7" w:rsidRPr="000254A6" w:rsidRDefault="007617F7">
            <w:pPr>
              <w:pStyle w:val="TableText"/>
              <w:ind w:left="587"/>
              <w:jc w:val="left"/>
            </w:pPr>
            <w:r w:rsidRPr="000254A6">
              <w:t xml:space="preserve">Ekonomičnost kao odnos poslovnih prihoda i rashoda - </w:t>
            </w:r>
            <w:r w:rsidRPr="000254A6">
              <w:rPr>
                <w:b/>
              </w:rPr>
              <w:t xml:space="preserve">Ep </w:t>
            </w:r>
            <w:r w:rsidRPr="000254A6">
              <w:t>(</w:t>
            </w:r>
            <w:proofErr w:type="spellStart"/>
            <w:r w:rsidRPr="000254A6">
              <w:t>posl</w:t>
            </w:r>
            <w:proofErr w:type="spellEnd"/>
            <w:r w:rsidRPr="000254A6">
              <w:t xml:space="preserve">. prihodi / </w:t>
            </w:r>
            <w:proofErr w:type="spellStart"/>
            <w:r w:rsidRPr="000254A6">
              <w:t>posl</w:t>
            </w:r>
            <w:proofErr w:type="spellEnd"/>
            <w:r w:rsidRPr="000254A6">
              <w:t>. rashodi)</w:t>
            </w:r>
          </w:p>
        </w:tc>
        <w:tc>
          <w:tcPr>
            <w:tcW w:w="114" w:type="dxa"/>
            <w:tcBorders>
              <w:top w:val="nil"/>
              <w:left w:val="nil"/>
              <w:bottom w:val="nil"/>
              <w:right w:val="nil"/>
            </w:tcBorders>
          </w:tcPr>
          <w:p w:rsidR="007617F7" w:rsidRPr="000254A6" w:rsidRDefault="007617F7">
            <w:pPr>
              <w:pStyle w:val="Tijeloteksta"/>
            </w:pPr>
          </w:p>
        </w:tc>
        <w:tc>
          <w:tcPr>
            <w:tcW w:w="967" w:type="dxa"/>
            <w:tcBorders>
              <w:top w:val="nil"/>
              <w:left w:val="nil"/>
              <w:bottom w:val="nil"/>
              <w:right w:val="nil"/>
            </w:tcBorders>
          </w:tcPr>
          <w:p w:rsidR="007617F7" w:rsidRPr="000254A6" w:rsidRDefault="007617F7">
            <w:pPr>
              <w:pStyle w:val="TABELA10DEC"/>
              <w:jc w:val="right"/>
            </w:pPr>
            <w:r w:rsidRPr="000254A6">
              <w:t>1,07</w:t>
            </w: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ABELA10DEC"/>
              <w:jc w:val="right"/>
            </w:pPr>
            <w:r w:rsidRPr="000254A6">
              <w:t>0,94</w:t>
            </w: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ABELA10DEC"/>
              <w:jc w:val="right"/>
            </w:pPr>
            <w:r w:rsidRPr="000254A6">
              <w:t>0,91</w:t>
            </w: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ABELA10DEC"/>
              <w:jc w:val="right"/>
            </w:pPr>
            <w:r w:rsidRPr="000254A6">
              <w:t>1,05</w:t>
            </w: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ABELA10DEC"/>
              <w:jc w:val="right"/>
            </w:pPr>
            <w:r w:rsidRPr="000254A6">
              <w:t>1,01</w:t>
            </w:r>
          </w:p>
        </w:tc>
      </w:tr>
      <w:tr w:rsidR="007617F7" w:rsidRPr="000254A6">
        <w:trPr>
          <w:trHeight w:val="561"/>
        </w:trPr>
        <w:tc>
          <w:tcPr>
            <w:tcW w:w="5280" w:type="dxa"/>
            <w:tcBorders>
              <w:top w:val="nil"/>
              <w:left w:val="nil"/>
              <w:bottom w:val="nil"/>
              <w:right w:val="nil"/>
            </w:tcBorders>
          </w:tcPr>
          <w:p w:rsidR="007617F7" w:rsidRPr="000254A6" w:rsidRDefault="007617F7">
            <w:pPr>
              <w:pStyle w:val="TableText"/>
              <w:ind w:left="587"/>
              <w:jc w:val="left"/>
            </w:pPr>
            <w:r w:rsidRPr="000254A6">
              <w:t xml:space="preserve">Ekonomičnost financiranja - </w:t>
            </w:r>
            <w:r w:rsidRPr="000254A6">
              <w:rPr>
                <w:b/>
              </w:rPr>
              <w:t>Ef</w:t>
            </w:r>
          </w:p>
          <w:p w:rsidR="007617F7" w:rsidRPr="000254A6" w:rsidRDefault="007617F7">
            <w:pPr>
              <w:pStyle w:val="TableText"/>
              <w:ind w:left="587"/>
              <w:jc w:val="left"/>
            </w:pPr>
            <w:r w:rsidRPr="000254A6">
              <w:t>(financijski prihodi / financijski rashodi)</w:t>
            </w:r>
          </w:p>
        </w:tc>
        <w:tc>
          <w:tcPr>
            <w:tcW w:w="114" w:type="dxa"/>
            <w:tcBorders>
              <w:top w:val="nil"/>
              <w:left w:val="nil"/>
              <w:bottom w:val="nil"/>
              <w:right w:val="nil"/>
            </w:tcBorders>
          </w:tcPr>
          <w:p w:rsidR="007617F7" w:rsidRPr="000254A6" w:rsidRDefault="007617F7">
            <w:pPr>
              <w:pStyle w:val="Tijeloteksta"/>
            </w:pPr>
          </w:p>
        </w:tc>
        <w:tc>
          <w:tcPr>
            <w:tcW w:w="967" w:type="dxa"/>
            <w:tcBorders>
              <w:top w:val="nil"/>
              <w:left w:val="nil"/>
              <w:bottom w:val="nil"/>
              <w:right w:val="nil"/>
            </w:tcBorders>
          </w:tcPr>
          <w:p w:rsidR="007617F7" w:rsidRPr="000254A6" w:rsidRDefault="007617F7">
            <w:pPr>
              <w:pStyle w:val="TABELA10DEC"/>
              <w:jc w:val="right"/>
            </w:pPr>
            <w:r w:rsidRPr="000254A6">
              <w:t>0,01</w:t>
            </w: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ABELA10DEC"/>
              <w:jc w:val="right"/>
            </w:pPr>
            <w:r w:rsidRPr="000254A6">
              <w:t>0,02</w:t>
            </w: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ABELA10DEC"/>
              <w:jc w:val="right"/>
            </w:pPr>
            <w:r w:rsidRPr="000254A6">
              <w:t>0,03</w:t>
            </w: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ABELA10DEC"/>
              <w:jc w:val="right"/>
            </w:pPr>
            <w:r w:rsidRPr="000254A6">
              <w:t>0,01</w:t>
            </w: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ABELA10DEC"/>
              <w:jc w:val="right"/>
            </w:pPr>
            <w:r w:rsidRPr="000254A6">
              <w:t>0,35</w:t>
            </w:r>
          </w:p>
        </w:tc>
      </w:tr>
      <w:tr w:rsidR="007617F7" w:rsidRPr="000254A6">
        <w:trPr>
          <w:trHeight w:val="561"/>
        </w:trPr>
        <w:tc>
          <w:tcPr>
            <w:tcW w:w="5280" w:type="dxa"/>
            <w:tcBorders>
              <w:top w:val="nil"/>
              <w:left w:val="nil"/>
              <w:bottom w:val="nil"/>
              <w:right w:val="nil"/>
            </w:tcBorders>
          </w:tcPr>
          <w:p w:rsidR="007617F7" w:rsidRPr="000254A6" w:rsidRDefault="007617F7">
            <w:pPr>
              <w:pStyle w:val="TableText"/>
              <w:ind w:left="587"/>
              <w:jc w:val="left"/>
            </w:pPr>
            <w:r w:rsidRPr="000254A6">
              <w:t xml:space="preserve">Ekonomičnost kao odnos izvanrednih prihoda i rashoda - </w:t>
            </w:r>
            <w:proofErr w:type="spellStart"/>
            <w:r w:rsidRPr="000254A6">
              <w:rPr>
                <w:b/>
              </w:rPr>
              <w:t>Ei</w:t>
            </w:r>
            <w:proofErr w:type="spellEnd"/>
            <w:r w:rsidRPr="000254A6">
              <w:rPr>
                <w:b/>
              </w:rPr>
              <w:t xml:space="preserve"> </w:t>
            </w:r>
            <w:r w:rsidRPr="000254A6">
              <w:t>(</w:t>
            </w:r>
            <w:proofErr w:type="spellStart"/>
            <w:r w:rsidRPr="000254A6">
              <w:t>izvanr</w:t>
            </w:r>
            <w:proofErr w:type="spellEnd"/>
            <w:r w:rsidRPr="000254A6">
              <w:t xml:space="preserve">. prihodi / </w:t>
            </w:r>
            <w:proofErr w:type="spellStart"/>
            <w:r w:rsidRPr="000254A6">
              <w:t>izvanr</w:t>
            </w:r>
            <w:proofErr w:type="spellEnd"/>
            <w:r w:rsidRPr="000254A6">
              <w:t>. rashodi)</w:t>
            </w:r>
          </w:p>
        </w:tc>
        <w:tc>
          <w:tcPr>
            <w:tcW w:w="114" w:type="dxa"/>
            <w:tcBorders>
              <w:top w:val="nil"/>
              <w:left w:val="nil"/>
              <w:bottom w:val="nil"/>
              <w:right w:val="nil"/>
            </w:tcBorders>
          </w:tcPr>
          <w:p w:rsidR="007617F7" w:rsidRPr="000254A6" w:rsidRDefault="007617F7">
            <w:pPr>
              <w:pStyle w:val="Tijeloteksta"/>
            </w:pPr>
          </w:p>
        </w:tc>
        <w:tc>
          <w:tcPr>
            <w:tcW w:w="967" w:type="dxa"/>
            <w:tcBorders>
              <w:top w:val="nil"/>
              <w:left w:val="nil"/>
              <w:bottom w:val="nil"/>
              <w:right w:val="nil"/>
            </w:tcBorders>
          </w:tcPr>
          <w:p w:rsidR="007617F7" w:rsidRPr="000254A6" w:rsidRDefault="007617F7">
            <w:pPr>
              <w:pStyle w:val="TABELA10DEC"/>
              <w:jc w:val="right"/>
            </w:pPr>
            <w:r w:rsidRPr="000254A6">
              <w:t>0,00</w:t>
            </w: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ABELA10DEC"/>
              <w:jc w:val="right"/>
            </w:pPr>
            <w:r w:rsidRPr="000254A6">
              <w:t>0,00</w:t>
            </w: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ABELA10DEC"/>
              <w:jc w:val="right"/>
            </w:pPr>
            <w:r w:rsidRPr="000254A6">
              <w:t>0,00</w:t>
            </w: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ABELA10DEC"/>
              <w:jc w:val="right"/>
            </w:pPr>
            <w:r w:rsidRPr="000254A6">
              <w:t>0,00</w:t>
            </w: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ABELA10DEC"/>
              <w:jc w:val="right"/>
            </w:pPr>
            <w:r w:rsidRPr="000254A6">
              <w:t>0,00</w:t>
            </w:r>
          </w:p>
        </w:tc>
      </w:tr>
      <w:tr w:rsidR="007617F7" w:rsidRPr="000254A6">
        <w:trPr>
          <w:trHeight w:val="421"/>
        </w:trPr>
        <w:tc>
          <w:tcPr>
            <w:tcW w:w="5280" w:type="dxa"/>
            <w:tcBorders>
              <w:top w:val="nil"/>
              <w:left w:val="nil"/>
              <w:bottom w:val="nil"/>
              <w:right w:val="nil"/>
            </w:tcBorders>
          </w:tcPr>
          <w:p w:rsidR="007617F7" w:rsidRPr="000254A6" w:rsidRDefault="007617F7">
            <w:pPr>
              <w:pStyle w:val="Tijeloteksta"/>
              <w:ind w:left="587"/>
            </w:pPr>
          </w:p>
        </w:tc>
        <w:tc>
          <w:tcPr>
            <w:tcW w:w="114" w:type="dxa"/>
            <w:tcBorders>
              <w:top w:val="nil"/>
              <w:left w:val="nil"/>
              <w:bottom w:val="nil"/>
              <w:right w:val="nil"/>
            </w:tcBorders>
          </w:tcPr>
          <w:p w:rsidR="007617F7" w:rsidRPr="000254A6" w:rsidRDefault="007617F7">
            <w:pPr>
              <w:pStyle w:val="Tijeloteksta"/>
            </w:pPr>
          </w:p>
        </w:tc>
        <w:tc>
          <w:tcPr>
            <w:tcW w:w="967" w:type="dxa"/>
            <w:tcBorders>
              <w:top w:val="nil"/>
              <w:left w:val="nil"/>
              <w:bottom w:val="nil"/>
              <w:right w:val="nil"/>
            </w:tcBorders>
          </w:tcPr>
          <w:p w:rsidR="007617F7" w:rsidRPr="000254A6" w:rsidRDefault="007617F7">
            <w:pPr>
              <w:pStyle w:val="Tijeloteksta"/>
            </w:pP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ijeloteksta"/>
            </w:pP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ijeloteksta"/>
            </w:pP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ijeloteksta"/>
            </w:pP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ijeloteksta"/>
            </w:pPr>
          </w:p>
        </w:tc>
      </w:tr>
      <w:tr w:rsidR="007617F7" w:rsidRPr="000254A6">
        <w:trPr>
          <w:trHeight w:val="421"/>
        </w:trPr>
        <w:tc>
          <w:tcPr>
            <w:tcW w:w="5280" w:type="dxa"/>
            <w:tcBorders>
              <w:top w:val="nil"/>
              <w:left w:val="nil"/>
              <w:bottom w:val="nil"/>
              <w:right w:val="nil"/>
            </w:tcBorders>
          </w:tcPr>
          <w:p w:rsidR="007617F7" w:rsidRPr="000254A6" w:rsidRDefault="007617F7">
            <w:pPr>
              <w:pStyle w:val="TableText"/>
              <w:ind w:left="587"/>
              <w:jc w:val="left"/>
            </w:pPr>
            <w:r w:rsidRPr="000254A6">
              <w:rPr>
                <w:b/>
                <w:u w:val="single"/>
              </w:rPr>
              <w:t>POKAZATELJI AKTIVNOSTI</w:t>
            </w:r>
          </w:p>
        </w:tc>
        <w:tc>
          <w:tcPr>
            <w:tcW w:w="114" w:type="dxa"/>
            <w:tcBorders>
              <w:top w:val="nil"/>
              <w:left w:val="nil"/>
              <w:bottom w:val="nil"/>
              <w:right w:val="nil"/>
            </w:tcBorders>
          </w:tcPr>
          <w:p w:rsidR="007617F7" w:rsidRPr="000254A6" w:rsidRDefault="007617F7">
            <w:pPr>
              <w:pStyle w:val="Tijeloteksta"/>
            </w:pPr>
          </w:p>
        </w:tc>
        <w:tc>
          <w:tcPr>
            <w:tcW w:w="967" w:type="dxa"/>
            <w:tcBorders>
              <w:top w:val="nil"/>
              <w:left w:val="nil"/>
              <w:bottom w:val="nil"/>
              <w:right w:val="nil"/>
            </w:tcBorders>
          </w:tcPr>
          <w:p w:rsidR="007617F7" w:rsidRPr="000254A6" w:rsidRDefault="007617F7">
            <w:pPr>
              <w:pStyle w:val="Tijeloteksta"/>
            </w:pP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ijeloteksta"/>
            </w:pP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ijeloteksta"/>
            </w:pP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ijeloteksta"/>
            </w:pP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ijeloteksta"/>
            </w:pPr>
          </w:p>
        </w:tc>
      </w:tr>
      <w:tr w:rsidR="007617F7" w:rsidRPr="000254A6">
        <w:trPr>
          <w:trHeight w:val="577"/>
        </w:trPr>
        <w:tc>
          <w:tcPr>
            <w:tcW w:w="5280" w:type="dxa"/>
            <w:tcBorders>
              <w:top w:val="nil"/>
              <w:left w:val="nil"/>
              <w:bottom w:val="nil"/>
              <w:right w:val="nil"/>
            </w:tcBorders>
          </w:tcPr>
          <w:p w:rsidR="007617F7" w:rsidRPr="000254A6" w:rsidRDefault="007617F7">
            <w:pPr>
              <w:pStyle w:val="TableText"/>
              <w:ind w:left="587"/>
              <w:jc w:val="left"/>
            </w:pPr>
            <w:r w:rsidRPr="000254A6">
              <w:t xml:space="preserve">Koeficijent obrtanja ukupne imovine - </w:t>
            </w:r>
            <w:r w:rsidRPr="000254A6">
              <w:rPr>
                <w:b/>
              </w:rPr>
              <w:t xml:space="preserve">KO </w:t>
            </w:r>
            <w:proofErr w:type="spellStart"/>
            <w:r w:rsidRPr="000254A6">
              <w:rPr>
                <w:b/>
              </w:rPr>
              <w:t>ui</w:t>
            </w:r>
            <w:proofErr w:type="spellEnd"/>
          </w:p>
          <w:p w:rsidR="007617F7" w:rsidRPr="000254A6" w:rsidRDefault="007617F7">
            <w:pPr>
              <w:pStyle w:val="TableText"/>
              <w:ind w:left="587"/>
              <w:jc w:val="left"/>
            </w:pPr>
            <w:r w:rsidRPr="000254A6">
              <w:t>(ukupni prihodi / ukupna imovina (aktiva))</w:t>
            </w:r>
          </w:p>
        </w:tc>
        <w:tc>
          <w:tcPr>
            <w:tcW w:w="114" w:type="dxa"/>
            <w:tcBorders>
              <w:top w:val="nil"/>
              <w:left w:val="nil"/>
              <w:bottom w:val="nil"/>
              <w:right w:val="nil"/>
            </w:tcBorders>
          </w:tcPr>
          <w:p w:rsidR="007617F7" w:rsidRPr="000254A6" w:rsidRDefault="007617F7">
            <w:pPr>
              <w:pStyle w:val="Tijeloteksta"/>
            </w:pPr>
          </w:p>
        </w:tc>
        <w:tc>
          <w:tcPr>
            <w:tcW w:w="967" w:type="dxa"/>
            <w:tcBorders>
              <w:top w:val="nil"/>
              <w:left w:val="nil"/>
              <w:bottom w:val="nil"/>
              <w:right w:val="nil"/>
            </w:tcBorders>
          </w:tcPr>
          <w:p w:rsidR="007617F7" w:rsidRPr="000254A6" w:rsidRDefault="007617F7">
            <w:pPr>
              <w:pStyle w:val="TABELA10DEC"/>
              <w:jc w:val="right"/>
            </w:pPr>
            <w:r w:rsidRPr="000254A6">
              <w:t>0,22</w:t>
            </w: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ABELA10DEC"/>
              <w:jc w:val="right"/>
            </w:pPr>
            <w:r w:rsidRPr="000254A6">
              <w:t>0,20</w:t>
            </w: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ABELA10DEC"/>
              <w:jc w:val="right"/>
            </w:pPr>
            <w:r w:rsidRPr="000254A6">
              <w:t>0,20</w:t>
            </w: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ABELA10DEC"/>
              <w:jc w:val="right"/>
            </w:pPr>
            <w:r w:rsidRPr="000254A6">
              <w:t>0,26</w:t>
            </w: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ABELA10DEC"/>
              <w:jc w:val="right"/>
            </w:pPr>
            <w:r w:rsidRPr="000254A6">
              <w:t>0,27</w:t>
            </w:r>
          </w:p>
        </w:tc>
      </w:tr>
      <w:tr w:rsidR="007617F7" w:rsidRPr="000254A6">
        <w:trPr>
          <w:trHeight w:val="561"/>
        </w:trPr>
        <w:tc>
          <w:tcPr>
            <w:tcW w:w="5280" w:type="dxa"/>
            <w:tcBorders>
              <w:top w:val="nil"/>
              <w:left w:val="nil"/>
              <w:bottom w:val="nil"/>
              <w:right w:val="nil"/>
            </w:tcBorders>
          </w:tcPr>
          <w:p w:rsidR="007617F7" w:rsidRPr="000254A6" w:rsidRDefault="007617F7">
            <w:pPr>
              <w:pStyle w:val="TableText"/>
              <w:ind w:left="587"/>
              <w:jc w:val="left"/>
            </w:pPr>
            <w:r w:rsidRPr="000254A6">
              <w:t xml:space="preserve">Koeficijent obrtanja kratkotrajne imovine - </w:t>
            </w:r>
            <w:r w:rsidRPr="000254A6">
              <w:rPr>
                <w:b/>
              </w:rPr>
              <w:t xml:space="preserve">KO </w:t>
            </w:r>
            <w:proofErr w:type="spellStart"/>
            <w:r w:rsidRPr="000254A6">
              <w:rPr>
                <w:b/>
              </w:rPr>
              <w:t>ki</w:t>
            </w:r>
            <w:proofErr w:type="spellEnd"/>
          </w:p>
          <w:p w:rsidR="007617F7" w:rsidRPr="000254A6" w:rsidRDefault="007617F7">
            <w:pPr>
              <w:pStyle w:val="TableText"/>
              <w:ind w:left="587"/>
              <w:jc w:val="left"/>
            </w:pPr>
            <w:r w:rsidRPr="000254A6">
              <w:t>(ukupni prihodi / kratkotrajna (obrtna) imovina)</w:t>
            </w:r>
          </w:p>
        </w:tc>
        <w:tc>
          <w:tcPr>
            <w:tcW w:w="114" w:type="dxa"/>
            <w:tcBorders>
              <w:top w:val="nil"/>
              <w:left w:val="nil"/>
              <w:bottom w:val="nil"/>
              <w:right w:val="nil"/>
            </w:tcBorders>
          </w:tcPr>
          <w:p w:rsidR="007617F7" w:rsidRPr="000254A6" w:rsidRDefault="007617F7">
            <w:pPr>
              <w:pStyle w:val="Tijeloteksta"/>
            </w:pPr>
          </w:p>
        </w:tc>
        <w:tc>
          <w:tcPr>
            <w:tcW w:w="967" w:type="dxa"/>
            <w:tcBorders>
              <w:top w:val="nil"/>
              <w:left w:val="nil"/>
              <w:bottom w:val="nil"/>
              <w:right w:val="nil"/>
            </w:tcBorders>
          </w:tcPr>
          <w:p w:rsidR="007617F7" w:rsidRPr="000254A6" w:rsidRDefault="007617F7">
            <w:pPr>
              <w:pStyle w:val="TABELA10DEC"/>
              <w:jc w:val="right"/>
            </w:pPr>
            <w:r w:rsidRPr="000254A6">
              <w:t>3,02</w:t>
            </w: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ABELA10DEC"/>
              <w:jc w:val="right"/>
            </w:pPr>
            <w:r w:rsidRPr="000254A6">
              <w:t>5,96</w:t>
            </w: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ABELA10DEC"/>
              <w:jc w:val="right"/>
            </w:pPr>
            <w:r w:rsidRPr="000254A6">
              <w:t>5,36</w:t>
            </w: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ABELA10DEC"/>
              <w:jc w:val="right"/>
            </w:pPr>
            <w:r w:rsidRPr="000254A6">
              <w:t>3,54</w:t>
            </w: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ABELA10DEC"/>
              <w:jc w:val="right"/>
            </w:pPr>
            <w:r w:rsidRPr="000254A6">
              <w:t>7,38</w:t>
            </w:r>
          </w:p>
        </w:tc>
      </w:tr>
      <w:tr w:rsidR="007617F7" w:rsidRPr="000254A6">
        <w:trPr>
          <w:trHeight w:val="577"/>
        </w:trPr>
        <w:tc>
          <w:tcPr>
            <w:tcW w:w="5280" w:type="dxa"/>
            <w:tcBorders>
              <w:top w:val="nil"/>
              <w:left w:val="nil"/>
              <w:bottom w:val="nil"/>
              <w:right w:val="nil"/>
            </w:tcBorders>
          </w:tcPr>
          <w:p w:rsidR="007617F7" w:rsidRPr="000254A6" w:rsidRDefault="007617F7">
            <w:pPr>
              <w:pStyle w:val="TableText"/>
              <w:ind w:left="587"/>
              <w:jc w:val="left"/>
            </w:pPr>
            <w:r w:rsidRPr="000254A6">
              <w:t xml:space="preserve">Koeficijent obrtanja zaliha I - </w:t>
            </w:r>
            <w:r w:rsidRPr="000254A6">
              <w:rPr>
                <w:b/>
              </w:rPr>
              <w:t>KO z1</w:t>
            </w:r>
          </w:p>
          <w:p w:rsidR="007617F7" w:rsidRPr="000254A6" w:rsidRDefault="007617F7">
            <w:pPr>
              <w:pStyle w:val="TableText"/>
              <w:ind w:left="587"/>
              <w:jc w:val="left"/>
            </w:pPr>
            <w:r w:rsidRPr="000254A6">
              <w:t>(ukupni prihodi / zalihe)</w:t>
            </w:r>
          </w:p>
        </w:tc>
        <w:tc>
          <w:tcPr>
            <w:tcW w:w="114" w:type="dxa"/>
            <w:tcBorders>
              <w:top w:val="nil"/>
              <w:left w:val="nil"/>
              <w:bottom w:val="nil"/>
              <w:right w:val="nil"/>
            </w:tcBorders>
          </w:tcPr>
          <w:p w:rsidR="007617F7" w:rsidRPr="000254A6" w:rsidRDefault="007617F7">
            <w:pPr>
              <w:pStyle w:val="Tijeloteksta"/>
            </w:pPr>
          </w:p>
        </w:tc>
        <w:tc>
          <w:tcPr>
            <w:tcW w:w="967" w:type="dxa"/>
            <w:tcBorders>
              <w:top w:val="nil"/>
              <w:left w:val="nil"/>
              <w:bottom w:val="nil"/>
              <w:right w:val="nil"/>
            </w:tcBorders>
          </w:tcPr>
          <w:p w:rsidR="007617F7" w:rsidRPr="000254A6" w:rsidRDefault="007617F7">
            <w:pPr>
              <w:pStyle w:val="TABELA10DEC"/>
              <w:jc w:val="right"/>
            </w:pPr>
            <w:r w:rsidRPr="000254A6">
              <w:t>14,13</w:t>
            </w: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ABELA10DEC"/>
              <w:jc w:val="right"/>
            </w:pPr>
            <w:r w:rsidRPr="000254A6">
              <w:t>13,62</w:t>
            </w: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ABELA10DEC"/>
              <w:jc w:val="right"/>
            </w:pPr>
            <w:r w:rsidRPr="000254A6">
              <w:t>12,50</w:t>
            </w: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ABELA10DEC"/>
              <w:jc w:val="right"/>
            </w:pPr>
            <w:r w:rsidRPr="000254A6">
              <w:t>24,41</w:t>
            </w: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ABELA10DEC"/>
              <w:jc w:val="right"/>
            </w:pPr>
            <w:r w:rsidRPr="000254A6">
              <w:t>24,75</w:t>
            </w:r>
          </w:p>
        </w:tc>
      </w:tr>
      <w:tr w:rsidR="007617F7" w:rsidRPr="000254A6">
        <w:trPr>
          <w:trHeight w:val="561"/>
        </w:trPr>
        <w:tc>
          <w:tcPr>
            <w:tcW w:w="5280" w:type="dxa"/>
            <w:tcBorders>
              <w:top w:val="nil"/>
              <w:left w:val="nil"/>
              <w:bottom w:val="nil"/>
              <w:right w:val="nil"/>
            </w:tcBorders>
          </w:tcPr>
          <w:p w:rsidR="007617F7" w:rsidRPr="000254A6" w:rsidRDefault="007617F7">
            <w:pPr>
              <w:pStyle w:val="TableText"/>
              <w:ind w:left="587"/>
              <w:jc w:val="left"/>
            </w:pPr>
            <w:r w:rsidRPr="000254A6">
              <w:t xml:space="preserve">Koeficijent obrtanja zaliha II - </w:t>
            </w:r>
            <w:r w:rsidRPr="000254A6">
              <w:rPr>
                <w:b/>
              </w:rPr>
              <w:t>KO z2</w:t>
            </w:r>
          </w:p>
          <w:p w:rsidR="007617F7" w:rsidRPr="000254A6" w:rsidRDefault="007617F7">
            <w:pPr>
              <w:pStyle w:val="TableText"/>
              <w:ind w:left="587"/>
              <w:jc w:val="left"/>
            </w:pPr>
            <w:r w:rsidRPr="000254A6">
              <w:t>(materijalni troškovi / zalihe)</w:t>
            </w:r>
          </w:p>
        </w:tc>
        <w:tc>
          <w:tcPr>
            <w:tcW w:w="114" w:type="dxa"/>
            <w:tcBorders>
              <w:top w:val="nil"/>
              <w:left w:val="nil"/>
              <w:bottom w:val="nil"/>
              <w:right w:val="nil"/>
            </w:tcBorders>
          </w:tcPr>
          <w:p w:rsidR="007617F7" w:rsidRPr="000254A6" w:rsidRDefault="007617F7">
            <w:pPr>
              <w:pStyle w:val="Tijeloteksta"/>
            </w:pPr>
          </w:p>
        </w:tc>
        <w:tc>
          <w:tcPr>
            <w:tcW w:w="967" w:type="dxa"/>
            <w:tcBorders>
              <w:top w:val="nil"/>
              <w:left w:val="nil"/>
              <w:bottom w:val="nil"/>
              <w:right w:val="nil"/>
            </w:tcBorders>
          </w:tcPr>
          <w:p w:rsidR="007617F7" w:rsidRPr="000254A6" w:rsidRDefault="007617F7">
            <w:pPr>
              <w:pStyle w:val="TABELA10DEC"/>
              <w:jc w:val="right"/>
            </w:pPr>
            <w:r w:rsidRPr="000254A6">
              <w:t>5,27</w:t>
            </w: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ABELA10DEC"/>
              <w:jc w:val="right"/>
            </w:pPr>
            <w:r w:rsidRPr="000254A6">
              <w:t>5,00</w:t>
            </w: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ABELA10DEC"/>
              <w:jc w:val="right"/>
            </w:pPr>
            <w:r w:rsidRPr="000254A6">
              <w:t>4,86</w:t>
            </w: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ABELA10DEC"/>
              <w:jc w:val="right"/>
            </w:pPr>
            <w:r w:rsidRPr="000254A6">
              <w:t>8,69</w:t>
            </w: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ABELA10DEC"/>
              <w:jc w:val="right"/>
            </w:pPr>
            <w:r w:rsidRPr="000254A6">
              <w:t>8,46</w:t>
            </w:r>
          </w:p>
        </w:tc>
      </w:tr>
      <w:tr w:rsidR="007617F7" w:rsidRPr="000254A6">
        <w:trPr>
          <w:trHeight w:val="577"/>
        </w:trPr>
        <w:tc>
          <w:tcPr>
            <w:tcW w:w="5280" w:type="dxa"/>
            <w:tcBorders>
              <w:top w:val="nil"/>
              <w:left w:val="nil"/>
              <w:bottom w:val="nil"/>
              <w:right w:val="nil"/>
            </w:tcBorders>
          </w:tcPr>
          <w:p w:rsidR="007617F7" w:rsidRPr="000254A6" w:rsidRDefault="007617F7">
            <w:pPr>
              <w:pStyle w:val="TableText"/>
              <w:ind w:left="587"/>
              <w:jc w:val="left"/>
            </w:pPr>
            <w:r w:rsidRPr="000254A6">
              <w:t xml:space="preserve">Koeficijent obrtanja sirov. i materijala - </w:t>
            </w:r>
            <w:r w:rsidRPr="000254A6">
              <w:rPr>
                <w:b/>
              </w:rPr>
              <w:t xml:space="preserve">KO </w:t>
            </w:r>
            <w:proofErr w:type="spellStart"/>
            <w:r w:rsidRPr="000254A6">
              <w:rPr>
                <w:b/>
              </w:rPr>
              <w:t>sm</w:t>
            </w:r>
            <w:proofErr w:type="spellEnd"/>
          </w:p>
          <w:p w:rsidR="007617F7" w:rsidRPr="000254A6" w:rsidRDefault="007617F7">
            <w:pPr>
              <w:pStyle w:val="TableText"/>
              <w:ind w:left="587"/>
              <w:jc w:val="left"/>
            </w:pPr>
            <w:r w:rsidRPr="000254A6">
              <w:t>(troškovi sirov. i materijala / sirovine i materijal)</w:t>
            </w:r>
          </w:p>
        </w:tc>
        <w:tc>
          <w:tcPr>
            <w:tcW w:w="114" w:type="dxa"/>
            <w:tcBorders>
              <w:top w:val="nil"/>
              <w:left w:val="nil"/>
              <w:bottom w:val="nil"/>
              <w:right w:val="nil"/>
            </w:tcBorders>
          </w:tcPr>
          <w:p w:rsidR="007617F7" w:rsidRPr="000254A6" w:rsidRDefault="007617F7">
            <w:pPr>
              <w:pStyle w:val="Tijeloteksta"/>
            </w:pPr>
          </w:p>
        </w:tc>
        <w:tc>
          <w:tcPr>
            <w:tcW w:w="967" w:type="dxa"/>
            <w:tcBorders>
              <w:top w:val="nil"/>
              <w:left w:val="nil"/>
              <w:bottom w:val="nil"/>
              <w:right w:val="nil"/>
            </w:tcBorders>
          </w:tcPr>
          <w:p w:rsidR="007617F7" w:rsidRPr="000254A6" w:rsidRDefault="007617F7">
            <w:pPr>
              <w:pStyle w:val="TABELA10DEC"/>
              <w:jc w:val="right"/>
            </w:pPr>
            <w:r w:rsidRPr="000254A6">
              <w:t>4,19</w:t>
            </w: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ABELA10DEC"/>
              <w:jc w:val="right"/>
            </w:pPr>
            <w:r w:rsidRPr="000254A6">
              <w:t>3,92</w:t>
            </w: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ABELA10DEC"/>
              <w:jc w:val="right"/>
            </w:pPr>
            <w:r w:rsidRPr="000254A6">
              <w:t>3,48</w:t>
            </w: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ABELA10DEC"/>
              <w:jc w:val="right"/>
            </w:pPr>
            <w:r w:rsidRPr="000254A6">
              <w:t>0,00</w:t>
            </w: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ABELA10DEC"/>
              <w:jc w:val="right"/>
            </w:pPr>
            <w:r w:rsidRPr="000254A6">
              <w:t>0,00</w:t>
            </w:r>
          </w:p>
        </w:tc>
      </w:tr>
      <w:tr w:rsidR="007617F7" w:rsidRPr="000254A6">
        <w:trPr>
          <w:trHeight w:val="561"/>
        </w:trPr>
        <w:tc>
          <w:tcPr>
            <w:tcW w:w="5280" w:type="dxa"/>
            <w:tcBorders>
              <w:top w:val="nil"/>
              <w:left w:val="nil"/>
              <w:bottom w:val="nil"/>
              <w:right w:val="nil"/>
            </w:tcBorders>
          </w:tcPr>
          <w:p w:rsidR="007617F7" w:rsidRPr="000254A6" w:rsidRDefault="007617F7">
            <w:pPr>
              <w:pStyle w:val="TableText"/>
              <w:ind w:left="587"/>
              <w:jc w:val="left"/>
            </w:pPr>
            <w:r w:rsidRPr="000254A6">
              <w:t xml:space="preserve">Koeficijent obrtanja potraživanja I - </w:t>
            </w:r>
            <w:r w:rsidRPr="000254A6">
              <w:rPr>
                <w:b/>
              </w:rPr>
              <w:t>KO p1</w:t>
            </w:r>
          </w:p>
          <w:p w:rsidR="007617F7" w:rsidRPr="000254A6" w:rsidRDefault="007617F7">
            <w:pPr>
              <w:pStyle w:val="TableText"/>
              <w:ind w:left="587"/>
              <w:jc w:val="left"/>
            </w:pPr>
            <w:r w:rsidRPr="000254A6">
              <w:t>(ukupni prihodi / potraživanje)</w:t>
            </w:r>
          </w:p>
        </w:tc>
        <w:tc>
          <w:tcPr>
            <w:tcW w:w="114" w:type="dxa"/>
            <w:tcBorders>
              <w:top w:val="nil"/>
              <w:left w:val="nil"/>
              <w:bottom w:val="nil"/>
              <w:right w:val="nil"/>
            </w:tcBorders>
          </w:tcPr>
          <w:p w:rsidR="007617F7" w:rsidRPr="000254A6" w:rsidRDefault="007617F7">
            <w:pPr>
              <w:pStyle w:val="Tijeloteksta"/>
            </w:pPr>
          </w:p>
        </w:tc>
        <w:tc>
          <w:tcPr>
            <w:tcW w:w="967" w:type="dxa"/>
            <w:tcBorders>
              <w:top w:val="nil"/>
              <w:left w:val="nil"/>
              <w:bottom w:val="nil"/>
              <w:right w:val="nil"/>
            </w:tcBorders>
          </w:tcPr>
          <w:p w:rsidR="007617F7" w:rsidRPr="000254A6" w:rsidRDefault="007617F7">
            <w:pPr>
              <w:pStyle w:val="TABELA10DEC"/>
              <w:jc w:val="right"/>
            </w:pPr>
            <w:r w:rsidRPr="000254A6">
              <w:t>7,68</w:t>
            </w: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ABELA10DEC"/>
              <w:jc w:val="right"/>
            </w:pPr>
            <w:r w:rsidRPr="000254A6">
              <w:t>11,10</w:t>
            </w: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ABELA10DEC"/>
              <w:jc w:val="right"/>
            </w:pPr>
            <w:r w:rsidRPr="000254A6">
              <w:t>9,59</w:t>
            </w: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ABELA10DEC"/>
              <w:jc w:val="right"/>
            </w:pPr>
            <w:r w:rsidRPr="000254A6">
              <w:t>15,46</w:t>
            </w: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ABELA10DEC"/>
              <w:jc w:val="right"/>
            </w:pPr>
            <w:r w:rsidRPr="000254A6">
              <w:t>15,82</w:t>
            </w:r>
          </w:p>
        </w:tc>
      </w:tr>
      <w:tr w:rsidR="007617F7" w:rsidRPr="000254A6">
        <w:trPr>
          <w:trHeight w:val="561"/>
        </w:trPr>
        <w:tc>
          <w:tcPr>
            <w:tcW w:w="5280" w:type="dxa"/>
            <w:tcBorders>
              <w:top w:val="nil"/>
              <w:left w:val="nil"/>
              <w:bottom w:val="nil"/>
              <w:right w:val="nil"/>
            </w:tcBorders>
          </w:tcPr>
          <w:p w:rsidR="007617F7" w:rsidRPr="000254A6" w:rsidRDefault="007617F7">
            <w:pPr>
              <w:pStyle w:val="TableText"/>
              <w:ind w:left="587"/>
              <w:jc w:val="left"/>
            </w:pPr>
            <w:r w:rsidRPr="000254A6">
              <w:t xml:space="preserve">Koeficijent obrtanja potraživanja II - </w:t>
            </w:r>
            <w:r w:rsidRPr="000254A6">
              <w:rPr>
                <w:b/>
              </w:rPr>
              <w:t>KO p2</w:t>
            </w:r>
          </w:p>
          <w:p w:rsidR="007617F7" w:rsidRPr="000254A6" w:rsidRDefault="007617F7">
            <w:pPr>
              <w:pStyle w:val="TableText"/>
              <w:ind w:left="587"/>
              <w:jc w:val="left"/>
            </w:pPr>
            <w:r w:rsidRPr="000254A6">
              <w:t>(prihodi od prodaje / potraživanja od kupaca)</w:t>
            </w:r>
          </w:p>
        </w:tc>
        <w:tc>
          <w:tcPr>
            <w:tcW w:w="114" w:type="dxa"/>
            <w:tcBorders>
              <w:top w:val="nil"/>
              <w:left w:val="nil"/>
              <w:bottom w:val="nil"/>
              <w:right w:val="nil"/>
            </w:tcBorders>
          </w:tcPr>
          <w:p w:rsidR="007617F7" w:rsidRPr="000254A6" w:rsidRDefault="007617F7">
            <w:pPr>
              <w:pStyle w:val="Tijeloteksta"/>
            </w:pPr>
          </w:p>
        </w:tc>
        <w:tc>
          <w:tcPr>
            <w:tcW w:w="967" w:type="dxa"/>
            <w:tcBorders>
              <w:top w:val="nil"/>
              <w:left w:val="nil"/>
              <w:bottom w:val="nil"/>
              <w:right w:val="nil"/>
            </w:tcBorders>
          </w:tcPr>
          <w:p w:rsidR="007617F7" w:rsidRPr="000254A6" w:rsidRDefault="007617F7">
            <w:pPr>
              <w:pStyle w:val="TABELA10DEC"/>
              <w:jc w:val="right"/>
            </w:pPr>
            <w:r w:rsidRPr="000254A6">
              <w:t>8,10</w:t>
            </w: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ABELA10DEC"/>
              <w:jc w:val="right"/>
            </w:pPr>
            <w:r w:rsidRPr="000254A6">
              <w:t>11,01</w:t>
            </w: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ABELA10DEC"/>
              <w:jc w:val="right"/>
            </w:pPr>
            <w:r w:rsidRPr="000254A6">
              <w:t>9,60</w:t>
            </w: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ABELA10DEC"/>
              <w:jc w:val="right"/>
            </w:pPr>
            <w:r w:rsidRPr="000254A6">
              <w:t>16,71</w:t>
            </w: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ABELA10DEC"/>
              <w:jc w:val="right"/>
            </w:pPr>
            <w:r w:rsidRPr="000254A6">
              <w:t>16,63</w:t>
            </w:r>
          </w:p>
        </w:tc>
      </w:tr>
      <w:tr w:rsidR="007617F7" w:rsidRPr="000254A6">
        <w:trPr>
          <w:trHeight w:val="436"/>
        </w:trPr>
        <w:tc>
          <w:tcPr>
            <w:tcW w:w="5280" w:type="dxa"/>
            <w:tcBorders>
              <w:top w:val="nil"/>
              <w:left w:val="nil"/>
              <w:bottom w:val="nil"/>
              <w:right w:val="nil"/>
            </w:tcBorders>
          </w:tcPr>
          <w:p w:rsidR="007617F7" w:rsidRPr="000254A6" w:rsidRDefault="007617F7">
            <w:pPr>
              <w:pStyle w:val="TableText"/>
              <w:ind w:left="587"/>
              <w:jc w:val="left"/>
            </w:pPr>
            <w:r w:rsidRPr="000254A6">
              <w:t xml:space="preserve">Trajanje naplate potraživanja I - </w:t>
            </w:r>
            <w:r w:rsidRPr="000254A6">
              <w:rPr>
                <w:b/>
              </w:rPr>
              <w:t>TNP 1</w:t>
            </w:r>
          </w:p>
          <w:p w:rsidR="007617F7" w:rsidRPr="000254A6" w:rsidRDefault="007617F7">
            <w:pPr>
              <w:pStyle w:val="TableText"/>
              <w:ind w:left="587"/>
              <w:jc w:val="left"/>
            </w:pPr>
            <w:r w:rsidRPr="000254A6">
              <w:t>(broj dana u godini / KO p1)</w:t>
            </w:r>
          </w:p>
        </w:tc>
        <w:tc>
          <w:tcPr>
            <w:tcW w:w="114" w:type="dxa"/>
            <w:tcBorders>
              <w:top w:val="nil"/>
              <w:left w:val="nil"/>
              <w:bottom w:val="nil"/>
              <w:right w:val="nil"/>
            </w:tcBorders>
          </w:tcPr>
          <w:p w:rsidR="007617F7" w:rsidRPr="000254A6" w:rsidRDefault="007617F7">
            <w:pPr>
              <w:pStyle w:val="Tijeloteksta"/>
            </w:pPr>
          </w:p>
        </w:tc>
        <w:tc>
          <w:tcPr>
            <w:tcW w:w="967" w:type="dxa"/>
            <w:tcBorders>
              <w:top w:val="nil"/>
              <w:left w:val="nil"/>
              <w:bottom w:val="nil"/>
              <w:right w:val="nil"/>
            </w:tcBorders>
          </w:tcPr>
          <w:p w:rsidR="007617F7" w:rsidRPr="000254A6" w:rsidRDefault="007617F7">
            <w:pPr>
              <w:pStyle w:val="TableText"/>
              <w:jc w:val="right"/>
            </w:pPr>
            <w:r w:rsidRPr="000254A6">
              <w:t>48</w:t>
            </w: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ableText"/>
              <w:jc w:val="right"/>
            </w:pPr>
            <w:r w:rsidRPr="000254A6">
              <w:t>33</w:t>
            </w: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ableText"/>
              <w:jc w:val="right"/>
            </w:pPr>
            <w:r w:rsidRPr="000254A6">
              <w:t>38</w:t>
            </w: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ableText"/>
              <w:jc w:val="right"/>
            </w:pPr>
            <w:r w:rsidRPr="000254A6">
              <w:t>24</w:t>
            </w: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ableText"/>
              <w:jc w:val="right"/>
            </w:pPr>
            <w:r w:rsidRPr="000254A6">
              <w:t>23</w:t>
            </w:r>
          </w:p>
        </w:tc>
      </w:tr>
      <w:tr w:rsidR="007617F7" w:rsidRPr="000254A6">
        <w:trPr>
          <w:trHeight w:val="436"/>
        </w:trPr>
        <w:tc>
          <w:tcPr>
            <w:tcW w:w="5280" w:type="dxa"/>
            <w:tcBorders>
              <w:top w:val="nil"/>
              <w:left w:val="nil"/>
              <w:bottom w:val="nil"/>
              <w:right w:val="nil"/>
            </w:tcBorders>
          </w:tcPr>
          <w:p w:rsidR="007617F7" w:rsidRPr="000254A6" w:rsidRDefault="007617F7">
            <w:pPr>
              <w:pStyle w:val="TableText"/>
              <w:ind w:left="587"/>
              <w:jc w:val="left"/>
            </w:pPr>
            <w:r w:rsidRPr="000254A6">
              <w:t xml:space="preserve">Trajanje naplate potraživanja II - </w:t>
            </w:r>
            <w:r w:rsidRPr="000254A6">
              <w:rPr>
                <w:b/>
              </w:rPr>
              <w:t>TNP 2</w:t>
            </w:r>
          </w:p>
          <w:p w:rsidR="007617F7" w:rsidRPr="000254A6" w:rsidRDefault="007617F7">
            <w:pPr>
              <w:pStyle w:val="TableText"/>
              <w:ind w:left="587"/>
              <w:jc w:val="left"/>
            </w:pPr>
            <w:r w:rsidRPr="000254A6">
              <w:t>(broj dana u godini / KO p2)</w:t>
            </w:r>
          </w:p>
        </w:tc>
        <w:tc>
          <w:tcPr>
            <w:tcW w:w="114" w:type="dxa"/>
            <w:tcBorders>
              <w:top w:val="nil"/>
              <w:left w:val="nil"/>
              <w:bottom w:val="nil"/>
              <w:right w:val="nil"/>
            </w:tcBorders>
          </w:tcPr>
          <w:p w:rsidR="007617F7" w:rsidRPr="000254A6" w:rsidRDefault="007617F7">
            <w:pPr>
              <w:pStyle w:val="Tijeloteksta"/>
            </w:pPr>
          </w:p>
        </w:tc>
        <w:tc>
          <w:tcPr>
            <w:tcW w:w="967" w:type="dxa"/>
            <w:tcBorders>
              <w:top w:val="nil"/>
              <w:left w:val="nil"/>
              <w:bottom w:val="nil"/>
              <w:right w:val="nil"/>
            </w:tcBorders>
          </w:tcPr>
          <w:p w:rsidR="007617F7" w:rsidRPr="000254A6" w:rsidRDefault="007617F7">
            <w:pPr>
              <w:pStyle w:val="TableText"/>
              <w:jc w:val="right"/>
            </w:pPr>
            <w:r w:rsidRPr="000254A6">
              <w:t>45</w:t>
            </w: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ableText"/>
              <w:jc w:val="right"/>
            </w:pPr>
            <w:r w:rsidRPr="000254A6">
              <w:t>33</w:t>
            </w: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ableText"/>
              <w:jc w:val="right"/>
            </w:pPr>
            <w:r w:rsidRPr="000254A6">
              <w:t>38</w:t>
            </w: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ableText"/>
              <w:jc w:val="right"/>
            </w:pPr>
            <w:r w:rsidRPr="000254A6">
              <w:t>22</w:t>
            </w:r>
          </w:p>
        </w:tc>
        <w:tc>
          <w:tcPr>
            <w:tcW w:w="114" w:type="dxa"/>
            <w:tcBorders>
              <w:top w:val="nil"/>
              <w:left w:val="nil"/>
              <w:bottom w:val="nil"/>
              <w:right w:val="nil"/>
            </w:tcBorders>
          </w:tcPr>
          <w:p w:rsidR="007617F7" w:rsidRPr="000254A6" w:rsidRDefault="007617F7">
            <w:pPr>
              <w:pStyle w:val="Tijeloteksta"/>
            </w:pPr>
          </w:p>
        </w:tc>
        <w:tc>
          <w:tcPr>
            <w:tcW w:w="634" w:type="dxa"/>
            <w:tcBorders>
              <w:top w:val="nil"/>
              <w:left w:val="nil"/>
              <w:bottom w:val="nil"/>
              <w:right w:val="nil"/>
            </w:tcBorders>
          </w:tcPr>
          <w:p w:rsidR="007617F7" w:rsidRPr="000254A6" w:rsidRDefault="007617F7">
            <w:pPr>
              <w:pStyle w:val="TableText"/>
              <w:jc w:val="right"/>
            </w:pPr>
            <w:r w:rsidRPr="000254A6">
              <w:t>22</w:t>
            </w:r>
          </w:p>
        </w:tc>
      </w:tr>
    </w:tbl>
    <w:p w:rsidR="007617F7" w:rsidRPr="000254A6" w:rsidRDefault="007617F7">
      <w:pPr>
        <w:autoSpaceDE w:val="0"/>
        <w:autoSpaceDN w:val="0"/>
        <w:adjustRightInd w:val="0"/>
        <w:rPr>
          <w:rFonts w:ascii="Arial" w:hAnsi="Arial" w:cs="Arial"/>
          <w:sz w:val="20"/>
          <w:szCs w:val="20"/>
        </w:rPr>
      </w:pPr>
    </w:p>
    <w:p w:rsidR="007617F7" w:rsidRPr="000254A6" w:rsidRDefault="007617F7">
      <w:pPr>
        <w:rPr>
          <w:rFonts w:ascii="Arial" w:hAnsi="Arial" w:cs="Arial"/>
          <w:sz w:val="20"/>
          <w:szCs w:val="20"/>
        </w:rPr>
      </w:pPr>
    </w:p>
    <w:p w:rsidR="007617F7" w:rsidRPr="000254A6" w:rsidRDefault="007617F7">
      <w:pPr>
        <w:rPr>
          <w:rFonts w:ascii="Arial" w:hAnsi="Arial" w:cs="Arial"/>
          <w:sz w:val="20"/>
          <w:szCs w:val="20"/>
        </w:rPr>
      </w:pPr>
    </w:p>
    <w:p w:rsidR="007617F7" w:rsidRPr="000254A6" w:rsidRDefault="007617F7">
      <w:pPr>
        <w:rPr>
          <w:rFonts w:ascii="Arial" w:hAnsi="Arial" w:cs="Arial"/>
          <w:sz w:val="20"/>
          <w:szCs w:val="20"/>
        </w:rPr>
      </w:pPr>
    </w:p>
    <w:p w:rsidR="007617F7" w:rsidRPr="000254A6" w:rsidRDefault="007617F7">
      <w:pPr>
        <w:rPr>
          <w:rFonts w:ascii="Arial" w:hAnsi="Arial" w:cs="Arial"/>
          <w:sz w:val="20"/>
          <w:szCs w:val="20"/>
        </w:rPr>
      </w:pPr>
    </w:p>
    <w:p w:rsidR="007617F7" w:rsidRPr="000254A6" w:rsidRDefault="007617F7">
      <w:r w:rsidRPr="000254A6">
        <w:br w:type="page"/>
      </w:r>
    </w:p>
    <w:tbl>
      <w:tblPr>
        <w:tblW w:w="0" w:type="auto"/>
        <w:tblInd w:w="43" w:type="dxa"/>
        <w:tblLayout w:type="fixed"/>
        <w:tblCellMar>
          <w:left w:w="43" w:type="dxa"/>
          <w:right w:w="43" w:type="dxa"/>
        </w:tblCellMar>
        <w:tblLook w:val="0000"/>
      </w:tblPr>
      <w:tblGrid>
        <w:gridCol w:w="4840"/>
        <w:gridCol w:w="116"/>
        <w:gridCol w:w="893"/>
        <w:gridCol w:w="116"/>
        <w:gridCol w:w="729"/>
        <w:gridCol w:w="116"/>
        <w:gridCol w:w="762"/>
        <w:gridCol w:w="116"/>
        <w:gridCol w:w="778"/>
        <w:gridCol w:w="116"/>
        <w:gridCol w:w="795"/>
      </w:tblGrid>
      <w:tr w:rsidR="007617F7" w:rsidRPr="000254A6">
        <w:trPr>
          <w:trHeight w:val="402"/>
        </w:trPr>
        <w:tc>
          <w:tcPr>
            <w:tcW w:w="4840" w:type="dxa"/>
            <w:tcBorders>
              <w:top w:val="nil"/>
              <w:left w:val="nil"/>
              <w:bottom w:val="nil"/>
              <w:right w:val="nil"/>
            </w:tcBorders>
          </w:tcPr>
          <w:p w:rsidR="007617F7" w:rsidRPr="000254A6" w:rsidRDefault="007617F7">
            <w:pPr>
              <w:pStyle w:val="Tijeloteksta"/>
            </w:pPr>
          </w:p>
        </w:tc>
        <w:tc>
          <w:tcPr>
            <w:tcW w:w="116" w:type="dxa"/>
            <w:tcBorders>
              <w:top w:val="nil"/>
              <w:left w:val="nil"/>
              <w:bottom w:val="nil"/>
              <w:right w:val="nil"/>
            </w:tcBorders>
          </w:tcPr>
          <w:p w:rsidR="007617F7" w:rsidRPr="000254A6" w:rsidRDefault="007617F7">
            <w:pPr>
              <w:pStyle w:val="Tijeloteksta"/>
            </w:pPr>
          </w:p>
        </w:tc>
        <w:tc>
          <w:tcPr>
            <w:tcW w:w="893" w:type="dxa"/>
            <w:tcBorders>
              <w:top w:val="nil"/>
              <w:left w:val="nil"/>
              <w:bottom w:val="single" w:sz="6" w:space="0" w:color="auto"/>
              <w:right w:val="nil"/>
            </w:tcBorders>
          </w:tcPr>
          <w:p w:rsidR="007617F7" w:rsidRPr="000254A6" w:rsidRDefault="007617F7">
            <w:pPr>
              <w:pStyle w:val="TableText"/>
            </w:pPr>
            <w:r w:rsidRPr="000254A6">
              <w:rPr>
                <w:b/>
              </w:rPr>
              <w:t>I-XI 2012.</w:t>
            </w:r>
          </w:p>
        </w:tc>
        <w:tc>
          <w:tcPr>
            <w:tcW w:w="116" w:type="dxa"/>
            <w:tcBorders>
              <w:top w:val="nil"/>
              <w:left w:val="nil"/>
              <w:bottom w:val="nil"/>
              <w:right w:val="nil"/>
            </w:tcBorders>
          </w:tcPr>
          <w:p w:rsidR="007617F7" w:rsidRPr="000254A6" w:rsidRDefault="007617F7">
            <w:pPr>
              <w:pStyle w:val="Tijeloteksta"/>
            </w:pPr>
          </w:p>
        </w:tc>
        <w:tc>
          <w:tcPr>
            <w:tcW w:w="729" w:type="dxa"/>
            <w:tcBorders>
              <w:top w:val="nil"/>
              <w:left w:val="nil"/>
              <w:bottom w:val="single" w:sz="6" w:space="0" w:color="auto"/>
              <w:right w:val="nil"/>
            </w:tcBorders>
          </w:tcPr>
          <w:p w:rsidR="007617F7" w:rsidRPr="000254A6" w:rsidRDefault="007617F7">
            <w:pPr>
              <w:pStyle w:val="TableText"/>
            </w:pPr>
            <w:r w:rsidRPr="000254A6">
              <w:rPr>
                <w:b/>
              </w:rPr>
              <w:t xml:space="preserve">2011. </w:t>
            </w:r>
          </w:p>
        </w:tc>
        <w:tc>
          <w:tcPr>
            <w:tcW w:w="116" w:type="dxa"/>
            <w:tcBorders>
              <w:top w:val="nil"/>
              <w:left w:val="nil"/>
              <w:bottom w:val="nil"/>
              <w:right w:val="nil"/>
            </w:tcBorders>
          </w:tcPr>
          <w:p w:rsidR="007617F7" w:rsidRPr="000254A6" w:rsidRDefault="007617F7">
            <w:pPr>
              <w:pStyle w:val="Tijeloteksta"/>
            </w:pPr>
          </w:p>
        </w:tc>
        <w:tc>
          <w:tcPr>
            <w:tcW w:w="762" w:type="dxa"/>
            <w:tcBorders>
              <w:top w:val="nil"/>
              <w:left w:val="nil"/>
              <w:bottom w:val="single" w:sz="6" w:space="0" w:color="auto"/>
              <w:right w:val="nil"/>
            </w:tcBorders>
          </w:tcPr>
          <w:p w:rsidR="007617F7" w:rsidRPr="000254A6" w:rsidRDefault="007617F7">
            <w:pPr>
              <w:pStyle w:val="TableText"/>
            </w:pPr>
            <w:r w:rsidRPr="000254A6">
              <w:rPr>
                <w:b/>
              </w:rPr>
              <w:t>2010</w:t>
            </w:r>
            <w:r w:rsidRPr="000254A6">
              <w:t>.</w:t>
            </w:r>
          </w:p>
        </w:tc>
        <w:tc>
          <w:tcPr>
            <w:tcW w:w="116" w:type="dxa"/>
            <w:tcBorders>
              <w:top w:val="nil"/>
              <w:left w:val="nil"/>
              <w:bottom w:val="nil"/>
              <w:right w:val="nil"/>
            </w:tcBorders>
          </w:tcPr>
          <w:p w:rsidR="007617F7" w:rsidRPr="000254A6" w:rsidRDefault="007617F7">
            <w:pPr>
              <w:pStyle w:val="Tijeloteksta"/>
            </w:pPr>
          </w:p>
        </w:tc>
        <w:tc>
          <w:tcPr>
            <w:tcW w:w="778" w:type="dxa"/>
            <w:tcBorders>
              <w:top w:val="nil"/>
              <w:left w:val="nil"/>
              <w:bottom w:val="single" w:sz="6" w:space="0" w:color="auto"/>
              <w:right w:val="nil"/>
            </w:tcBorders>
          </w:tcPr>
          <w:p w:rsidR="007617F7" w:rsidRPr="000254A6" w:rsidRDefault="007617F7">
            <w:pPr>
              <w:pStyle w:val="TableText"/>
            </w:pPr>
            <w:r w:rsidRPr="000254A6">
              <w:rPr>
                <w:b/>
              </w:rPr>
              <w:t>2005.</w:t>
            </w:r>
          </w:p>
        </w:tc>
        <w:tc>
          <w:tcPr>
            <w:tcW w:w="116" w:type="dxa"/>
            <w:tcBorders>
              <w:top w:val="nil"/>
              <w:left w:val="nil"/>
              <w:bottom w:val="nil"/>
              <w:right w:val="nil"/>
            </w:tcBorders>
          </w:tcPr>
          <w:p w:rsidR="007617F7" w:rsidRPr="000254A6" w:rsidRDefault="007617F7">
            <w:pPr>
              <w:pStyle w:val="Tijeloteksta"/>
            </w:pPr>
          </w:p>
        </w:tc>
        <w:tc>
          <w:tcPr>
            <w:tcW w:w="795" w:type="dxa"/>
            <w:tcBorders>
              <w:top w:val="nil"/>
              <w:left w:val="nil"/>
              <w:bottom w:val="single" w:sz="6" w:space="0" w:color="auto"/>
              <w:right w:val="nil"/>
            </w:tcBorders>
          </w:tcPr>
          <w:p w:rsidR="007617F7" w:rsidRPr="000254A6" w:rsidRDefault="007617F7">
            <w:pPr>
              <w:pStyle w:val="TableText"/>
            </w:pPr>
            <w:r w:rsidRPr="000254A6">
              <w:rPr>
                <w:b/>
              </w:rPr>
              <w:t>2004.</w:t>
            </w:r>
          </w:p>
        </w:tc>
      </w:tr>
      <w:tr w:rsidR="007617F7" w:rsidRPr="000254A6">
        <w:trPr>
          <w:trHeight w:val="402"/>
        </w:trPr>
        <w:tc>
          <w:tcPr>
            <w:tcW w:w="4840" w:type="dxa"/>
            <w:tcBorders>
              <w:top w:val="nil"/>
              <w:left w:val="nil"/>
              <w:bottom w:val="nil"/>
              <w:right w:val="nil"/>
            </w:tcBorders>
          </w:tcPr>
          <w:p w:rsidR="007617F7" w:rsidRPr="000254A6" w:rsidRDefault="007617F7">
            <w:pPr>
              <w:pStyle w:val="Tijeloteksta"/>
              <w:ind w:left="227"/>
            </w:pPr>
          </w:p>
        </w:tc>
        <w:tc>
          <w:tcPr>
            <w:tcW w:w="116" w:type="dxa"/>
            <w:tcBorders>
              <w:top w:val="nil"/>
              <w:left w:val="nil"/>
              <w:bottom w:val="nil"/>
              <w:right w:val="nil"/>
            </w:tcBorders>
          </w:tcPr>
          <w:p w:rsidR="007617F7" w:rsidRPr="000254A6" w:rsidRDefault="007617F7">
            <w:pPr>
              <w:pStyle w:val="Tijeloteksta"/>
            </w:pPr>
          </w:p>
        </w:tc>
        <w:tc>
          <w:tcPr>
            <w:tcW w:w="893" w:type="dxa"/>
            <w:tcBorders>
              <w:top w:val="nil"/>
              <w:left w:val="nil"/>
              <w:bottom w:val="nil"/>
              <w:right w:val="nil"/>
            </w:tcBorders>
          </w:tcPr>
          <w:p w:rsidR="007617F7" w:rsidRPr="000254A6" w:rsidRDefault="007617F7">
            <w:pPr>
              <w:pStyle w:val="Tijeloteksta"/>
            </w:pPr>
          </w:p>
        </w:tc>
        <w:tc>
          <w:tcPr>
            <w:tcW w:w="116" w:type="dxa"/>
            <w:tcBorders>
              <w:top w:val="nil"/>
              <w:left w:val="nil"/>
              <w:bottom w:val="nil"/>
              <w:right w:val="nil"/>
            </w:tcBorders>
          </w:tcPr>
          <w:p w:rsidR="007617F7" w:rsidRPr="000254A6" w:rsidRDefault="007617F7">
            <w:pPr>
              <w:pStyle w:val="Tijeloteksta"/>
            </w:pPr>
          </w:p>
        </w:tc>
        <w:tc>
          <w:tcPr>
            <w:tcW w:w="729" w:type="dxa"/>
            <w:tcBorders>
              <w:top w:val="nil"/>
              <w:left w:val="nil"/>
              <w:bottom w:val="nil"/>
              <w:right w:val="nil"/>
            </w:tcBorders>
          </w:tcPr>
          <w:p w:rsidR="007617F7" w:rsidRPr="000254A6" w:rsidRDefault="007617F7">
            <w:pPr>
              <w:pStyle w:val="Tijeloteksta"/>
            </w:pPr>
          </w:p>
        </w:tc>
        <w:tc>
          <w:tcPr>
            <w:tcW w:w="116" w:type="dxa"/>
            <w:tcBorders>
              <w:top w:val="nil"/>
              <w:left w:val="nil"/>
              <w:bottom w:val="nil"/>
              <w:right w:val="nil"/>
            </w:tcBorders>
          </w:tcPr>
          <w:p w:rsidR="007617F7" w:rsidRPr="000254A6" w:rsidRDefault="007617F7">
            <w:pPr>
              <w:pStyle w:val="Tijeloteksta"/>
            </w:pPr>
          </w:p>
        </w:tc>
        <w:tc>
          <w:tcPr>
            <w:tcW w:w="762" w:type="dxa"/>
            <w:tcBorders>
              <w:top w:val="nil"/>
              <w:left w:val="nil"/>
              <w:bottom w:val="nil"/>
              <w:right w:val="nil"/>
            </w:tcBorders>
          </w:tcPr>
          <w:p w:rsidR="007617F7" w:rsidRPr="000254A6" w:rsidRDefault="007617F7">
            <w:pPr>
              <w:pStyle w:val="Tijeloteksta"/>
            </w:pPr>
          </w:p>
        </w:tc>
        <w:tc>
          <w:tcPr>
            <w:tcW w:w="116" w:type="dxa"/>
            <w:tcBorders>
              <w:top w:val="nil"/>
              <w:left w:val="nil"/>
              <w:bottom w:val="nil"/>
              <w:right w:val="nil"/>
            </w:tcBorders>
          </w:tcPr>
          <w:p w:rsidR="007617F7" w:rsidRPr="000254A6" w:rsidRDefault="007617F7">
            <w:pPr>
              <w:pStyle w:val="Tijeloteksta"/>
            </w:pPr>
          </w:p>
        </w:tc>
        <w:tc>
          <w:tcPr>
            <w:tcW w:w="778" w:type="dxa"/>
            <w:tcBorders>
              <w:top w:val="nil"/>
              <w:left w:val="nil"/>
              <w:bottom w:val="nil"/>
              <w:right w:val="nil"/>
            </w:tcBorders>
          </w:tcPr>
          <w:p w:rsidR="007617F7" w:rsidRPr="000254A6" w:rsidRDefault="007617F7">
            <w:pPr>
              <w:pStyle w:val="Tijeloteksta"/>
            </w:pPr>
          </w:p>
        </w:tc>
        <w:tc>
          <w:tcPr>
            <w:tcW w:w="116" w:type="dxa"/>
            <w:tcBorders>
              <w:top w:val="nil"/>
              <w:left w:val="nil"/>
              <w:bottom w:val="nil"/>
              <w:right w:val="nil"/>
            </w:tcBorders>
          </w:tcPr>
          <w:p w:rsidR="007617F7" w:rsidRPr="000254A6" w:rsidRDefault="007617F7">
            <w:pPr>
              <w:pStyle w:val="Tijeloteksta"/>
            </w:pPr>
          </w:p>
        </w:tc>
        <w:tc>
          <w:tcPr>
            <w:tcW w:w="795" w:type="dxa"/>
            <w:tcBorders>
              <w:top w:val="nil"/>
              <w:left w:val="nil"/>
              <w:bottom w:val="nil"/>
              <w:right w:val="nil"/>
            </w:tcBorders>
          </w:tcPr>
          <w:p w:rsidR="007617F7" w:rsidRPr="000254A6" w:rsidRDefault="007617F7">
            <w:pPr>
              <w:pStyle w:val="Tijeloteksta"/>
            </w:pPr>
          </w:p>
        </w:tc>
      </w:tr>
      <w:tr w:rsidR="007617F7" w:rsidRPr="000254A6">
        <w:trPr>
          <w:trHeight w:val="417"/>
        </w:trPr>
        <w:tc>
          <w:tcPr>
            <w:tcW w:w="4840" w:type="dxa"/>
            <w:tcBorders>
              <w:top w:val="nil"/>
              <w:left w:val="nil"/>
              <w:bottom w:val="nil"/>
              <w:right w:val="nil"/>
            </w:tcBorders>
          </w:tcPr>
          <w:p w:rsidR="007617F7" w:rsidRPr="000254A6" w:rsidRDefault="007617F7">
            <w:pPr>
              <w:pStyle w:val="TableText"/>
              <w:ind w:left="587"/>
              <w:jc w:val="left"/>
            </w:pPr>
            <w:r w:rsidRPr="000254A6">
              <w:rPr>
                <w:b/>
                <w:u w:val="single"/>
              </w:rPr>
              <w:t>POKAZATELJI LIKVIDNOSTI</w:t>
            </w:r>
            <w:r w:rsidRPr="000254A6">
              <w:br/>
            </w:r>
          </w:p>
        </w:tc>
        <w:tc>
          <w:tcPr>
            <w:tcW w:w="116" w:type="dxa"/>
            <w:tcBorders>
              <w:top w:val="nil"/>
              <w:left w:val="nil"/>
              <w:bottom w:val="nil"/>
              <w:right w:val="nil"/>
            </w:tcBorders>
          </w:tcPr>
          <w:p w:rsidR="007617F7" w:rsidRPr="000254A6" w:rsidRDefault="007617F7">
            <w:pPr>
              <w:pStyle w:val="Tijeloteksta"/>
            </w:pPr>
          </w:p>
        </w:tc>
        <w:tc>
          <w:tcPr>
            <w:tcW w:w="893" w:type="dxa"/>
            <w:tcBorders>
              <w:top w:val="nil"/>
              <w:left w:val="nil"/>
              <w:bottom w:val="nil"/>
              <w:right w:val="nil"/>
            </w:tcBorders>
          </w:tcPr>
          <w:p w:rsidR="007617F7" w:rsidRPr="000254A6" w:rsidRDefault="007617F7">
            <w:pPr>
              <w:pStyle w:val="Tijeloteksta"/>
            </w:pPr>
          </w:p>
        </w:tc>
        <w:tc>
          <w:tcPr>
            <w:tcW w:w="116" w:type="dxa"/>
            <w:tcBorders>
              <w:top w:val="nil"/>
              <w:left w:val="nil"/>
              <w:bottom w:val="nil"/>
              <w:right w:val="nil"/>
            </w:tcBorders>
          </w:tcPr>
          <w:p w:rsidR="007617F7" w:rsidRPr="000254A6" w:rsidRDefault="007617F7">
            <w:pPr>
              <w:pStyle w:val="Tijeloteksta"/>
            </w:pPr>
          </w:p>
        </w:tc>
        <w:tc>
          <w:tcPr>
            <w:tcW w:w="729" w:type="dxa"/>
            <w:tcBorders>
              <w:top w:val="nil"/>
              <w:left w:val="nil"/>
              <w:bottom w:val="nil"/>
              <w:right w:val="nil"/>
            </w:tcBorders>
          </w:tcPr>
          <w:p w:rsidR="007617F7" w:rsidRPr="000254A6" w:rsidRDefault="007617F7">
            <w:pPr>
              <w:pStyle w:val="Tijeloteksta"/>
            </w:pPr>
          </w:p>
        </w:tc>
        <w:tc>
          <w:tcPr>
            <w:tcW w:w="116" w:type="dxa"/>
            <w:tcBorders>
              <w:top w:val="nil"/>
              <w:left w:val="nil"/>
              <w:bottom w:val="nil"/>
              <w:right w:val="nil"/>
            </w:tcBorders>
          </w:tcPr>
          <w:p w:rsidR="007617F7" w:rsidRPr="000254A6" w:rsidRDefault="007617F7">
            <w:pPr>
              <w:pStyle w:val="Tijeloteksta"/>
            </w:pPr>
          </w:p>
        </w:tc>
        <w:tc>
          <w:tcPr>
            <w:tcW w:w="762" w:type="dxa"/>
            <w:tcBorders>
              <w:top w:val="nil"/>
              <w:left w:val="nil"/>
              <w:bottom w:val="nil"/>
              <w:right w:val="nil"/>
            </w:tcBorders>
          </w:tcPr>
          <w:p w:rsidR="007617F7" w:rsidRPr="000254A6" w:rsidRDefault="007617F7">
            <w:pPr>
              <w:pStyle w:val="Tijeloteksta"/>
            </w:pPr>
          </w:p>
        </w:tc>
        <w:tc>
          <w:tcPr>
            <w:tcW w:w="116" w:type="dxa"/>
            <w:tcBorders>
              <w:top w:val="nil"/>
              <w:left w:val="nil"/>
              <w:bottom w:val="nil"/>
              <w:right w:val="nil"/>
            </w:tcBorders>
          </w:tcPr>
          <w:p w:rsidR="007617F7" w:rsidRPr="000254A6" w:rsidRDefault="007617F7">
            <w:pPr>
              <w:pStyle w:val="Tijeloteksta"/>
            </w:pPr>
          </w:p>
        </w:tc>
        <w:tc>
          <w:tcPr>
            <w:tcW w:w="778" w:type="dxa"/>
            <w:tcBorders>
              <w:top w:val="nil"/>
              <w:left w:val="nil"/>
              <w:bottom w:val="nil"/>
              <w:right w:val="nil"/>
            </w:tcBorders>
          </w:tcPr>
          <w:p w:rsidR="007617F7" w:rsidRPr="000254A6" w:rsidRDefault="007617F7">
            <w:pPr>
              <w:pStyle w:val="Tijeloteksta"/>
            </w:pPr>
          </w:p>
        </w:tc>
        <w:tc>
          <w:tcPr>
            <w:tcW w:w="116" w:type="dxa"/>
            <w:tcBorders>
              <w:top w:val="nil"/>
              <w:left w:val="nil"/>
              <w:bottom w:val="nil"/>
              <w:right w:val="nil"/>
            </w:tcBorders>
          </w:tcPr>
          <w:p w:rsidR="007617F7" w:rsidRPr="000254A6" w:rsidRDefault="007617F7">
            <w:pPr>
              <w:pStyle w:val="Tijeloteksta"/>
            </w:pPr>
          </w:p>
        </w:tc>
        <w:tc>
          <w:tcPr>
            <w:tcW w:w="795" w:type="dxa"/>
            <w:tcBorders>
              <w:top w:val="nil"/>
              <w:left w:val="nil"/>
              <w:bottom w:val="nil"/>
              <w:right w:val="nil"/>
            </w:tcBorders>
          </w:tcPr>
          <w:p w:rsidR="007617F7" w:rsidRPr="000254A6" w:rsidRDefault="007617F7">
            <w:pPr>
              <w:pStyle w:val="Tijeloteksta"/>
            </w:pPr>
          </w:p>
        </w:tc>
      </w:tr>
      <w:tr w:rsidR="007617F7" w:rsidRPr="000254A6">
        <w:trPr>
          <w:trHeight w:val="536"/>
        </w:trPr>
        <w:tc>
          <w:tcPr>
            <w:tcW w:w="4840" w:type="dxa"/>
            <w:tcBorders>
              <w:top w:val="nil"/>
              <w:left w:val="nil"/>
              <w:bottom w:val="nil"/>
              <w:right w:val="nil"/>
            </w:tcBorders>
          </w:tcPr>
          <w:p w:rsidR="007617F7" w:rsidRPr="000254A6" w:rsidRDefault="007617F7">
            <w:pPr>
              <w:pStyle w:val="TableText"/>
              <w:ind w:left="587"/>
              <w:jc w:val="left"/>
            </w:pPr>
            <w:r w:rsidRPr="000254A6">
              <w:t xml:space="preserve">Koeficijent tekuće likvidnosti - </w:t>
            </w:r>
            <w:r w:rsidRPr="000254A6">
              <w:rPr>
                <w:b/>
              </w:rPr>
              <w:t>KTL</w:t>
            </w:r>
          </w:p>
          <w:p w:rsidR="007617F7" w:rsidRPr="000254A6" w:rsidRDefault="007617F7">
            <w:pPr>
              <w:pStyle w:val="TableText"/>
              <w:ind w:left="587"/>
              <w:jc w:val="left"/>
            </w:pPr>
            <w:r w:rsidRPr="000254A6">
              <w:t>(</w:t>
            </w:r>
            <w:proofErr w:type="spellStart"/>
            <w:r w:rsidRPr="000254A6">
              <w:t>kratkot</w:t>
            </w:r>
            <w:proofErr w:type="spellEnd"/>
            <w:r w:rsidRPr="000254A6">
              <w:t>. imovina / kratkoročne obveze)</w:t>
            </w:r>
          </w:p>
        </w:tc>
        <w:tc>
          <w:tcPr>
            <w:tcW w:w="116" w:type="dxa"/>
            <w:tcBorders>
              <w:top w:val="nil"/>
              <w:left w:val="nil"/>
              <w:bottom w:val="nil"/>
              <w:right w:val="nil"/>
            </w:tcBorders>
          </w:tcPr>
          <w:p w:rsidR="007617F7" w:rsidRPr="000254A6" w:rsidRDefault="007617F7">
            <w:pPr>
              <w:pStyle w:val="Tijeloteksta"/>
            </w:pPr>
          </w:p>
        </w:tc>
        <w:tc>
          <w:tcPr>
            <w:tcW w:w="893" w:type="dxa"/>
            <w:tcBorders>
              <w:top w:val="nil"/>
              <w:left w:val="nil"/>
              <w:bottom w:val="nil"/>
              <w:right w:val="nil"/>
            </w:tcBorders>
          </w:tcPr>
          <w:p w:rsidR="007617F7" w:rsidRPr="000254A6" w:rsidRDefault="007617F7">
            <w:pPr>
              <w:pStyle w:val="TABELA10DEC"/>
              <w:jc w:val="right"/>
            </w:pPr>
            <w:r w:rsidRPr="000254A6">
              <w:t>0,22</w:t>
            </w:r>
          </w:p>
        </w:tc>
        <w:tc>
          <w:tcPr>
            <w:tcW w:w="116" w:type="dxa"/>
            <w:tcBorders>
              <w:top w:val="nil"/>
              <w:left w:val="nil"/>
              <w:bottom w:val="nil"/>
              <w:right w:val="nil"/>
            </w:tcBorders>
          </w:tcPr>
          <w:p w:rsidR="007617F7" w:rsidRPr="000254A6" w:rsidRDefault="007617F7">
            <w:pPr>
              <w:pStyle w:val="Tijeloteksta"/>
            </w:pPr>
          </w:p>
        </w:tc>
        <w:tc>
          <w:tcPr>
            <w:tcW w:w="729" w:type="dxa"/>
            <w:tcBorders>
              <w:top w:val="nil"/>
              <w:left w:val="nil"/>
              <w:bottom w:val="nil"/>
              <w:right w:val="nil"/>
            </w:tcBorders>
          </w:tcPr>
          <w:p w:rsidR="007617F7" w:rsidRPr="000254A6" w:rsidRDefault="007617F7">
            <w:pPr>
              <w:pStyle w:val="TABELA10DEC"/>
              <w:jc w:val="right"/>
            </w:pPr>
            <w:r w:rsidRPr="000254A6">
              <w:t>0,11</w:t>
            </w:r>
          </w:p>
        </w:tc>
        <w:tc>
          <w:tcPr>
            <w:tcW w:w="116" w:type="dxa"/>
            <w:tcBorders>
              <w:top w:val="nil"/>
              <w:left w:val="nil"/>
              <w:bottom w:val="nil"/>
              <w:right w:val="nil"/>
            </w:tcBorders>
          </w:tcPr>
          <w:p w:rsidR="007617F7" w:rsidRPr="000254A6" w:rsidRDefault="007617F7">
            <w:pPr>
              <w:pStyle w:val="Tijeloteksta"/>
            </w:pPr>
          </w:p>
        </w:tc>
        <w:tc>
          <w:tcPr>
            <w:tcW w:w="762" w:type="dxa"/>
            <w:tcBorders>
              <w:top w:val="nil"/>
              <w:left w:val="nil"/>
              <w:bottom w:val="nil"/>
              <w:right w:val="nil"/>
            </w:tcBorders>
          </w:tcPr>
          <w:p w:rsidR="007617F7" w:rsidRPr="000254A6" w:rsidRDefault="007617F7">
            <w:pPr>
              <w:pStyle w:val="TABELA10DEC"/>
              <w:jc w:val="right"/>
            </w:pPr>
            <w:r w:rsidRPr="000254A6">
              <w:t>0,14</w:t>
            </w:r>
          </w:p>
        </w:tc>
        <w:tc>
          <w:tcPr>
            <w:tcW w:w="116" w:type="dxa"/>
            <w:tcBorders>
              <w:top w:val="nil"/>
              <w:left w:val="nil"/>
              <w:bottom w:val="nil"/>
              <w:right w:val="nil"/>
            </w:tcBorders>
          </w:tcPr>
          <w:p w:rsidR="007617F7" w:rsidRPr="000254A6" w:rsidRDefault="007617F7">
            <w:pPr>
              <w:pStyle w:val="Tijeloteksta"/>
            </w:pPr>
          </w:p>
        </w:tc>
        <w:tc>
          <w:tcPr>
            <w:tcW w:w="778" w:type="dxa"/>
            <w:tcBorders>
              <w:top w:val="nil"/>
              <w:left w:val="nil"/>
              <w:bottom w:val="nil"/>
              <w:right w:val="nil"/>
            </w:tcBorders>
          </w:tcPr>
          <w:p w:rsidR="007617F7" w:rsidRPr="000254A6" w:rsidRDefault="007617F7">
            <w:pPr>
              <w:pStyle w:val="TABELA10DEC"/>
              <w:jc w:val="right"/>
            </w:pPr>
            <w:r w:rsidRPr="000254A6">
              <w:t>0,46</w:t>
            </w:r>
          </w:p>
        </w:tc>
        <w:tc>
          <w:tcPr>
            <w:tcW w:w="116" w:type="dxa"/>
            <w:tcBorders>
              <w:top w:val="nil"/>
              <w:left w:val="nil"/>
              <w:bottom w:val="nil"/>
              <w:right w:val="nil"/>
            </w:tcBorders>
          </w:tcPr>
          <w:p w:rsidR="007617F7" w:rsidRPr="000254A6" w:rsidRDefault="007617F7">
            <w:pPr>
              <w:pStyle w:val="Tijeloteksta"/>
            </w:pPr>
          </w:p>
        </w:tc>
        <w:tc>
          <w:tcPr>
            <w:tcW w:w="795" w:type="dxa"/>
            <w:tcBorders>
              <w:top w:val="nil"/>
              <w:left w:val="nil"/>
              <w:bottom w:val="nil"/>
              <w:right w:val="nil"/>
            </w:tcBorders>
          </w:tcPr>
          <w:p w:rsidR="007617F7" w:rsidRPr="000254A6" w:rsidRDefault="007617F7">
            <w:pPr>
              <w:pStyle w:val="TABELA10DEC"/>
              <w:jc w:val="right"/>
            </w:pPr>
            <w:r w:rsidRPr="000254A6">
              <w:t>0,43</w:t>
            </w:r>
          </w:p>
        </w:tc>
      </w:tr>
      <w:tr w:rsidR="007617F7" w:rsidRPr="000254A6">
        <w:trPr>
          <w:trHeight w:val="551"/>
        </w:trPr>
        <w:tc>
          <w:tcPr>
            <w:tcW w:w="4840" w:type="dxa"/>
            <w:tcBorders>
              <w:top w:val="nil"/>
              <w:left w:val="nil"/>
              <w:bottom w:val="nil"/>
              <w:right w:val="nil"/>
            </w:tcBorders>
          </w:tcPr>
          <w:p w:rsidR="007617F7" w:rsidRPr="000254A6" w:rsidRDefault="007617F7">
            <w:pPr>
              <w:pStyle w:val="TableText"/>
              <w:ind w:left="587"/>
              <w:jc w:val="left"/>
            </w:pPr>
            <w:r w:rsidRPr="000254A6">
              <w:t xml:space="preserve">Koeficijent ubrzana likvidnosti - </w:t>
            </w:r>
            <w:r w:rsidRPr="000254A6">
              <w:rPr>
                <w:b/>
              </w:rPr>
              <w:t>KUL</w:t>
            </w:r>
          </w:p>
          <w:p w:rsidR="007617F7" w:rsidRPr="000254A6" w:rsidRDefault="007617F7">
            <w:pPr>
              <w:pStyle w:val="TableText"/>
              <w:ind w:left="587"/>
              <w:jc w:val="left"/>
            </w:pPr>
            <w:r w:rsidRPr="000254A6">
              <w:t>(</w:t>
            </w:r>
            <w:proofErr w:type="spellStart"/>
            <w:r w:rsidRPr="000254A6">
              <w:t>kratkot</w:t>
            </w:r>
            <w:proofErr w:type="spellEnd"/>
            <w:r w:rsidRPr="000254A6">
              <w:t xml:space="preserve">. imovina - zalihe / </w:t>
            </w:r>
            <w:proofErr w:type="spellStart"/>
            <w:r w:rsidRPr="000254A6">
              <w:t>kratkor</w:t>
            </w:r>
            <w:proofErr w:type="spellEnd"/>
            <w:r w:rsidRPr="000254A6">
              <w:t>. obveze)</w:t>
            </w:r>
          </w:p>
        </w:tc>
        <w:tc>
          <w:tcPr>
            <w:tcW w:w="116" w:type="dxa"/>
            <w:tcBorders>
              <w:top w:val="nil"/>
              <w:left w:val="nil"/>
              <w:bottom w:val="nil"/>
              <w:right w:val="nil"/>
            </w:tcBorders>
          </w:tcPr>
          <w:p w:rsidR="007617F7" w:rsidRPr="000254A6" w:rsidRDefault="007617F7">
            <w:pPr>
              <w:pStyle w:val="Tijeloteksta"/>
            </w:pPr>
          </w:p>
        </w:tc>
        <w:tc>
          <w:tcPr>
            <w:tcW w:w="893" w:type="dxa"/>
            <w:tcBorders>
              <w:top w:val="nil"/>
              <w:left w:val="nil"/>
              <w:bottom w:val="nil"/>
              <w:right w:val="nil"/>
            </w:tcBorders>
          </w:tcPr>
          <w:p w:rsidR="007617F7" w:rsidRPr="000254A6" w:rsidRDefault="007617F7">
            <w:pPr>
              <w:pStyle w:val="TABELA10DEC"/>
              <w:jc w:val="right"/>
            </w:pPr>
            <w:r w:rsidRPr="000254A6">
              <w:t>0,18</w:t>
            </w:r>
          </w:p>
        </w:tc>
        <w:tc>
          <w:tcPr>
            <w:tcW w:w="116" w:type="dxa"/>
            <w:tcBorders>
              <w:top w:val="nil"/>
              <w:left w:val="nil"/>
              <w:bottom w:val="nil"/>
              <w:right w:val="nil"/>
            </w:tcBorders>
          </w:tcPr>
          <w:p w:rsidR="007617F7" w:rsidRPr="000254A6" w:rsidRDefault="007617F7">
            <w:pPr>
              <w:pStyle w:val="Tijeloteksta"/>
            </w:pPr>
          </w:p>
        </w:tc>
        <w:tc>
          <w:tcPr>
            <w:tcW w:w="729" w:type="dxa"/>
            <w:tcBorders>
              <w:top w:val="nil"/>
              <w:left w:val="nil"/>
              <w:bottom w:val="nil"/>
              <w:right w:val="nil"/>
            </w:tcBorders>
          </w:tcPr>
          <w:p w:rsidR="007617F7" w:rsidRPr="000254A6" w:rsidRDefault="007617F7">
            <w:pPr>
              <w:pStyle w:val="TABELA10DEC"/>
              <w:jc w:val="right"/>
            </w:pPr>
            <w:r w:rsidRPr="000254A6">
              <w:t>0,06</w:t>
            </w:r>
          </w:p>
        </w:tc>
        <w:tc>
          <w:tcPr>
            <w:tcW w:w="116" w:type="dxa"/>
            <w:tcBorders>
              <w:top w:val="nil"/>
              <w:left w:val="nil"/>
              <w:bottom w:val="nil"/>
              <w:right w:val="nil"/>
            </w:tcBorders>
          </w:tcPr>
          <w:p w:rsidR="007617F7" w:rsidRPr="000254A6" w:rsidRDefault="007617F7">
            <w:pPr>
              <w:pStyle w:val="Tijeloteksta"/>
            </w:pPr>
          </w:p>
        </w:tc>
        <w:tc>
          <w:tcPr>
            <w:tcW w:w="762" w:type="dxa"/>
            <w:tcBorders>
              <w:top w:val="nil"/>
              <w:left w:val="nil"/>
              <w:bottom w:val="nil"/>
              <w:right w:val="nil"/>
            </w:tcBorders>
          </w:tcPr>
          <w:p w:rsidR="007617F7" w:rsidRPr="000254A6" w:rsidRDefault="007617F7">
            <w:pPr>
              <w:pStyle w:val="TABELA10DEC"/>
              <w:jc w:val="right"/>
            </w:pPr>
            <w:r w:rsidRPr="000254A6">
              <w:t>0,08</w:t>
            </w:r>
          </w:p>
        </w:tc>
        <w:tc>
          <w:tcPr>
            <w:tcW w:w="116" w:type="dxa"/>
            <w:tcBorders>
              <w:top w:val="nil"/>
              <w:left w:val="nil"/>
              <w:bottom w:val="nil"/>
              <w:right w:val="nil"/>
            </w:tcBorders>
          </w:tcPr>
          <w:p w:rsidR="007617F7" w:rsidRPr="000254A6" w:rsidRDefault="007617F7">
            <w:pPr>
              <w:pStyle w:val="Tijeloteksta"/>
            </w:pPr>
          </w:p>
        </w:tc>
        <w:tc>
          <w:tcPr>
            <w:tcW w:w="778" w:type="dxa"/>
            <w:tcBorders>
              <w:top w:val="nil"/>
              <w:left w:val="nil"/>
              <w:bottom w:val="nil"/>
              <w:right w:val="nil"/>
            </w:tcBorders>
          </w:tcPr>
          <w:p w:rsidR="007617F7" w:rsidRPr="000254A6" w:rsidRDefault="007617F7">
            <w:pPr>
              <w:pStyle w:val="TABELA10DEC"/>
              <w:jc w:val="right"/>
            </w:pPr>
            <w:r w:rsidRPr="000254A6">
              <w:t>0,40</w:t>
            </w:r>
          </w:p>
        </w:tc>
        <w:tc>
          <w:tcPr>
            <w:tcW w:w="116" w:type="dxa"/>
            <w:tcBorders>
              <w:top w:val="nil"/>
              <w:left w:val="nil"/>
              <w:bottom w:val="nil"/>
              <w:right w:val="nil"/>
            </w:tcBorders>
          </w:tcPr>
          <w:p w:rsidR="007617F7" w:rsidRPr="000254A6" w:rsidRDefault="007617F7">
            <w:pPr>
              <w:pStyle w:val="Tijeloteksta"/>
            </w:pPr>
          </w:p>
        </w:tc>
        <w:tc>
          <w:tcPr>
            <w:tcW w:w="795" w:type="dxa"/>
            <w:tcBorders>
              <w:top w:val="nil"/>
              <w:left w:val="nil"/>
              <w:bottom w:val="nil"/>
              <w:right w:val="nil"/>
            </w:tcBorders>
          </w:tcPr>
          <w:p w:rsidR="007617F7" w:rsidRPr="000254A6" w:rsidRDefault="007617F7">
            <w:pPr>
              <w:pStyle w:val="TABELA10DEC"/>
              <w:jc w:val="right"/>
            </w:pPr>
            <w:r w:rsidRPr="000254A6">
              <w:t>0,30</w:t>
            </w:r>
          </w:p>
        </w:tc>
      </w:tr>
      <w:tr w:rsidR="007617F7" w:rsidRPr="000254A6">
        <w:trPr>
          <w:trHeight w:val="536"/>
        </w:trPr>
        <w:tc>
          <w:tcPr>
            <w:tcW w:w="4840" w:type="dxa"/>
            <w:tcBorders>
              <w:top w:val="nil"/>
              <w:left w:val="nil"/>
              <w:bottom w:val="nil"/>
              <w:right w:val="nil"/>
            </w:tcBorders>
          </w:tcPr>
          <w:p w:rsidR="007617F7" w:rsidRPr="000254A6" w:rsidRDefault="007617F7">
            <w:pPr>
              <w:pStyle w:val="TableText"/>
              <w:ind w:left="587"/>
              <w:jc w:val="left"/>
            </w:pPr>
            <w:r w:rsidRPr="000254A6">
              <w:t xml:space="preserve">Koeficijent financijske stabilnosti - </w:t>
            </w:r>
            <w:r w:rsidRPr="000254A6">
              <w:rPr>
                <w:b/>
              </w:rPr>
              <w:t>KFS</w:t>
            </w:r>
          </w:p>
          <w:p w:rsidR="007617F7" w:rsidRPr="000254A6" w:rsidRDefault="007617F7">
            <w:pPr>
              <w:pStyle w:val="TableText"/>
              <w:ind w:left="587"/>
              <w:jc w:val="left"/>
            </w:pPr>
            <w:r w:rsidRPr="000254A6">
              <w:t>(</w:t>
            </w:r>
            <w:proofErr w:type="spellStart"/>
            <w:r w:rsidRPr="000254A6">
              <w:t>dugot</w:t>
            </w:r>
            <w:proofErr w:type="spellEnd"/>
            <w:r w:rsidRPr="000254A6">
              <w:t xml:space="preserve">. imovina / kapital + </w:t>
            </w:r>
            <w:proofErr w:type="spellStart"/>
            <w:r w:rsidRPr="000254A6">
              <w:t>dugor</w:t>
            </w:r>
            <w:proofErr w:type="spellEnd"/>
            <w:r w:rsidRPr="000254A6">
              <w:t>. obveze)</w:t>
            </w:r>
          </w:p>
        </w:tc>
        <w:tc>
          <w:tcPr>
            <w:tcW w:w="116" w:type="dxa"/>
            <w:tcBorders>
              <w:top w:val="nil"/>
              <w:left w:val="nil"/>
              <w:bottom w:val="nil"/>
              <w:right w:val="nil"/>
            </w:tcBorders>
          </w:tcPr>
          <w:p w:rsidR="007617F7" w:rsidRPr="000254A6" w:rsidRDefault="007617F7">
            <w:pPr>
              <w:pStyle w:val="Tijeloteksta"/>
            </w:pPr>
          </w:p>
        </w:tc>
        <w:tc>
          <w:tcPr>
            <w:tcW w:w="893" w:type="dxa"/>
            <w:tcBorders>
              <w:top w:val="nil"/>
              <w:left w:val="nil"/>
              <w:bottom w:val="nil"/>
              <w:right w:val="nil"/>
            </w:tcBorders>
          </w:tcPr>
          <w:p w:rsidR="007617F7" w:rsidRPr="000254A6" w:rsidRDefault="007617F7">
            <w:pPr>
              <w:pStyle w:val="TABELA10DEC"/>
              <w:jc w:val="right"/>
            </w:pPr>
            <w:r w:rsidRPr="000254A6">
              <w:t>1,36</w:t>
            </w:r>
          </w:p>
        </w:tc>
        <w:tc>
          <w:tcPr>
            <w:tcW w:w="116" w:type="dxa"/>
            <w:tcBorders>
              <w:top w:val="nil"/>
              <w:left w:val="nil"/>
              <w:bottom w:val="nil"/>
              <w:right w:val="nil"/>
            </w:tcBorders>
          </w:tcPr>
          <w:p w:rsidR="007617F7" w:rsidRPr="000254A6" w:rsidRDefault="007617F7">
            <w:pPr>
              <w:pStyle w:val="Tijeloteksta"/>
            </w:pPr>
          </w:p>
        </w:tc>
        <w:tc>
          <w:tcPr>
            <w:tcW w:w="729" w:type="dxa"/>
            <w:tcBorders>
              <w:top w:val="nil"/>
              <w:left w:val="nil"/>
              <w:bottom w:val="nil"/>
              <w:right w:val="nil"/>
            </w:tcBorders>
          </w:tcPr>
          <w:p w:rsidR="007617F7" w:rsidRPr="000254A6" w:rsidRDefault="007617F7">
            <w:pPr>
              <w:pStyle w:val="TABELA10DEC"/>
              <w:jc w:val="right"/>
            </w:pPr>
            <w:r w:rsidRPr="000254A6">
              <w:t>1,42</w:t>
            </w:r>
          </w:p>
        </w:tc>
        <w:tc>
          <w:tcPr>
            <w:tcW w:w="116" w:type="dxa"/>
            <w:tcBorders>
              <w:top w:val="nil"/>
              <w:left w:val="nil"/>
              <w:bottom w:val="nil"/>
              <w:right w:val="nil"/>
            </w:tcBorders>
          </w:tcPr>
          <w:p w:rsidR="007617F7" w:rsidRPr="000254A6" w:rsidRDefault="007617F7">
            <w:pPr>
              <w:pStyle w:val="Tijeloteksta"/>
            </w:pPr>
          </w:p>
        </w:tc>
        <w:tc>
          <w:tcPr>
            <w:tcW w:w="762" w:type="dxa"/>
            <w:tcBorders>
              <w:top w:val="nil"/>
              <w:left w:val="nil"/>
              <w:bottom w:val="nil"/>
              <w:right w:val="nil"/>
            </w:tcBorders>
          </w:tcPr>
          <w:p w:rsidR="007617F7" w:rsidRPr="000254A6" w:rsidRDefault="007617F7">
            <w:pPr>
              <w:pStyle w:val="TABELA10DEC"/>
              <w:jc w:val="right"/>
            </w:pPr>
            <w:r w:rsidRPr="000254A6">
              <w:t>1,30</w:t>
            </w:r>
          </w:p>
        </w:tc>
        <w:tc>
          <w:tcPr>
            <w:tcW w:w="116" w:type="dxa"/>
            <w:tcBorders>
              <w:top w:val="nil"/>
              <w:left w:val="nil"/>
              <w:bottom w:val="nil"/>
              <w:right w:val="nil"/>
            </w:tcBorders>
          </w:tcPr>
          <w:p w:rsidR="007617F7" w:rsidRPr="000254A6" w:rsidRDefault="007617F7">
            <w:pPr>
              <w:pStyle w:val="Tijeloteksta"/>
            </w:pPr>
          </w:p>
        </w:tc>
        <w:tc>
          <w:tcPr>
            <w:tcW w:w="778" w:type="dxa"/>
            <w:tcBorders>
              <w:top w:val="nil"/>
              <w:left w:val="nil"/>
              <w:bottom w:val="nil"/>
              <w:right w:val="nil"/>
            </w:tcBorders>
          </w:tcPr>
          <w:p w:rsidR="007617F7" w:rsidRPr="000254A6" w:rsidRDefault="007617F7">
            <w:pPr>
              <w:pStyle w:val="TABELA10DEC"/>
              <w:jc w:val="right"/>
            </w:pPr>
            <w:r w:rsidRPr="000254A6">
              <w:t>1,10</w:t>
            </w:r>
          </w:p>
        </w:tc>
        <w:tc>
          <w:tcPr>
            <w:tcW w:w="116" w:type="dxa"/>
            <w:tcBorders>
              <w:top w:val="nil"/>
              <w:left w:val="nil"/>
              <w:bottom w:val="nil"/>
              <w:right w:val="nil"/>
            </w:tcBorders>
          </w:tcPr>
          <w:p w:rsidR="007617F7" w:rsidRPr="000254A6" w:rsidRDefault="007617F7">
            <w:pPr>
              <w:pStyle w:val="Tijeloteksta"/>
            </w:pPr>
          </w:p>
        </w:tc>
        <w:tc>
          <w:tcPr>
            <w:tcW w:w="795" w:type="dxa"/>
            <w:tcBorders>
              <w:top w:val="nil"/>
              <w:left w:val="nil"/>
              <w:bottom w:val="nil"/>
              <w:right w:val="nil"/>
            </w:tcBorders>
          </w:tcPr>
          <w:p w:rsidR="007617F7" w:rsidRPr="000254A6" w:rsidRDefault="007617F7">
            <w:pPr>
              <w:pStyle w:val="TABELA10DEC"/>
              <w:jc w:val="right"/>
            </w:pPr>
            <w:r w:rsidRPr="000254A6">
              <w:t>1,05</w:t>
            </w:r>
          </w:p>
        </w:tc>
      </w:tr>
      <w:tr w:rsidR="007617F7" w:rsidRPr="000254A6">
        <w:trPr>
          <w:trHeight w:val="402"/>
        </w:trPr>
        <w:tc>
          <w:tcPr>
            <w:tcW w:w="4840" w:type="dxa"/>
            <w:tcBorders>
              <w:top w:val="nil"/>
              <w:left w:val="nil"/>
              <w:bottom w:val="nil"/>
              <w:right w:val="nil"/>
            </w:tcBorders>
          </w:tcPr>
          <w:p w:rsidR="007617F7" w:rsidRPr="000254A6" w:rsidRDefault="007617F7">
            <w:pPr>
              <w:pStyle w:val="Tijeloteksta"/>
              <w:ind w:left="587"/>
            </w:pPr>
          </w:p>
        </w:tc>
        <w:tc>
          <w:tcPr>
            <w:tcW w:w="116" w:type="dxa"/>
            <w:tcBorders>
              <w:top w:val="nil"/>
              <w:left w:val="nil"/>
              <w:bottom w:val="nil"/>
              <w:right w:val="nil"/>
            </w:tcBorders>
          </w:tcPr>
          <w:p w:rsidR="007617F7" w:rsidRPr="000254A6" w:rsidRDefault="007617F7">
            <w:pPr>
              <w:pStyle w:val="Tijeloteksta"/>
            </w:pPr>
          </w:p>
        </w:tc>
        <w:tc>
          <w:tcPr>
            <w:tcW w:w="893" w:type="dxa"/>
            <w:tcBorders>
              <w:top w:val="nil"/>
              <w:left w:val="nil"/>
              <w:bottom w:val="nil"/>
              <w:right w:val="nil"/>
            </w:tcBorders>
          </w:tcPr>
          <w:p w:rsidR="007617F7" w:rsidRPr="000254A6" w:rsidRDefault="007617F7">
            <w:pPr>
              <w:pStyle w:val="Tijeloteksta"/>
            </w:pPr>
          </w:p>
        </w:tc>
        <w:tc>
          <w:tcPr>
            <w:tcW w:w="116" w:type="dxa"/>
            <w:tcBorders>
              <w:top w:val="nil"/>
              <w:left w:val="nil"/>
              <w:bottom w:val="nil"/>
              <w:right w:val="nil"/>
            </w:tcBorders>
          </w:tcPr>
          <w:p w:rsidR="007617F7" w:rsidRPr="000254A6" w:rsidRDefault="007617F7">
            <w:pPr>
              <w:pStyle w:val="Tijeloteksta"/>
            </w:pPr>
          </w:p>
        </w:tc>
        <w:tc>
          <w:tcPr>
            <w:tcW w:w="729" w:type="dxa"/>
            <w:tcBorders>
              <w:top w:val="nil"/>
              <w:left w:val="nil"/>
              <w:bottom w:val="nil"/>
              <w:right w:val="nil"/>
            </w:tcBorders>
          </w:tcPr>
          <w:p w:rsidR="007617F7" w:rsidRPr="000254A6" w:rsidRDefault="007617F7">
            <w:pPr>
              <w:pStyle w:val="Tijeloteksta"/>
            </w:pPr>
          </w:p>
        </w:tc>
        <w:tc>
          <w:tcPr>
            <w:tcW w:w="116" w:type="dxa"/>
            <w:tcBorders>
              <w:top w:val="nil"/>
              <w:left w:val="nil"/>
              <w:bottom w:val="nil"/>
              <w:right w:val="nil"/>
            </w:tcBorders>
          </w:tcPr>
          <w:p w:rsidR="007617F7" w:rsidRPr="000254A6" w:rsidRDefault="007617F7">
            <w:pPr>
              <w:pStyle w:val="Tijeloteksta"/>
            </w:pPr>
          </w:p>
        </w:tc>
        <w:tc>
          <w:tcPr>
            <w:tcW w:w="762" w:type="dxa"/>
            <w:tcBorders>
              <w:top w:val="nil"/>
              <w:left w:val="nil"/>
              <w:bottom w:val="nil"/>
              <w:right w:val="nil"/>
            </w:tcBorders>
          </w:tcPr>
          <w:p w:rsidR="007617F7" w:rsidRPr="000254A6" w:rsidRDefault="007617F7">
            <w:pPr>
              <w:pStyle w:val="Tijeloteksta"/>
            </w:pPr>
          </w:p>
        </w:tc>
        <w:tc>
          <w:tcPr>
            <w:tcW w:w="116" w:type="dxa"/>
            <w:tcBorders>
              <w:top w:val="nil"/>
              <w:left w:val="nil"/>
              <w:bottom w:val="nil"/>
              <w:right w:val="nil"/>
            </w:tcBorders>
          </w:tcPr>
          <w:p w:rsidR="007617F7" w:rsidRPr="000254A6" w:rsidRDefault="007617F7">
            <w:pPr>
              <w:pStyle w:val="Tijeloteksta"/>
            </w:pPr>
          </w:p>
        </w:tc>
        <w:tc>
          <w:tcPr>
            <w:tcW w:w="778" w:type="dxa"/>
            <w:tcBorders>
              <w:top w:val="nil"/>
              <w:left w:val="nil"/>
              <w:bottom w:val="nil"/>
              <w:right w:val="nil"/>
            </w:tcBorders>
          </w:tcPr>
          <w:p w:rsidR="007617F7" w:rsidRPr="000254A6" w:rsidRDefault="007617F7">
            <w:pPr>
              <w:pStyle w:val="Tijeloteksta"/>
            </w:pPr>
          </w:p>
        </w:tc>
        <w:tc>
          <w:tcPr>
            <w:tcW w:w="116" w:type="dxa"/>
            <w:tcBorders>
              <w:top w:val="nil"/>
              <w:left w:val="nil"/>
              <w:bottom w:val="nil"/>
              <w:right w:val="nil"/>
            </w:tcBorders>
          </w:tcPr>
          <w:p w:rsidR="007617F7" w:rsidRPr="000254A6" w:rsidRDefault="007617F7">
            <w:pPr>
              <w:pStyle w:val="Tijeloteksta"/>
            </w:pPr>
          </w:p>
        </w:tc>
        <w:tc>
          <w:tcPr>
            <w:tcW w:w="795" w:type="dxa"/>
            <w:tcBorders>
              <w:top w:val="nil"/>
              <w:left w:val="nil"/>
              <w:bottom w:val="nil"/>
              <w:right w:val="nil"/>
            </w:tcBorders>
          </w:tcPr>
          <w:p w:rsidR="007617F7" w:rsidRPr="000254A6" w:rsidRDefault="007617F7">
            <w:pPr>
              <w:pStyle w:val="Tijeloteksta"/>
            </w:pPr>
          </w:p>
        </w:tc>
      </w:tr>
      <w:tr w:rsidR="007617F7" w:rsidRPr="000254A6">
        <w:trPr>
          <w:trHeight w:val="417"/>
        </w:trPr>
        <w:tc>
          <w:tcPr>
            <w:tcW w:w="4840" w:type="dxa"/>
            <w:tcBorders>
              <w:top w:val="nil"/>
              <w:left w:val="nil"/>
              <w:bottom w:val="nil"/>
              <w:right w:val="nil"/>
            </w:tcBorders>
          </w:tcPr>
          <w:p w:rsidR="007617F7" w:rsidRPr="000254A6" w:rsidRDefault="007617F7">
            <w:pPr>
              <w:pStyle w:val="TableText"/>
              <w:ind w:left="587"/>
              <w:jc w:val="left"/>
            </w:pPr>
            <w:r w:rsidRPr="000254A6">
              <w:rPr>
                <w:b/>
                <w:u w:val="single"/>
              </w:rPr>
              <w:t>POKAZATELJI ZADUŽENOSTI</w:t>
            </w:r>
            <w:r w:rsidRPr="000254A6">
              <w:br/>
            </w:r>
          </w:p>
        </w:tc>
        <w:tc>
          <w:tcPr>
            <w:tcW w:w="116" w:type="dxa"/>
            <w:tcBorders>
              <w:top w:val="nil"/>
              <w:left w:val="nil"/>
              <w:bottom w:val="nil"/>
              <w:right w:val="nil"/>
            </w:tcBorders>
          </w:tcPr>
          <w:p w:rsidR="007617F7" w:rsidRPr="000254A6" w:rsidRDefault="007617F7">
            <w:pPr>
              <w:pStyle w:val="Tijeloteksta"/>
            </w:pPr>
          </w:p>
        </w:tc>
        <w:tc>
          <w:tcPr>
            <w:tcW w:w="893" w:type="dxa"/>
            <w:tcBorders>
              <w:top w:val="nil"/>
              <w:left w:val="nil"/>
              <w:bottom w:val="nil"/>
              <w:right w:val="nil"/>
            </w:tcBorders>
          </w:tcPr>
          <w:p w:rsidR="007617F7" w:rsidRPr="000254A6" w:rsidRDefault="007617F7">
            <w:pPr>
              <w:pStyle w:val="Tijeloteksta"/>
            </w:pPr>
          </w:p>
        </w:tc>
        <w:tc>
          <w:tcPr>
            <w:tcW w:w="116" w:type="dxa"/>
            <w:tcBorders>
              <w:top w:val="nil"/>
              <w:left w:val="nil"/>
              <w:bottom w:val="nil"/>
              <w:right w:val="nil"/>
            </w:tcBorders>
          </w:tcPr>
          <w:p w:rsidR="007617F7" w:rsidRPr="000254A6" w:rsidRDefault="007617F7">
            <w:pPr>
              <w:pStyle w:val="Tijeloteksta"/>
            </w:pPr>
          </w:p>
        </w:tc>
        <w:tc>
          <w:tcPr>
            <w:tcW w:w="729" w:type="dxa"/>
            <w:tcBorders>
              <w:top w:val="nil"/>
              <w:left w:val="nil"/>
              <w:bottom w:val="nil"/>
              <w:right w:val="nil"/>
            </w:tcBorders>
          </w:tcPr>
          <w:p w:rsidR="007617F7" w:rsidRPr="000254A6" w:rsidRDefault="007617F7">
            <w:pPr>
              <w:pStyle w:val="Tijeloteksta"/>
            </w:pPr>
          </w:p>
        </w:tc>
        <w:tc>
          <w:tcPr>
            <w:tcW w:w="116" w:type="dxa"/>
            <w:tcBorders>
              <w:top w:val="nil"/>
              <w:left w:val="nil"/>
              <w:bottom w:val="nil"/>
              <w:right w:val="nil"/>
            </w:tcBorders>
          </w:tcPr>
          <w:p w:rsidR="007617F7" w:rsidRPr="000254A6" w:rsidRDefault="007617F7">
            <w:pPr>
              <w:pStyle w:val="Tijeloteksta"/>
            </w:pPr>
          </w:p>
        </w:tc>
        <w:tc>
          <w:tcPr>
            <w:tcW w:w="762" w:type="dxa"/>
            <w:tcBorders>
              <w:top w:val="nil"/>
              <w:left w:val="nil"/>
              <w:bottom w:val="nil"/>
              <w:right w:val="nil"/>
            </w:tcBorders>
          </w:tcPr>
          <w:p w:rsidR="007617F7" w:rsidRPr="000254A6" w:rsidRDefault="007617F7">
            <w:pPr>
              <w:pStyle w:val="Tijeloteksta"/>
            </w:pPr>
          </w:p>
        </w:tc>
        <w:tc>
          <w:tcPr>
            <w:tcW w:w="116" w:type="dxa"/>
            <w:tcBorders>
              <w:top w:val="nil"/>
              <w:left w:val="nil"/>
              <w:bottom w:val="nil"/>
              <w:right w:val="nil"/>
            </w:tcBorders>
          </w:tcPr>
          <w:p w:rsidR="007617F7" w:rsidRPr="000254A6" w:rsidRDefault="007617F7">
            <w:pPr>
              <w:pStyle w:val="Tijeloteksta"/>
            </w:pPr>
          </w:p>
        </w:tc>
        <w:tc>
          <w:tcPr>
            <w:tcW w:w="778" w:type="dxa"/>
            <w:tcBorders>
              <w:top w:val="nil"/>
              <w:left w:val="nil"/>
              <w:bottom w:val="nil"/>
              <w:right w:val="nil"/>
            </w:tcBorders>
          </w:tcPr>
          <w:p w:rsidR="007617F7" w:rsidRPr="000254A6" w:rsidRDefault="007617F7">
            <w:pPr>
              <w:pStyle w:val="Tijeloteksta"/>
            </w:pPr>
          </w:p>
        </w:tc>
        <w:tc>
          <w:tcPr>
            <w:tcW w:w="116" w:type="dxa"/>
            <w:tcBorders>
              <w:top w:val="nil"/>
              <w:left w:val="nil"/>
              <w:bottom w:val="nil"/>
              <w:right w:val="nil"/>
            </w:tcBorders>
          </w:tcPr>
          <w:p w:rsidR="007617F7" w:rsidRPr="000254A6" w:rsidRDefault="007617F7">
            <w:pPr>
              <w:pStyle w:val="Tijeloteksta"/>
            </w:pPr>
          </w:p>
        </w:tc>
        <w:tc>
          <w:tcPr>
            <w:tcW w:w="795" w:type="dxa"/>
            <w:tcBorders>
              <w:top w:val="nil"/>
              <w:left w:val="nil"/>
              <w:bottom w:val="nil"/>
              <w:right w:val="nil"/>
            </w:tcBorders>
          </w:tcPr>
          <w:p w:rsidR="007617F7" w:rsidRPr="000254A6" w:rsidRDefault="007617F7">
            <w:pPr>
              <w:pStyle w:val="Tijeloteksta"/>
            </w:pPr>
          </w:p>
        </w:tc>
      </w:tr>
      <w:tr w:rsidR="007617F7" w:rsidRPr="000254A6">
        <w:trPr>
          <w:trHeight w:val="536"/>
        </w:trPr>
        <w:tc>
          <w:tcPr>
            <w:tcW w:w="4840" w:type="dxa"/>
            <w:tcBorders>
              <w:top w:val="nil"/>
              <w:left w:val="nil"/>
              <w:bottom w:val="nil"/>
              <w:right w:val="nil"/>
            </w:tcBorders>
          </w:tcPr>
          <w:p w:rsidR="007617F7" w:rsidRPr="000254A6" w:rsidRDefault="007617F7">
            <w:pPr>
              <w:pStyle w:val="TableText"/>
              <w:ind w:left="587"/>
              <w:jc w:val="left"/>
            </w:pPr>
            <w:r w:rsidRPr="000254A6">
              <w:t xml:space="preserve">Koeficijent zaduženosti - </w:t>
            </w:r>
            <w:r w:rsidRPr="000254A6">
              <w:rPr>
                <w:b/>
              </w:rPr>
              <w:t>KZ</w:t>
            </w:r>
          </w:p>
          <w:p w:rsidR="007617F7" w:rsidRPr="000254A6" w:rsidRDefault="007617F7">
            <w:pPr>
              <w:pStyle w:val="TableText"/>
              <w:ind w:left="587"/>
              <w:jc w:val="left"/>
            </w:pPr>
            <w:r w:rsidRPr="000254A6">
              <w:t>(ukupne obveze / ukupna aktiva)</w:t>
            </w:r>
          </w:p>
        </w:tc>
        <w:tc>
          <w:tcPr>
            <w:tcW w:w="116" w:type="dxa"/>
            <w:tcBorders>
              <w:top w:val="nil"/>
              <w:left w:val="nil"/>
              <w:bottom w:val="nil"/>
              <w:right w:val="nil"/>
            </w:tcBorders>
          </w:tcPr>
          <w:p w:rsidR="007617F7" w:rsidRPr="000254A6" w:rsidRDefault="007617F7">
            <w:pPr>
              <w:pStyle w:val="Tijeloteksta"/>
            </w:pPr>
          </w:p>
        </w:tc>
        <w:tc>
          <w:tcPr>
            <w:tcW w:w="893" w:type="dxa"/>
            <w:tcBorders>
              <w:top w:val="nil"/>
              <w:left w:val="nil"/>
              <w:bottom w:val="nil"/>
              <w:right w:val="nil"/>
            </w:tcBorders>
          </w:tcPr>
          <w:p w:rsidR="007617F7" w:rsidRPr="000254A6" w:rsidRDefault="007617F7">
            <w:pPr>
              <w:pStyle w:val="TABELA10DEC"/>
              <w:jc w:val="right"/>
            </w:pPr>
            <w:r w:rsidRPr="000254A6">
              <w:t>60,08</w:t>
            </w:r>
          </w:p>
        </w:tc>
        <w:tc>
          <w:tcPr>
            <w:tcW w:w="116" w:type="dxa"/>
            <w:tcBorders>
              <w:top w:val="nil"/>
              <w:left w:val="nil"/>
              <w:bottom w:val="nil"/>
              <w:right w:val="nil"/>
            </w:tcBorders>
          </w:tcPr>
          <w:p w:rsidR="007617F7" w:rsidRPr="000254A6" w:rsidRDefault="007617F7">
            <w:pPr>
              <w:pStyle w:val="Tijeloteksta"/>
            </w:pPr>
          </w:p>
        </w:tc>
        <w:tc>
          <w:tcPr>
            <w:tcW w:w="729" w:type="dxa"/>
            <w:tcBorders>
              <w:top w:val="nil"/>
              <w:left w:val="nil"/>
              <w:bottom w:val="nil"/>
              <w:right w:val="nil"/>
            </w:tcBorders>
          </w:tcPr>
          <w:p w:rsidR="007617F7" w:rsidRPr="000254A6" w:rsidRDefault="007617F7">
            <w:pPr>
              <w:pStyle w:val="TABELA10DEC"/>
              <w:jc w:val="right"/>
            </w:pPr>
            <w:r w:rsidRPr="000254A6">
              <w:t>58,37</w:t>
            </w:r>
          </w:p>
        </w:tc>
        <w:tc>
          <w:tcPr>
            <w:tcW w:w="116" w:type="dxa"/>
            <w:tcBorders>
              <w:top w:val="nil"/>
              <w:left w:val="nil"/>
              <w:bottom w:val="nil"/>
              <w:right w:val="nil"/>
            </w:tcBorders>
          </w:tcPr>
          <w:p w:rsidR="007617F7" w:rsidRPr="000254A6" w:rsidRDefault="007617F7">
            <w:pPr>
              <w:pStyle w:val="Tijeloteksta"/>
            </w:pPr>
          </w:p>
        </w:tc>
        <w:tc>
          <w:tcPr>
            <w:tcW w:w="762" w:type="dxa"/>
            <w:tcBorders>
              <w:top w:val="nil"/>
              <w:left w:val="nil"/>
              <w:bottom w:val="nil"/>
              <w:right w:val="nil"/>
            </w:tcBorders>
          </w:tcPr>
          <w:p w:rsidR="007617F7" w:rsidRPr="000254A6" w:rsidRDefault="007617F7">
            <w:pPr>
              <w:pStyle w:val="TABELA10DEC"/>
              <w:jc w:val="right"/>
            </w:pPr>
            <w:r w:rsidRPr="000254A6">
              <w:t>54,55</w:t>
            </w:r>
          </w:p>
        </w:tc>
        <w:tc>
          <w:tcPr>
            <w:tcW w:w="116" w:type="dxa"/>
            <w:tcBorders>
              <w:top w:val="nil"/>
              <w:left w:val="nil"/>
              <w:bottom w:val="nil"/>
              <w:right w:val="nil"/>
            </w:tcBorders>
          </w:tcPr>
          <w:p w:rsidR="007617F7" w:rsidRPr="000254A6" w:rsidRDefault="007617F7">
            <w:pPr>
              <w:pStyle w:val="Tijeloteksta"/>
            </w:pPr>
          </w:p>
        </w:tc>
        <w:tc>
          <w:tcPr>
            <w:tcW w:w="778" w:type="dxa"/>
            <w:tcBorders>
              <w:top w:val="nil"/>
              <w:left w:val="nil"/>
              <w:bottom w:val="nil"/>
              <w:right w:val="nil"/>
            </w:tcBorders>
          </w:tcPr>
          <w:p w:rsidR="007617F7" w:rsidRPr="000254A6" w:rsidRDefault="007617F7">
            <w:pPr>
              <w:pStyle w:val="TABELA10DEC"/>
              <w:jc w:val="right"/>
            </w:pPr>
            <w:r w:rsidRPr="000254A6">
              <w:t>30,60</w:t>
            </w:r>
          </w:p>
        </w:tc>
        <w:tc>
          <w:tcPr>
            <w:tcW w:w="116" w:type="dxa"/>
            <w:tcBorders>
              <w:top w:val="nil"/>
              <w:left w:val="nil"/>
              <w:bottom w:val="nil"/>
              <w:right w:val="nil"/>
            </w:tcBorders>
          </w:tcPr>
          <w:p w:rsidR="007617F7" w:rsidRPr="000254A6" w:rsidRDefault="007617F7">
            <w:pPr>
              <w:pStyle w:val="Tijeloteksta"/>
            </w:pPr>
          </w:p>
        </w:tc>
        <w:tc>
          <w:tcPr>
            <w:tcW w:w="795" w:type="dxa"/>
            <w:tcBorders>
              <w:top w:val="nil"/>
              <w:left w:val="nil"/>
              <w:bottom w:val="nil"/>
              <w:right w:val="nil"/>
            </w:tcBorders>
          </w:tcPr>
          <w:p w:rsidR="007617F7" w:rsidRPr="000254A6" w:rsidRDefault="007617F7">
            <w:pPr>
              <w:pStyle w:val="TABELA10DEC"/>
              <w:jc w:val="right"/>
            </w:pPr>
            <w:r w:rsidRPr="000254A6">
              <w:t>28,29</w:t>
            </w:r>
          </w:p>
        </w:tc>
      </w:tr>
      <w:tr w:rsidR="007617F7" w:rsidRPr="000254A6">
        <w:trPr>
          <w:trHeight w:val="551"/>
        </w:trPr>
        <w:tc>
          <w:tcPr>
            <w:tcW w:w="4840" w:type="dxa"/>
            <w:tcBorders>
              <w:top w:val="nil"/>
              <w:left w:val="nil"/>
              <w:bottom w:val="nil"/>
              <w:right w:val="nil"/>
            </w:tcBorders>
          </w:tcPr>
          <w:p w:rsidR="007617F7" w:rsidRPr="000254A6" w:rsidRDefault="007617F7">
            <w:pPr>
              <w:pStyle w:val="TableText"/>
              <w:ind w:left="587"/>
              <w:jc w:val="left"/>
            </w:pPr>
            <w:r w:rsidRPr="000254A6">
              <w:t xml:space="preserve">Koeficijent vlastitog financiranja - </w:t>
            </w:r>
            <w:r w:rsidRPr="000254A6">
              <w:rPr>
                <w:b/>
              </w:rPr>
              <w:t>KVF</w:t>
            </w:r>
          </w:p>
          <w:p w:rsidR="007617F7" w:rsidRPr="000254A6" w:rsidRDefault="007617F7">
            <w:pPr>
              <w:pStyle w:val="TableText"/>
              <w:ind w:left="587"/>
              <w:jc w:val="left"/>
            </w:pPr>
            <w:r w:rsidRPr="000254A6">
              <w:t>(vlastiti kapital / ukupna aktiva)</w:t>
            </w:r>
          </w:p>
        </w:tc>
        <w:tc>
          <w:tcPr>
            <w:tcW w:w="116" w:type="dxa"/>
            <w:tcBorders>
              <w:top w:val="nil"/>
              <w:left w:val="nil"/>
              <w:bottom w:val="nil"/>
              <w:right w:val="nil"/>
            </w:tcBorders>
          </w:tcPr>
          <w:p w:rsidR="007617F7" w:rsidRPr="000254A6" w:rsidRDefault="007617F7">
            <w:pPr>
              <w:pStyle w:val="Tijeloteksta"/>
            </w:pPr>
          </w:p>
        </w:tc>
        <w:tc>
          <w:tcPr>
            <w:tcW w:w="893" w:type="dxa"/>
            <w:tcBorders>
              <w:top w:val="nil"/>
              <w:left w:val="nil"/>
              <w:bottom w:val="nil"/>
              <w:right w:val="nil"/>
            </w:tcBorders>
          </w:tcPr>
          <w:p w:rsidR="007617F7" w:rsidRPr="000254A6" w:rsidRDefault="007617F7">
            <w:pPr>
              <w:pStyle w:val="TABELA10DEC"/>
              <w:jc w:val="right"/>
            </w:pPr>
            <w:r w:rsidRPr="000254A6">
              <w:t>0,40</w:t>
            </w:r>
          </w:p>
        </w:tc>
        <w:tc>
          <w:tcPr>
            <w:tcW w:w="116" w:type="dxa"/>
            <w:tcBorders>
              <w:top w:val="nil"/>
              <w:left w:val="nil"/>
              <w:bottom w:val="nil"/>
              <w:right w:val="nil"/>
            </w:tcBorders>
          </w:tcPr>
          <w:p w:rsidR="007617F7" w:rsidRPr="000254A6" w:rsidRDefault="007617F7">
            <w:pPr>
              <w:pStyle w:val="Tijeloteksta"/>
            </w:pPr>
          </w:p>
        </w:tc>
        <w:tc>
          <w:tcPr>
            <w:tcW w:w="729" w:type="dxa"/>
            <w:tcBorders>
              <w:top w:val="nil"/>
              <w:left w:val="nil"/>
              <w:bottom w:val="nil"/>
              <w:right w:val="nil"/>
            </w:tcBorders>
          </w:tcPr>
          <w:p w:rsidR="007617F7" w:rsidRPr="000254A6" w:rsidRDefault="007617F7">
            <w:pPr>
              <w:pStyle w:val="TABELA10DEC"/>
              <w:jc w:val="right"/>
            </w:pPr>
            <w:r w:rsidRPr="000254A6">
              <w:t>0,42</w:t>
            </w:r>
          </w:p>
        </w:tc>
        <w:tc>
          <w:tcPr>
            <w:tcW w:w="116" w:type="dxa"/>
            <w:tcBorders>
              <w:top w:val="nil"/>
              <w:left w:val="nil"/>
              <w:bottom w:val="nil"/>
              <w:right w:val="nil"/>
            </w:tcBorders>
          </w:tcPr>
          <w:p w:rsidR="007617F7" w:rsidRPr="000254A6" w:rsidRDefault="007617F7">
            <w:pPr>
              <w:pStyle w:val="Tijeloteksta"/>
            </w:pPr>
          </w:p>
        </w:tc>
        <w:tc>
          <w:tcPr>
            <w:tcW w:w="762" w:type="dxa"/>
            <w:tcBorders>
              <w:top w:val="nil"/>
              <w:left w:val="nil"/>
              <w:bottom w:val="nil"/>
              <w:right w:val="nil"/>
            </w:tcBorders>
          </w:tcPr>
          <w:p w:rsidR="007617F7" w:rsidRPr="000254A6" w:rsidRDefault="007617F7">
            <w:pPr>
              <w:pStyle w:val="TABELA10DEC"/>
              <w:jc w:val="right"/>
            </w:pPr>
            <w:r w:rsidRPr="000254A6">
              <w:t>0,45</w:t>
            </w:r>
          </w:p>
        </w:tc>
        <w:tc>
          <w:tcPr>
            <w:tcW w:w="116" w:type="dxa"/>
            <w:tcBorders>
              <w:top w:val="nil"/>
              <w:left w:val="nil"/>
              <w:bottom w:val="nil"/>
              <w:right w:val="nil"/>
            </w:tcBorders>
          </w:tcPr>
          <w:p w:rsidR="007617F7" w:rsidRPr="000254A6" w:rsidRDefault="007617F7">
            <w:pPr>
              <w:pStyle w:val="Tijeloteksta"/>
            </w:pPr>
          </w:p>
        </w:tc>
        <w:tc>
          <w:tcPr>
            <w:tcW w:w="778" w:type="dxa"/>
            <w:tcBorders>
              <w:top w:val="nil"/>
              <w:left w:val="nil"/>
              <w:bottom w:val="nil"/>
              <w:right w:val="nil"/>
            </w:tcBorders>
          </w:tcPr>
          <w:p w:rsidR="007617F7" w:rsidRPr="000254A6" w:rsidRDefault="007617F7">
            <w:pPr>
              <w:pStyle w:val="TABELA10DEC"/>
              <w:jc w:val="right"/>
            </w:pPr>
            <w:r w:rsidRPr="000254A6">
              <w:t>0,69</w:t>
            </w:r>
          </w:p>
        </w:tc>
        <w:tc>
          <w:tcPr>
            <w:tcW w:w="116" w:type="dxa"/>
            <w:tcBorders>
              <w:top w:val="nil"/>
              <w:left w:val="nil"/>
              <w:bottom w:val="nil"/>
              <w:right w:val="nil"/>
            </w:tcBorders>
          </w:tcPr>
          <w:p w:rsidR="007617F7" w:rsidRPr="000254A6" w:rsidRDefault="007617F7">
            <w:pPr>
              <w:pStyle w:val="Tijeloteksta"/>
            </w:pPr>
          </w:p>
        </w:tc>
        <w:tc>
          <w:tcPr>
            <w:tcW w:w="795" w:type="dxa"/>
            <w:tcBorders>
              <w:top w:val="nil"/>
              <w:left w:val="nil"/>
              <w:bottom w:val="nil"/>
              <w:right w:val="nil"/>
            </w:tcBorders>
          </w:tcPr>
          <w:p w:rsidR="007617F7" w:rsidRPr="000254A6" w:rsidRDefault="007617F7">
            <w:pPr>
              <w:pStyle w:val="TABELA10DEC"/>
              <w:jc w:val="right"/>
            </w:pPr>
            <w:r w:rsidRPr="000254A6">
              <w:t>0,72</w:t>
            </w:r>
          </w:p>
        </w:tc>
      </w:tr>
      <w:tr w:rsidR="007617F7" w:rsidRPr="000254A6">
        <w:trPr>
          <w:trHeight w:val="536"/>
        </w:trPr>
        <w:tc>
          <w:tcPr>
            <w:tcW w:w="4840" w:type="dxa"/>
            <w:tcBorders>
              <w:top w:val="nil"/>
              <w:left w:val="nil"/>
              <w:bottom w:val="nil"/>
              <w:right w:val="nil"/>
            </w:tcBorders>
          </w:tcPr>
          <w:p w:rsidR="007617F7" w:rsidRPr="000254A6" w:rsidRDefault="007617F7">
            <w:pPr>
              <w:pStyle w:val="TableText"/>
              <w:ind w:left="587"/>
              <w:jc w:val="left"/>
            </w:pPr>
            <w:r w:rsidRPr="000254A6">
              <w:t xml:space="preserve">Koeficijent financiranja - </w:t>
            </w:r>
            <w:r w:rsidRPr="000254A6">
              <w:rPr>
                <w:b/>
              </w:rPr>
              <w:t>KF</w:t>
            </w:r>
          </w:p>
          <w:p w:rsidR="007617F7" w:rsidRPr="000254A6" w:rsidRDefault="007617F7">
            <w:pPr>
              <w:pStyle w:val="TableText"/>
              <w:ind w:left="587"/>
              <w:jc w:val="left"/>
            </w:pPr>
            <w:r w:rsidRPr="000254A6">
              <w:t>(ukupne obveze / vlastiti kapital)</w:t>
            </w:r>
          </w:p>
        </w:tc>
        <w:tc>
          <w:tcPr>
            <w:tcW w:w="116" w:type="dxa"/>
            <w:tcBorders>
              <w:top w:val="nil"/>
              <w:left w:val="nil"/>
              <w:bottom w:val="nil"/>
              <w:right w:val="nil"/>
            </w:tcBorders>
          </w:tcPr>
          <w:p w:rsidR="007617F7" w:rsidRPr="000254A6" w:rsidRDefault="007617F7">
            <w:pPr>
              <w:pStyle w:val="Tijeloteksta"/>
            </w:pPr>
          </w:p>
        </w:tc>
        <w:tc>
          <w:tcPr>
            <w:tcW w:w="893" w:type="dxa"/>
            <w:tcBorders>
              <w:top w:val="nil"/>
              <w:left w:val="nil"/>
              <w:bottom w:val="nil"/>
              <w:right w:val="nil"/>
            </w:tcBorders>
          </w:tcPr>
          <w:p w:rsidR="007617F7" w:rsidRPr="000254A6" w:rsidRDefault="007617F7">
            <w:pPr>
              <w:pStyle w:val="TABELA10DEC"/>
              <w:jc w:val="right"/>
            </w:pPr>
            <w:r w:rsidRPr="000254A6">
              <w:t>1,50</w:t>
            </w:r>
          </w:p>
        </w:tc>
        <w:tc>
          <w:tcPr>
            <w:tcW w:w="116" w:type="dxa"/>
            <w:tcBorders>
              <w:top w:val="nil"/>
              <w:left w:val="nil"/>
              <w:bottom w:val="nil"/>
              <w:right w:val="nil"/>
            </w:tcBorders>
          </w:tcPr>
          <w:p w:rsidR="007617F7" w:rsidRPr="000254A6" w:rsidRDefault="007617F7">
            <w:pPr>
              <w:pStyle w:val="Tijeloteksta"/>
            </w:pPr>
          </w:p>
        </w:tc>
        <w:tc>
          <w:tcPr>
            <w:tcW w:w="729" w:type="dxa"/>
            <w:tcBorders>
              <w:top w:val="nil"/>
              <w:left w:val="nil"/>
              <w:bottom w:val="nil"/>
              <w:right w:val="nil"/>
            </w:tcBorders>
          </w:tcPr>
          <w:p w:rsidR="007617F7" w:rsidRPr="000254A6" w:rsidRDefault="007617F7">
            <w:pPr>
              <w:pStyle w:val="TABELA10DEC"/>
              <w:jc w:val="right"/>
            </w:pPr>
            <w:r w:rsidRPr="000254A6">
              <w:t>1,40</w:t>
            </w:r>
          </w:p>
        </w:tc>
        <w:tc>
          <w:tcPr>
            <w:tcW w:w="116" w:type="dxa"/>
            <w:tcBorders>
              <w:top w:val="nil"/>
              <w:left w:val="nil"/>
              <w:bottom w:val="nil"/>
              <w:right w:val="nil"/>
            </w:tcBorders>
          </w:tcPr>
          <w:p w:rsidR="007617F7" w:rsidRPr="000254A6" w:rsidRDefault="007617F7">
            <w:pPr>
              <w:pStyle w:val="Tijeloteksta"/>
            </w:pPr>
          </w:p>
        </w:tc>
        <w:tc>
          <w:tcPr>
            <w:tcW w:w="762" w:type="dxa"/>
            <w:tcBorders>
              <w:top w:val="nil"/>
              <w:left w:val="nil"/>
              <w:bottom w:val="nil"/>
              <w:right w:val="nil"/>
            </w:tcBorders>
          </w:tcPr>
          <w:p w:rsidR="007617F7" w:rsidRPr="000254A6" w:rsidRDefault="007617F7">
            <w:pPr>
              <w:pStyle w:val="TABELA10DEC"/>
              <w:jc w:val="right"/>
            </w:pPr>
            <w:r w:rsidRPr="000254A6">
              <w:t>1,20</w:t>
            </w:r>
          </w:p>
        </w:tc>
        <w:tc>
          <w:tcPr>
            <w:tcW w:w="116" w:type="dxa"/>
            <w:tcBorders>
              <w:top w:val="nil"/>
              <w:left w:val="nil"/>
              <w:bottom w:val="nil"/>
              <w:right w:val="nil"/>
            </w:tcBorders>
          </w:tcPr>
          <w:p w:rsidR="007617F7" w:rsidRPr="000254A6" w:rsidRDefault="007617F7">
            <w:pPr>
              <w:pStyle w:val="Tijeloteksta"/>
            </w:pPr>
          </w:p>
        </w:tc>
        <w:tc>
          <w:tcPr>
            <w:tcW w:w="778" w:type="dxa"/>
            <w:tcBorders>
              <w:top w:val="nil"/>
              <w:left w:val="nil"/>
              <w:bottom w:val="nil"/>
              <w:right w:val="nil"/>
            </w:tcBorders>
          </w:tcPr>
          <w:p w:rsidR="007617F7" w:rsidRPr="000254A6" w:rsidRDefault="007617F7">
            <w:pPr>
              <w:pStyle w:val="TABELA10DEC"/>
              <w:jc w:val="right"/>
            </w:pPr>
            <w:r w:rsidRPr="000254A6">
              <w:t>0,44</w:t>
            </w:r>
          </w:p>
        </w:tc>
        <w:tc>
          <w:tcPr>
            <w:tcW w:w="116" w:type="dxa"/>
            <w:tcBorders>
              <w:top w:val="nil"/>
              <w:left w:val="nil"/>
              <w:bottom w:val="nil"/>
              <w:right w:val="nil"/>
            </w:tcBorders>
          </w:tcPr>
          <w:p w:rsidR="007617F7" w:rsidRPr="000254A6" w:rsidRDefault="007617F7">
            <w:pPr>
              <w:pStyle w:val="Tijeloteksta"/>
            </w:pPr>
          </w:p>
        </w:tc>
        <w:tc>
          <w:tcPr>
            <w:tcW w:w="795" w:type="dxa"/>
            <w:tcBorders>
              <w:top w:val="nil"/>
              <w:left w:val="nil"/>
              <w:bottom w:val="nil"/>
              <w:right w:val="nil"/>
            </w:tcBorders>
          </w:tcPr>
          <w:p w:rsidR="007617F7" w:rsidRPr="000254A6" w:rsidRDefault="007617F7">
            <w:pPr>
              <w:pStyle w:val="TABELA10DEC"/>
              <w:jc w:val="right"/>
            </w:pPr>
            <w:r w:rsidRPr="000254A6">
              <w:t>0,39</w:t>
            </w:r>
          </w:p>
        </w:tc>
      </w:tr>
      <w:tr w:rsidR="007617F7" w:rsidRPr="000254A6">
        <w:trPr>
          <w:trHeight w:val="551"/>
        </w:trPr>
        <w:tc>
          <w:tcPr>
            <w:tcW w:w="4840" w:type="dxa"/>
            <w:tcBorders>
              <w:top w:val="nil"/>
              <w:left w:val="nil"/>
              <w:bottom w:val="nil"/>
              <w:right w:val="nil"/>
            </w:tcBorders>
          </w:tcPr>
          <w:p w:rsidR="007617F7" w:rsidRPr="000254A6" w:rsidRDefault="007617F7">
            <w:pPr>
              <w:pStyle w:val="TableText"/>
              <w:ind w:left="587"/>
              <w:jc w:val="left"/>
            </w:pPr>
            <w:r w:rsidRPr="000254A6">
              <w:t xml:space="preserve">Pokriće troškova kamata - </w:t>
            </w:r>
            <w:r w:rsidRPr="000254A6">
              <w:rPr>
                <w:b/>
              </w:rPr>
              <w:t>PTK</w:t>
            </w:r>
          </w:p>
          <w:p w:rsidR="007617F7" w:rsidRPr="000254A6" w:rsidRDefault="007617F7">
            <w:pPr>
              <w:pStyle w:val="TableText"/>
              <w:ind w:left="587"/>
              <w:jc w:val="left"/>
            </w:pPr>
            <w:r w:rsidRPr="000254A6">
              <w:t>(dobit prije poreza + kamate / kamate)</w:t>
            </w:r>
          </w:p>
        </w:tc>
        <w:tc>
          <w:tcPr>
            <w:tcW w:w="116" w:type="dxa"/>
            <w:tcBorders>
              <w:top w:val="nil"/>
              <w:left w:val="nil"/>
              <w:bottom w:val="nil"/>
              <w:right w:val="nil"/>
            </w:tcBorders>
          </w:tcPr>
          <w:p w:rsidR="007617F7" w:rsidRPr="000254A6" w:rsidRDefault="007617F7">
            <w:pPr>
              <w:pStyle w:val="Tijeloteksta"/>
            </w:pPr>
          </w:p>
        </w:tc>
        <w:tc>
          <w:tcPr>
            <w:tcW w:w="893" w:type="dxa"/>
            <w:tcBorders>
              <w:top w:val="nil"/>
              <w:left w:val="nil"/>
              <w:bottom w:val="nil"/>
              <w:right w:val="nil"/>
            </w:tcBorders>
          </w:tcPr>
          <w:p w:rsidR="007617F7" w:rsidRPr="000254A6" w:rsidRDefault="007617F7">
            <w:pPr>
              <w:pStyle w:val="TABELA10DEC"/>
              <w:jc w:val="right"/>
            </w:pPr>
            <w:r w:rsidRPr="000254A6">
              <w:t>0,54</w:t>
            </w:r>
          </w:p>
        </w:tc>
        <w:tc>
          <w:tcPr>
            <w:tcW w:w="116" w:type="dxa"/>
            <w:tcBorders>
              <w:top w:val="nil"/>
              <w:left w:val="nil"/>
              <w:bottom w:val="nil"/>
              <w:right w:val="nil"/>
            </w:tcBorders>
          </w:tcPr>
          <w:p w:rsidR="007617F7" w:rsidRPr="000254A6" w:rsidRDefault="007617F7">
            <w:pPr>
              <w:pStyle w:val="Tijeloteksta"/>
            </w:pPr>
          </w:p>
        </w:tc>
        <w:tc>
          <w:tcPr>
            <w:tcW w:w="729" w:type="dxa"/>
            <w:tcBorders>
              <w:top w:val="nil"/>
              <w:left w:val="nil"/>
              <w:bottom w:val="nil"/>
              <w:right w:val="nil"/>
            </w:tcBorders>
          </w:tcPr>
          <w:p w:rsidR="007617F7" w:rsidRPr="000254A6" w:rsidRDefault="007617F7">
            <w:pPr>
              <w:pStyle w:val="TABELA10DEC"/>
              <w:jc w:val="right"/>
            </w:pPr>
            <w:r w:rsidRPr="000254A6">
              <w:t>(0,28)</w:t>
            </w:r>
          </w:p>
        </w:tc>
        <w:tc>
          <w:tcPr>
            <w:tcW w:w="116" w:type="dxa"/>
            <w:tcBorders>
              <w:top w:val="nil"/>
              <w:left w:val="nil"/>
              <w:bottom w:val="nil"/>
              <w:right w:val="nil"/>
            </w:tcBorders>
          </w:tcPr>
          <w:p w:rsidR="007617F7" w:rsidRPr="000254A6" w:rsidRDefault="007617F7">
            <w:pPr>
              <w:pStyle w:val="Tijeloteksta"/>
            </w:pPr>
          </w:p>
        </w:tc>
        <w:tc>
          <w:tcPr>
            <w:tcW w:w="762" w:type="dxa"/>
            <w:tcBorders>
              <w:top w:val="nil"/>
              <w:left w:val="nil"/>
              <w:bottom w:val="nil"/>
              <w:right w:val="nil"/>
            </w:tcBorders>
          </w:tcPr>
          <w:p w:rsidR="007617F7" w:rsidRPr="000254A6" w:rsidRDefault="007617F7">
            <w:pPr>
              <w:pStyle w:val="TABELA10DEC"/>
              <w:jc w:val="right"/>
            </w:pPr>
            <w:r w:rsidRPr="000254A6">
              <w:t>(0,52)</w:t>
            </w:r>
          </w:p>
        </w:tc>
        <w:tc>
          <w:tcPr>
            <w:tcW w:w="116" w:type="dxa"/>
            <w:tcBorders>
              <w:top w:val="nil"/>
              <w:left w:val="nil"/>
              <w:bottom w:val="nil"/>
              <w:right w:val="nil"/>
            </w:tcBorders>
          </w:tcPr>
          <w:p w:rsidR="007617F7" w:rsidRPr="000254A6" w:rsidRDefault="007617F7">
            <w:pPr>
              <w:pStyle w:val="Tijeloteksta"/>
            </w:pPr>
          </w:p>
        </w:tc>
        <w:tc>
          <w:tcPr>
            <w:tcW w:w="778" w:type="dxa"/>
            <w:tcBorders>
              <w:top w:val="nil"/>
              <w:left w:val="nil"/>
              <w:bottom w:val="nil"/>
              <w:right w:val="nil"/>
            </w:tcBorders>
          </w:tcPr>
          <w:p w:rsidR="007617F7" w:rsidRPr="000254A6" w:rsidRDefault="007617F7">
            <w:pPr>
              <w:pStyle w:val="TABELA10DEC"/>
              <w:jc w:val="right"/>
            </w:pPr>
            <w:r w:rsidRPr="000254A6">
              <w:t>0,59</w:t>
            </w:r>
          </w:p>
        </w:tc>
        <w:tc>
          <w:tcPr>
            <w:tcW w:w="116" w:type="dxa"/>
            <w:tcBorders>
              <w:top w:val="nil"/>
              <w:left w:val="nil"/>
              <w:bottom w:val="nil"/>
              <w:right w:val="nil"/>
            </w:tcBorders>
          </w:tcPr>
          <w:p w:rsidR="007617F7" w:rsidRPr="000254A6" w:rsidRDefault="007617F7">
            <w:pPr>
              <w:pStyle w:val="Tijeloteksta"/>
            </w:pPr>
          </w:p>
        </w:tc>
        <w:tc>
          <w:tcPr>
            <w:tcW w:w="795" w:type="dxa"/>
            <w:tcBorders>
              <w:top w:val="nil"/>
              <w:left w:val="nil"/>
              <w:bottom w:val="nil"/>
              <w:right w:val="nil"/>
            </w:tcBorders>
          </w:tcPr>
          <w:p w:rsidR="007617F7" w:rsidRPr="000254A6" w:rsidRDefault="007617F7">
            <w:pPr>
              <w:pStyle w:val="TABELA10DEC"/>
              <w:jc w:val="right"/>
            </w:pPr>
            <w:r w:rsidRPr="000254A6">
              <w:t>1,14</w:t>
            </w:r>
          </w:p>
        </w:tc>
      </w:tr>
      <w:tr w:rsidR="007617F7" w:rsidRPr="000254A6">
        <w:trPr>
          <w:trHeight w:val="536"/>
        </w:trPr>
        <w:tc>
          <w:tcPr>
            <w:tcW w:w="4840" w:type="dxa"/>
            <w:tcBorders>
              <w:top w:val="nil"/>
              <w:left w:val="nil"/>
              <w:bottom w:val="nil"/>
              <w:right w:val="nil"/>
            </w:tcBorders>
          </w:tcPr>
          <w:p w:rsidR="007617F7" w:rsidRPr="000254A6" w:rsidRDefault="007617F7">
            <w:pPr>
              <w:pStyle w:val="TableText"/>
              <w:ind w:left="587"/>
              <w:jc w:val="left"/>
            </w:pPr>
            <w:r w:rsidRPr="000254A6">
              <w:t xml:space="preserve">Faktor zaduženosti - </w:t>
            </w:r>
            <w:r w:rsidRPr="000254A6">
              <w:rPr>
                <w:b/>
              </w:rPr>
              <w:t>FZ</w:t>
            </w:r>
          </w:p>
          <w:p w:rsidR="007617F7" w:rsidRPr="000254A6" w:rsidRDefault="007617F7">
            <w:pPr>
              <w:pStyle w:val="TableText"/>
              <w:ind w:left="587"/>
              <w:jc w:val="left"/>
            </w:pPr>
            <w:r w:rsidRPr="000254A6">
              <w:t>(ukupne obveze / neto dobit + amortizacija)</w:t>
            </w:r>
          </w:p>
        </w:tc>
        <w:tc>
          <w:tcPr>
            <w:tcW w:w="116" w:type="dxa"/>
            <w:tcBorders>
              <w:top w:val="nil"/>
              <w:left w:val="nil"/>
              <w:bottom w:val="nil"/>
              <w:right w:val="nil"/>
            </w:tcBorders>
          </w:tcPr>
          <w:p w:rsidR="007617F7" w:rsidRPr="000254A6" w:rsidRDefault="007617F7">
            <w:pPr>
              <w:pStyle w:val="Tijeloteksta"/>
            </w:pPr>
          </w:p>
        </w:tc>
        <w:tc>
          <w:tcPr>
            <w:tcW w:w="893" w:type="dxa"/>
            <w:tcBorders>
              <w:top w:val="nil"/>
              <w:left w:val="nil"/>
              <w:bottom w:val="nil"/>
              <w:right w:val="nil"/>
            </w:tcBorders>
          </w:tcPr>
          <w:p w:rsidR="007617F7" w:rsidRPr="000254A6" w:rsidRDefault="007617F7">
            <w:pPr>
              <w:pStyle w:val="TABELA10DEC"/>
              <w:jc w:val="right"/>
            </w:pPr>
            <w:r w:rsidRPr="000254A6">
              <w:t>40,82</w:t>
            </w:r>
          </w:p>
        </w:tc>
        <w:tc>
          <w:tcPr>
            <w:tcW w:w="116" w:type="dxa"/>
            <w:tcBorders>
              <w:top w:val="nil"/>
              <w:left w:val="nil"/>
              <w:bottom w:val="nil"/>
              <w:right w:val="nil"/>
            </w:tcBorders>
          </w:tcPr>
          <w:p w:rsidR="007617F7" w:rsidRPr="000254A6" w:rsidRDefault="007617F7">
            <w:pPr>
              <w:pStyle w:val="Tijeloteksta"/>
            </w:pPr>
          </w:p>
        </w:tc>
        <w:tc>
          <w:tcPr>
            <w:tcW w:w="729" w:type="dxa"/>
            <w:tcBorders>
              <w:top w:val="nil"/>
              <w:left w:val="nil"/>
              <w:bottom w:val="nil"/>
              <w:right w:val="nil"/>
            </w:tcBorders>
          </w:tcPr>
          <w:p w:rsidR="007617F7" w:rsidRPr="000254A6" w:rsidRDefault="007617F7">
            <w:pPr>
              <w:pStyle w:val="TABELA10DEC"/>
              <w:jc w:val="right"/>
            </w:pPr>
            <w:r w:rsidRPr="000254A6">
              <w:t>(25,86)</w:t>
            </w:r>
          </w:p>
        </w:tc>
        <w:tc>
          <w:tcPr>
            <w:tcW w:w="116" w:type="dxa"/>
            <w:tcBorders>
              <w:top w:val="nil"/>
              <w:left w:val="nil"/>
              <w:bottom w:val="nil"/>
              <w:right w:val="nil"/>
            </w:tcBorders>
          </w:tcPr>
          <w:p w:rsidR="007617F7" w:rsidRPr="000254A6" w:rsidRDefault="007617F7">
            <w:pPr>
              <w:pStyle w:val="Tijeloteksta"/>
            </w:pPr>
          </w:p>
        </w:tc>
        <w:tc>
          <w:tcPr>
            <w:tcW w:w="762" w:type="dxa"/>
            <w:tcBorders>
              <w:top w:val="nil"/>
              <w:left w:val="nil"/>
              <w:bottom w:val="nil"/>
              <w:right w:val="nil"/>
            </w:tcBorders>
          </w:tcPr>
          <w:p w:rsidR="007617F7" w:rsidRPr="000254A6" w:rsidRDefault="007617F7">
            <w:pPr>
              <w:pStyle w:val="TABELA10DEC"/>
              <w:jc w:val="right"/>
            </w:pPr>
            <w:r w:rsidRPr="000254A6">
              <w:t>(21,32)</w:t>
            </w:r>
          </w:p>
        </w:tc>
        <w:tc>
          <w:tcPr>
            <w:tcW w:w="116" w:type="dxa"/>
            <w:tcBorders>
              <w:top w:val="nil"/>
              <w:left w:val="nil"/>
              <w:bottom w:val="nil"/>
              <w:right w:val="nil"/>
            </w:tcBorders>
          </w:tcPr>
          <w:p w:rsidR="007617F7" w:rsidRPr="000254A6" w:rsidRDefault="007617F7">
            <w:pPr>
              <w:pStyle w:val="Tijeloteksta"/>
            </w:pPr>
          </w:p>
        </w:tc>
        <w:tc>
          <w:tcPr>
            <w:tcW w:w="778" w:type="dxa"/>
            <w:tcBorders>
              <w:top w:val="nil"/>
              <w:left w:val="nil"/>
              <w:bottom w:val="nil"/>
              <w:right w:val="nil"/>
            </w:tcBorders>
          </w:tcPr>
          <w:p w:rsidR="007617F7" w:rsidRPr="000254A6" w:rsidRDefault="007617F7">
            <w:pPr>
              <w:pStyle w:val="TABELA10DEC"/>
              <w:jc w:val="right"/>
            </w:pPr>
            <w:r w:rsidRPr="000254A6">
              <w:t>21,07</w:t>
            </w:r>
          </w:p>
        </w:tc>
        <w:tc>
          <w:tcPr>
            <w:tcW w:w="116" w:type="dxa"/>
            <w:tcBorders>
              <w:top w:val="nil"/>
              <w:left w:val="nil"/>
              <w:bottom w:val="nil"/>
              <w:right w:val="nil"/>
            </w:tcBorders>
          </w:tcPr>
          <w:p w:rsidR="007617F7" w:rsidRPr="000254A6" w:rsidRDefault="007617F7">
            <w:pPr>
              <w:pStyle w:val="Tijeloteksta"/>
            </w:pPr>
          </w:p>
        </w:tc>
        <w:tc>
          <w:tcPr>
            <w:tcW w:w="795" w:type="dxa"/>
            <w:tcBorders>
              <w:top w:val="nil"/>
              <w:left w:val="nil"/>
              <w:bottom w:val="nil"/>
              <w:right w:val="nil"/>
            </w:tcBorders>
          </w:tcPr>
          <w:p w:rsidR="007617F7" w:rsidRPr="000254A6" w:rsidRDefault="007617F7">
            <w:pPr>
              <w:pStyle w:val="TABELA10DEC"/>
              <w:jc w:val="right"/>
            </w:pPr>
            <w:r w:rsidRPr="000254A6">
              <w:t>10,19</w:t>
            </w:r>
          </w:p>
        </w:tc>
      </w:tr>
      <w:tr w:rsidR="007617F7" w:rsidRPr="000254A6">
        <w:trPr>
          <w:trHeight w:val="551"/>
        </w:trPr>
        <w:tc>
          <w:tcPr>
            <w:tcW w:w="4840" w:type="dxa"/>
            <w:tcBorders>
              <w:top w:val="nil"/>
              <w:left w:val="nil"/>
              <w:bottom w:val="nil"/>
              <w:right w:val="nil"/>
            </w:tcBorders>
          </w:tcPr>
          <w:p w:rsidR="007617F7" w:rsidRPr="000254A6" w:rsidRDefault="007617F7">
            <w:pPr>
              <w:pStyle w:val="TableText"/>
              <w:ind w:left="587"/>
              <w:jc w:val="left"/>
            </w:pPr>
            <w:r w:rsidRPr="000254A6">
              <w:t xml:space="preserve">Stupanj pokrića I - </w:t>
            </w:r>
            <w:r w:rsidRPr="000254A6">
              <w:rPr>
                <w:b/>
              </w:rPr>
              <w:t>SP 1</w:t>
            </w:r>
          </w:p>
          <w:p w:rsidR="007617F7" w:rsidRPr="000254A6" w:rsidRDefault="007617F7">
            <w:pPr>
              <w:pStyle w:val="TableText"/>
              <w:ind w:left="587"/>
              <w:jc w:val="left"/>
            </w:pPr>
            <w:r w:rsidRPr="000254A6">
              <w:t>(vlastiti kapital / dugotrajna imovina)</w:t>
            </w:r>
          </w:p>
        </w:tc>
        <w:tc>
          <w:tcPr>
            <w:tcW w:w="116" w:type="dxa"/>
            <w:tcBorders>
              <w:top w:val="nil"/>
              <w:left w:val="nil"/>
              <w:bottom w:val="nil"/>
              <w:right w:val="nil"/>
            </w:tcBorders>
          </w:tcPr>
          <w:p w:rsidR="007617F7" w:rsidRPr="000254A6" w:rsidRDefault="007617F7">
            <w:pPr>
              <w:pStyle w:val="Tijeloteksta"/>
            </w:pPr>
          </w:p>
        </w:tc>
        <w:tc>
          <w:tcPr>
            <w:tcW w:w="893" w:type="dxa"/>
            <w:tcBorders>
              <w:top w:val="nil"/>
              <w:left w:val="nil"/>
              <w:bottom w:val="nil"/>
              <w:right w:val="nil"/>
            </w:tcBorders>
          </w:tcPr>
          <w:p w:rsidR="007617F7" w:rsidRPr="000254A6" w:rsidRDefault="007617F7">
            <w:pPr>
              <w:pStyle w:val="TABELA10DEC"/>
              <w:jc w:val="right"/>
            </w:pPr>
            <w:r w:rsidRPr="000254A6">
              <w:t>0,43</w:t>
            </w:r>
          </w:p>
        </w:tc>
        <w:tc>
          <w:tcPr>
            <w:tcW w:w="116" w:type="dxa"/>
            <w:tcBorders>
              <w:top w:val="nil"/>
              <w:left w:val="nil"/>
              <w:bottom w:val="nil"/>
              <w:right w:val="nil"/>
            </w:tcBorders>
          </w:tcPr>
          <w:p w:rsidR="007617F7" w:rsidRPr="000254A6" w:rsidRDefault="007617F7">
            <w:pPr>
              <w:pStyle w:val="Tijeloteksta"/>
            </w:pPr>
          </w:p>
        </w:tc>
        <w:tc>
          <w:tcPr>
            <w:tcW w:w="729" w:type="dxa"/>
            <w:tcBorders>
              <w:top w:val="nil"/>
              <w:left w:val="nil"/>
              <w:bottom w:val="nil"/>
              <w:right w:val="nil"/>
            </w:tcBorders>
          </w:tcPr>
          <w:p w:rsidR="007617F7" w:rsidRPr="000254A6" w:rsidRDefault="007617F7">
            <w:pPr>
              <w:pStyle w:val="TABELA10DEC"/>
              <w:jc w:val="right"/>
            </w:pPr>
            <w:r w:rsidRPr="000254A6">
              <w:t>0,43</w:t>
            </w:r>
          </w:p>
        </w:tc>
        <w:tc>
          <w:tcPr>
            <w:tcW w:w="116" w:type="dxa"/>
            <w:tcBorders>
              <w:top w:val="nil"/>
              <w:left w:val="nil"/>
              <w:bottom w:val="nil"/>
              <w:right w:val="nil"/>
            </w:tcBorders>
          </w:tcPr>
          <w:p w:rsidR="007617F7" w:rsidRPr="000254A6" w:rsidRDefault="007617F7">
            <w:pPr>
              <w:pStyle w:val="Tijeloteksta"/>
            </w:pPr>
          </w:p>
        </w:tc>
        <w:tc>
          <w:tcPr>
            <w:tcW w:w="762" w:type="dxa"/>
            <w:tcBorders>
              <w:top w:val="nil"/>
              <w:left w:val="nil"/>
              <w:bottom w:val="nil"/>
              <w:right w:val="nil"/>
            </w:tcBorders>
          </w:tcPr>
          <w:p w:rsidR="007617F7" w:rsidRPr="000254A6" w:rsidRDefault="007617F7">
            <w:pPr>
              <w:pStyle w:val="TABELA10DEC"/>
              <w:jc w:val="right"/>
            </w:pPr>
            <w:r w:rsidRPr="000254A6">
              <w:t>0,47</w:t>
            </w:r>
          </w:p>
        </w:tc>
        <w:tc>
          <w:tcPr>
            <w:tcW w:w="116" w:type="dxa"/>
            <w:tcBorders>
              <w:top w:val="nil"/>
              <w:left w:val="nil"/>
              <w:bottom w:val="nil"/>
              <w:right w:val="nil"/>
            </w:tcBorders>
          </w:tcPr>
          <w:p w:rsidR="007617F7" w:rsidRPr="000254A6" w:rsidRDefault="007617F7">
            <w:pPr>
              <w:pStyle w:val="Tijeloteksta"/>
            </w:pPr>
          </w:p>
        </w:tc>
        <w:tc>
          <w:tcPr>
            <w:tcW w:w="778" w:type="dxa"/>
            <w:tcBorders>
              <w:top w:val="nil"/>
              <w:left w:val="nil"/>
              <w:bottom w:val="nil"/>
              <w:right w:val="nil"/>
            </w:tcBorders>
          </w:tcPr>
          <w:p w:rsidR="007617F7" w:rsidRPr="000254A6" w:rsidRDefault="007617F7">
            <w:pPr>
              <w:pStyle w:val="TABELA10DEC"/>
              <w:jc w:val="right"/>
            </w:pPr>
            <w:r w:rsidRPr="000254A6">
              <w:t>0,75</w:t>
            </w:r>
          </w:p>
        </w:tc>
        <w:tc>
          <w:tcPr>
            <w:tcW w:w="116" w:type="dxa"/>
            <w:tcBorders>
              <w:top w:val="nil"/>
              <w:left w:val="nil"/>
              <w:bottom w:val="nil"/>
              <w:right w:val="nil"/>
            </w:tcBorders>
          </w:tcPr>
          <w:p w:rsidR="007617F7" w:rsidRPr="000254A6" w:rsidRDefault="007617F7">
            <w:pPr>
              <w:pStyle w:val="Tijeloteksta"/>
            </w:pPr>
          </w:p>
        </w:tc>
        <w:tc>
          <w:tcPr>
            <w:tcW w:w="795" w:type="dxa"/>
            <w:tcBorders>
              <w:top w:val="nil"/>
              <w:left w:val="nil"/>
              <w:bottom w:val="nil"/>
              <w:right w:val="nil"/>
            </w:tcBorders>
          </w:tcPr>
          <w:p w:rsidR="007617F7" w:rsidRPr="000254A6" w:rsidRDefault="007617F7">
            <w:pPr>
              <w:pStyle w:val="TABELA10DEC"/>
              <w:jc w:val="right"/>
            </w:pPr>
            <w:r w:rsidRPr="000254A6">
              <w:t>0,74</w:t>
            </w:r>
          </w:p>
        </w:tc>
      </w:tr>
      <w:tr w:rsidR="007617F7" w:rsidRPr="000254A6">
        <w:trPr>
          <w:trHeight w:val="536"/>
        </w:trPr>
        <w:tc>
          <w:tcPr>
            <w:tcW w:w="4840" w:type="dxa"/>
            <w:tcBorders>
              <w:top w:val="nil"/>
              <w:left w:val="nil"/>
              <w:bottom w:val="nil"/>
              <w:right w:val="nil"/>
            </w:tcBorders>
          </w:tcPr>
          <w:p w:rsidR="007617F7" w:rsidRPr="000254A6" w:rsidRDefault="007617F7">
            <w:pPr>
              <w:pStyle w:val="TableText"/>
              <w:ind w:left="587"/>
              <w:jc w:val="left"/>
            </w:pPr>
            <w:r w:rsidRPr="000254A6">
              <w:t xml:space="preserve">Stupanj pokrića II - </w:t>
            </w:r>
            <w:r w:rsidRPr="000254A6">
              <w:rPr>
                <w:b/>
              </w:rPr>
              <w:t>SP 2</w:t>
            </w:r>
          </w:p>
          <w:p w:rsidR="007617F7" w:rsidRPr="000254A6" w:rsidRDefault="007617F7">
            <w:pPr>
              <w:pStyle w:val="TableText"/>
              <w:ind w:left="587"/>
              <w:jc w:val="left"/>
            </w:pPr>
            <w:r w:rsidRPr="000254A6">
              <w:t xml:space="preserve">(vlastiti kapital + dug. obveze / dug. </w:t>
            </w:r>
            <w:proofErr w:type="spellStart"/>
            <w:r w:rsidRPr="000254A6">
              <w:t>imov</w:t>
            </w:r>
            <w:proofErr w:type="spellEnd"/>
            <w:r w:rsidRPr="000254A6">
              <w:t>.)</w:t>
            </w:r>
          </w:p>
        </w:tc>
        <w:tc>
          <w:tcPr>
            <w:tcW w:w="116" w:type="dxa"/>
            <w:tcBorders>
              <w:top w:val="nil"/>
              <w:left w:val="nil"/>
              <w:bottom w:val="nil"/>
              <w:right w:val="nil"/>
            </w:tcBorders>
          </w:tcPr>
          <w:p w:rsidR="007617F7" w:rsidRPr="000254A6" w:rsidRDefault="007617F7">
            <w:pPr>
              <w:pStyle w:val="Tijeloteksta"/>
            </w:pPr>
          </w:p>
        </w:tc>
        <w:tc>
          <w:tcPr>
            <w:tcW w:w="893" w:type="dxa"/>
            <w:tcBorders>
              <w:top w:val="nil"/>
              <w:left w:val="nil"/>
              <w:bottom w:val="nil"/>
              <w:right w:val="nil"/>
            </w:tcBorders>
          </w:tcPr>
          <w:p w:rsidR="007617F7" w:rsidRPr="000254A6" w:rsidRDefault="007617F7">
            <w:pPr>
              <w:pStyle w:val="TABELA10DEC"/>
              <w:jc w:val="right"/>
            </w:pPr>
            <w:r w:rsidRPr="000254A6">
              <w:t>0,73</w:t>
            </w:r>
          </w:p>
        </w:tc>
        <w:tc>
          <w:tcPr>
            <w:tcW w:w="116" w:type="dxa"/>
            <w:tcBorders>
              <w:top w:val="nil"/>
              <w:left w:val="nil"/>
              <w:bottom w:val="nil"/>
              <w:right w:val="nil"/>
            </w:tcBorders>
          </w:tcPr>
          <w:p w:rsidR="007617F7" w:rsidRPr="000254A6" w:rsidRDefault="007617F7">
            <w:pPr>
              <w:pStyle w:val="Tijeloteksta"/>
            </w:pPr>
          </w:p>
        </w:tc>
        <w:tc>
          <w:tcPr>
            <w:tcW w:w="729" w:type="dxa"/>
            <w:tcBorders>
              <w:top w:val="nil"/>
              <w:left w:val="nil"/>
              <w:bottom w:val="nil"/>
              <w:right w:val="nil"/>
            </w:tcBorders>
          </w:tcPr>
          <w:p w:rsidR="007617F7" w:rsidRPr="000254A6" w:rsidRDefault="007617F7">
            <w:pPr>
              <w:pStyle w:val="TABELA10DEC"/>
              <w:jc w:val="right"/>
            </w:pPr>
            <w:r w:rsidRPr="000254A6">
              <w:t>0,70</w:t>
            </w:r>
          </w:p>
        </w:tc>
        <w:tc>
          <w:tcPr>
            <w:tcW w:w="116" w:type="dxa"/>
            <w:tcBorders>
              <w:top w:val="nil"/>
              <w:left w:val="nil"/>
              <w:bottom w:val="nil"/>
              <w:right w:val="nil"/>
            </w:tcBorders>
          </w:tcPr>
          <w:p w:rsidR="007617F7" w:rsidRPr="000254A6" w:rsidRDefault="007617F7">
            <w:pPr>
              <w:pStyle w:val="Tijeloteksta"/>
            </w:pPr>
          </w:p>
        </w:tc>
        <w:tc>
          <w:tcPr>
            <w:tcW w:w="762" w:type="dxa"/>
            <w:tcBorders>
              <w:top w:val="nil"/>
              <w:left w:val="nil"/>
              <w:bottom w:val="nil"/>
              <w:right w:val="nil"/>
            </w:tcBorders>
          </w:tcPr>
          <w:p w:rsidR="007617F7" w:rsidRPr="000254A6" w:rsidRDefault="007617F7">
            <w:pPr>
              <w:pStyle w:val="TABELA10DEC"/>
              <w:jc w:val="right"/>
            </w:pPr>
            <w:r w:rsidRPr="000254A6">
              <w:t>0,77</w:t>
            </w:r>
          </w:p>
        </w:tc>
        <w:tc>
          <w:tcPr>
            <w:tcW w:w="116" w:type="dxa"/>
            <w:tcBorders>
              <w:top w:val="nil"/>
              <w:left w:val="nil"/>
              <w:bottom w:val="nil"/>
              <w:right w:val="nil"/>
            </w:tcBorders>
          </w:tcPr>
          <w:p w:rsidR="007617F7" w:rsidRPr="000254A6" w:rsidRDefault="007617F7">
            <w:pPr>
              <w:pStyle w:val="Tijeloteksta"/>
            </w:pPr>
          </w:p>
        </w:tc>
        <w:tc>
          <w:tcPr>
            <w:tcW w:w="778" w:type="dxa"/>
            <w:tcBorders>
              <w:top w:val="nil"/>
              <w:left w:val="nil"/>
              <w:bottom w:val="nil"/>
              <w:right w:val="nil"/>
            </w:tcBorders>
          </w:tcPr>
          <w:p w:rsidR="007617F7" w:rsidRPr="000254A6" w:rsidRDefault="007617F7">
            <w:pPr>
              <w:pStyle w:val="TABELA10DEC"/>
              <w:jc w:val="right"/>
            </w:pPr>
            <w:r w:rsidRPr="000254A6">
              <w:t>0,91</w:t>
            </w:r>
          </w:p>
        </w:tc>
        <w:tc>
          <w:tcPr>
            <w:tcW w:w="116" w:type="dxa"/>
            <w:tcBorders>
              <w:top w:val="nil"/>
              <w:left w:val="nil"/>
              <w:bottom w:val="nil"/>
              <w:right w:val="nil"/>
            </w:tcBorders>
          </w:tcPr>
          <w:p w:rsidR="007617F7" w:rsidRPr="000254A6" w:rsidRDefault="007617F7">
            <w:pPr>
              <w:pStyle w:val="Tijeloteksta"/>
            </w:pPr>
          </w:p>
        </w:tc>
        <w:tc>
          <w:tcPr>
            <w:tcW w:w="795" w:type="dxa"/>
            <w:tcBorders>
              <w:top w:val="nil"/>
              <w:left w:val="nil"/>
              <w:bottom w:val="nil"/>
              <w:right w:val="nil"/>
            </w:tcBorders>
          </w:tcPr>
          <w:p w:rsidR="007617F7" w:rsidRPr="000254A6" w:rsidRDefault="007617F7">
            <w:pPr>
              <w:pStyle w:val="TABELA10DEC"/>
              <w:jc w:val="right"/>
            </w:pPr>
            <w:r w:rsidRPr="000254A6">
              <w:t>0,95</w:t>
            </w:r>
          </w:p>
        </w:tc>
      </w:tr>
    </w:tbl>
    <w:p w:rsidR="007617F7" w:rsidRPr="000254A6" w:rsidRDefault="007617F7">
      <w:pPr>
        <w:autoSpaceDE w:val="0"/>
        <w:autoSpaceDN w:val="0"/>
        <w:adjustRightInd w:val="0"/>
        <w:rPr>
          <w:rFonts w:ascii="Arial" w:hAnsi="Arial"/>
        </w:rPr>
      </w:pPr>
    </w:p>
    <w:p w:rsidR="007617F7" w:rsidRPr="000254A6" w:rsidRDefault="007617F7">
      <w:pPr>
        <w:pStyle w:val="Tijeloteksta"/>
        <w:ind w:left="666"/>
        <w:jc w:val="both"/>
      </w:pPr>
    </w:p>
    <w:p w:rsidR="007617F7" w:rsidRPr="000254A6" w:rsidRDefault="007617F7">
      <w:pPr>
        <w:pStyle w:val="Tijeloteksta"/>
        <w:ind w:left="666"/>
        <w:jc w:val="both"/>
      </w:pPr>
      <w:r w:rsidRPr="000254A6">
        <w:t>Iz analize se glede tendencija i dinamika promjena i veličine pojedinih pozicija financijskih izvještaja i financijskog položaja društva HTP Korčula d.d. Korčula, konstatira slijedeće:</w:t>
      </w:r>
    </w:p>
    <w:p w:rsidR="007617F7" w:rsidRPr="000254A6" w:rsidRDefault="007617F7">
      <w:pPr>
        <w:pStyle w:val="Tijeloteksta"/>
        <w:ind w:left="666"/>
        <w:jc w:val="both"/>
      </w:pPr>
      <w:r w:rsidRPr="000254A6">
        <w:t xml:space="preserve">Ekonomičnost poslovanja u 2012. godini je u porastu i iznosi 0,95. Ta veličina još uvijek je ispod veličine koeficijenta od 1,0 kao minimalno potrebite granične veličine za poslovanje bez gubitaka. Prisutan je rast svih koeficijenata ekonomičnosti u 2012. godini u odnosu na koeficijente 2011. i prethodnih godina u kojima su koeficijenti stagnirali na razini od 0,70 do 0,80 što je bilo značajno ispod minimalno potrebnih graničnih veličina. </w:t>
      </w:r>
    </w:p>
    <w:p w:rsidR="007617F7" w:rsidRPr="000254A6" w:rsidRDefault="007617F7">
      <w:pPr>
        <w:pStyle w:val="Tijeloteksta"/>
        <w:ind w:left="666"/>
        <w:jc w:val="both"/>
      </w:pPr>
      <w:r w:rsidRPr="000254A6">
        <w:t xml:space="preserve">Rast prometa u 2012. godini usmjerava na činjenicu da je i uslijed financijskih poteškoća došlo do rasta poslovnih aktivnosti i da društvo ima tržno verificiranu uslugu koja daje pozitivne rezultate u </w:t>
      </w:r>
      <w:r w:rsidR="00B87A17" w:rsidRPr="000254A6">
        <w:t>ekonomičnosti</w:t>
      </w:r>
      <w:r w:rsidRPr="000254A6">
        <w:t xml:space="preserve"> i rentabilnosti. Ti rezultati mogu biti i značajno veći ulaskom u EU zbog pozitivnih učinaka ko</w:t>
      </w:r>
      <w:r w:rsidR="00B87A17" w:rsidRPr="000254A6">
        <w:t>ji će se dogoditi u turizmu počevši</w:t>
      </w:r>
      <w:r w:rsidRPr="000254A6">
        <w:t xml:space="preserve"> od turističke sezone 2013. godine.</w:t>
      </w:r>
    </w:p>
    <w:p w:rsidR="007617F7" w:rsidRPr="000254A6" w:rsidRDefault="007617F7">
      <w:pPr>
        <w:pStyle w:val="Tijeloteksta"/>
        <w:ind w:left="666"/>
        <w:jc w:val="both"/>
      </w:pPr>
      <w:r w:rsidRPr="000254A6">
        <w:br w:type="page"/>
      </w:r>
      <w:r w:rsidRPr="000254A6">
        <w:lastRenderedPageBreak/>
        <w:t>Tekuća likvidnost u 2012. godini iskazuje veličinu od 0,22 a što pokazuje da je iz kratkotrajne imovine moguće podmiriti samo 22% kratkotrajnih obveza odnosno kratkotrajne obveze su veće od kratkotrajne imovine za 52,13 milijuna kuna. Ta činjenica istovremeno određuje i koeficijent financijske stabilnosti koji iznosi 1,36 i pokazuje da je dugotrajna materijalna imovina vrlo velikim dijelom od 26,66% financirana iz kratkotrajnih izvora. Jedan i drugi podatak su iznimno negativni jer se već za društvo sa koeficijentom tekuće likvidnosti ispod 1 i koeficijentom financijske stabilnosti iznad 1, smatra da su u vrlo velikim financijskim problemima odnosno nelikvidni.</w:t>
      </w:r>
    </w:p>
    <w:p w:rsidR="007617F7" w:rsidRPr="000254A6" w:rsidRDefault="007617F7">
      <w:pPr>
        <w:pStyle w:val="Tijeloteksta"/>
        <w:ind w:left="666"/>
        <w:jc w:val="both"/>
      </w:pPr>
      <w:r w:rsidRPr="000254A6">
        <w:t>Visina koeficijenta zaduženosti s</w:t>
      </w:r>
      <w:r w:rsidR="008C2861" w:rsidRPr="000254A6">
        <w:t>e iz godinu u godinu povećava (</w:t>
      </w:r>
      <w:r w:rsidR="00B43212" w:rsidRPr="000254A6">
        <w:t>2010. godine 54,55</w:t>
      </w:r>
      <w:r w:rsidRPr="000254A6">
        <w:t xml:space="preserve">%, 2011. godine 58,37%, 2012. godine 60,08%) kao posljedica činjenice da se iz poslovanja ne može nadoknaditi veći dio amortizacije odnosno negativnih koeficijenata faktora zaduženosti u 2011. godini i ranije u kojim godinama se nije osiguravalo iz poslovanja iznos obračunane amortizacije. Imovina društva je veća od iznosa obveza za 84,07 milijuna, te su sve obveze pokrivene imovinom društva. </w:t>
      </w:r>
    </w:p>
    <w:p w:rsidR="007617F7" w:rsidRPr="000254A6" w:rsidRDefault="007617F7">
      <w:pPr>
        <w:pStyle w:val="Tijeloteksta"/>
        <w:ind w:left="666"/>
        <w:jc w:val="both"/>
      </w:pPr>
      <w:r w:rsidRPr="000254A6">
        <w:t xml:space="preserve">Gubici društva iznose ukupno 44,16 milijuna kuna. Najznačajniji iznosi gubitaka nastali su u 2007. godini (11,44 milijuna kuna) i nakon toga (2008. godine 9,98 milijuna kuna, 2009. godine 9,87 milijuna kuna, 2010. godine 12,38 milijuna kuna i 2011. godine 11,22 milijuna kuna). Iz podataka o poslovanju društva vidljivo je da društvo nije ostvarivalo dostatne prihode da se nadoknade financijski rashodi s osnova duga i troškovi obračunane amortizacije. </w:t>
      </w:r>
    </w:p>
    <w:p w:rsidR="007617F7" w:rsidRPr="000254A6" w:rsidRDefault="007617F7">
      <w:pPr>
        <w:pStyle w:val="Tijeloteksta"/>
        <w:ind w:left="666"/>
        <w:jc w:val="both"/>
      </w:pPr>
      <w:r w:rsidRPr="000254A6">
        <w:t xml:space="preserve">Financijsko stanje i položaj društva na dan 30.11.2012. godine najbolje iskazuje </w:t>
      </w:r>
      <w:proofErr w:type="spellStart"/>
      <w:r w:rsidRPr="000254A6">
        <w:t>Altmanov</w:t>
      </w:r>
      <w:proofErr w:type="spellEnd"/>
      <w:r w:rsidRPr="000254A6">
        <w:t xml:space="preserve"> sintetički pokazatelj koji iznosi 0,0858. Iznos </w:t>
      </w:r>
      <w:proofErr w:type="spellStart"/>
      <w:r w:rsidRPr="000254A6">
        <w:t>Altmanova</w:t>
      </w:r>
      <w:proofErr w:type="spellEnd"/>
      <w:r w:rsidRPr="000254A6">
        <w:t xml:space="preserve"> sintetičkog pokazatelja ispod 1 (iznos manji od 1,81 upućuje na pojavu ozbiljnih problema i propasti) pokazuje da je društvo u ozbiljnim financijskim problemima kod čega postoji velika vjerojatnost stečaja.</w:t>
      </w:r>
    </w:p>
    <w:p w:rsidR="007617F7" w:rsidRPr="000254A6" w:rsidRDefault="007617F7">
      <w:pPr>
        <w:pStyle w:val="Tijeloteksta"/>
        <w:ind w:left="666"/>
        <w:jc w:val="both"/>
      </w:pPr>
    </w:p>
    <w:p w:rsidR="007617F7" w:rsidRPr="000254A6" w:rsidRDefault="007617F7">
      <w:pPr>
        <w:pStyle w:val="Tijeloteksta"/>
        <w:ind w:left="666"/>
        <w:jc w:val="both"/>
      </w:pPr>
      <w:r w:rsidRPr="000254A6">
        <w:t xml:space="preserve">Analizirajući podatke iz Bilance i Računa dobiti i gubitka do 2006. godine i nakon 2006. godine, razvidno je da je do 2006. godine zaduženost društva bila prihvatljiva i da je društvo poslovalo na granici ekonomičnosti i rentabilnosti uz urednu likvidnost i primjerenu solventnost. Negativni trendovi započeli su 2007. godine sa završetkom ulaganja u rekonstrukciju i adaptaciju Hotela Marko Polo u koju je uloženo 45,2 milijuna kuna iz tuđih izvora sredstava - bankarskih kredita. Suprotno očekivanju, </w:t>
      </w:r>
      <w:proofErr w:type="spellStart"/>
      <w:r w:rsidRPr="000254A6">
        <w:t>dobijanjem</w:t>
      </w:r>
      <w:proofErr w:type="spellEnd"/>
      <w:r w:rsidRPr="000254A6">
        <w:t xml:space="preserve"> više kategorizacije tog hotela nije došlo do povećanja ukupnog prihoda već se isti od 2007. godine smanjuje sa godišnjeg iznosa od 53,0 milijuna kuna u 2005. i 2006. godini na visinu prihoda od 50,2 milijuna kuna u 2007. godini, na visinu prihoda od 50,0 milijuna kuna u 2008. godini, na visinu prihoda od 45,0 milijuna kuna u 2009. godini, te visinu prihoda od 42,1 milijun kuna u 2010. i 2011. godini (u 2011. godini pad prihoda u odnosu na 2006. godinu od 26%). Do pada prihoda došlo j</w:t>
      </w:r>
      <w:r w:rsidR="008C2861" w:rsidRPr="000254A6">
        <w:t>e zbog pada cijena (dodatni popu</w:t>
      </w:r>
      <w:r w:rsidRPr="000254A6">
        <w:t>sti) uslijed globalne krize koja je zahvatila i sektor turizma (pada potražnje uz povećanje kapaciteta u turizmu što je dovelo do pada cijena). Kako je ulaganje u rekonstrukciju i adaptaciju Hotela Marko Polo od 45,2 milijuna kuna izvršeno iz tuđih sredstava za koje se godišnje trebala plaćati kamata a koja se nije nadoknađivala očekivanim većim prihodom, društvo je dodatno od 2007. do 2011. godine terećeno sa kamatom od 38,46 milijuna kuna za koji iznos su povećane bankovne obveze društva od 2006. do 2011. godine (</w:t>
      </w:r>
      <w:r w:rsidR="008C2861" w:rsidRPr="000254A6">
        <w:t>prosječno</w:t>
      </w:r>
      <w:r w:rsidRPr="000254A6">
        <w:t xml:space="preserve"> godišnja kamata na razini od 6,4 milijuna kuna). Zaduženje za bankarske kredite na kraju 2005. godine iznosilo je 58,04 milijuna kuna, a na kraju 2011. godine to zaduženje iznosi 96,6 milijuna kuna. Uz trošak financiranja, društvo je imalo i povećanu amortizaciju (u godišnjem iznosu na razini od 1,1 milijuna kuna) s osnove ulaganja a koja dijelom nije nadoknađena iz prihoda. Iz prednje analize razvidno je da je uzrok nelikvidnosti i insolventnosti ulaganje u 2006. i 2007. godini u povećanje kvalitete dijela hotelskih kapaciteta društva koje nije donijelo nove prihode, te se rashod s osnove kamata i povećana amortizacija nisu mogli nadoknaditi pa je društvo poslovalo sa gubicima.</w:t>
      </w:r>
    </w:p>
    <w:p w:rsidR="007617F7" w:rsidRPr="000254A6" w:rsidRDefault="007617F7">
      <w:pPr>
        <w:pStyle w:val="Tijeloteksta"/>
        <w:ind w:left="666"/>
        <w:jc w:val="both"/>
      </w:pPr>
      <w:r w:rsidRPr="000254A6">
        <w:br w:type="page"/>
      </w:r>
    </w:p>
    <w:p w:rsidR="007617F7" w:rsidRPr="000254A6" w:rsidRDefault="007617F7">
      <w:pPr>
        <w:pStyle w:val="Tijeloteksta"/>
        <w:ind w:left="666"/>
        <w:jc w:val="both"/>
      </w:pPr>
      <w:r w:rsidRPr="000254A6">
        <w:lastRenderedPageBreak/>
        <w:t xml:space="preserve">Od 2007. godine nadalje društvo obavlja organizacijske i svekolike druge aktivnosti u cilju smanjenja svojih rashoda na koje može utjecati (na kamate po kreditima i povećanu amortizaciju ne može utjecati), kod čega se to najbolje može vidjeti u smanjenju godišnjeg iznosa za plaće sa iznosa od 23,5 milijuna u 2008. godini na iznos od 18,9 milijuna kuna u 2011. godini (pad 24,4%). </w:t>
      </w:r>
    </w:p>
    <w:p w:rsidR="007617F7" w:rsidRPr="000254A6" w:rsidRDefault="007617F7">
      <w:pPr>
        <w:pStyle w:val="Tijeloteksta"/>
        <w:ind w:left="666"/>
        <w:jc w:val="both"/>
      </w:pPr>
      <w:r w:rsidRPr="000254A6">
        <w:t xml:space="preserve">Uz kontrolu troškova, društvo je i u više navrata oglašavalo prodaju dijela svojih hotelskih i </w:t>
      </w:r>
      <w:proofErr w:type="spellStart"/>
      <w:r w:rsidRPr="000254A6">
        <w:t>nekretninskih</w:t>
      </w:r>
      <w:proofErr w:type="spellEnd"/>
      <w:r w:rsidRPr="000254A6">
        <w:t xml:space="preserve"> kapaciteta, međutim zbog stanja krize i pada ukupnog gospodarstva potencijalni kupci odlažu kupnju i nude sve niže cijene za koje ne postoji ekonomski interes da se prodaju jer bi time društvu nastali značajni gubici a ne bi došlo do </w:t>
      </w:r>
      <w:proofErr w:type="spellStart"/>
      <w:r w:rsidRPr="000254A6">
        <w:t>bitnijeg</w:t>
      </w:r>
      <w:proofErr w:type="spellEnd"/>
      <w:r w:rsidRPr="000254A6">
        <w:t xml:space="preserve"> financijskog saniranja. Glavnina financijskih dugova bi i dalje ostala.</w:t>
      </w:r>
    </w:p>
    <w:p w:rsidR="00945FC3" w:rsidRPr="000254A6" w:rsidRDefault="007617F7">
      <w:pPr>
        <w:pStyle w:val="Tijeloteksta"/>
        <w:ind w:left="666"/>
        <w:jc w:val="both"/>
      </w:pPr>
      <w:r w:rsidRPr="000254A6">
        <w:t xml:space="preserve">Društvo je </w:t>
      </w:r>
      <w:r w:rsidR="00E87A46" w:rsidRPr="000254A6">
        <w:t xml:space="preserve">tijekom proteklog perioda intenzivno nastojalo pronaći zainteresiranog strateškog partnera </w:t>
      </w:r>
      <w:r w:rsidRPr="000254A6">
        <w:t xml:space="preserve">koji bi dokapitalizacijom </w:t>
      </w:r>
      <w:r w:rsidR="00E87A46" w:rsidRPr="000254A6">
        <w:t xml:space="preserve">bio </w:t>
      </w:r>
      <w:r w:rsidRPr="000254A6">
        <w:t>sprem</w:t>
      </w:r>
      <w:r w:rsidR="00E87A46" w:rsidRPr="000254A6">
        <w:t>a</w:t>
      </w:r>
      <w:r w:rsidRPr="000254A6">
        <w:t xml:space="preserve">n </w:t>
      </w:r>
      <w:r w:rsidR="0002410A" w:rsidRPr="000254A6">
        <w:t xml:space="preserve">osigurati neophodnu likvidnost </w:t>
      </w:r>
      <w:r w:rsidRPr="000254A6">
        <w:t>društva,</w:t>
      </w:r>
      <w:r w:rsidR="00E87A46" w:rsidRPr="000254A6">
        <w:t xml:space="preserve"> uz potrebnu reorganizaciju, </w:t>
      </w:r>
      <w:r w:rsidR="00945FC3" w:rsidRPr="000254A6">
        <w:t>no</w:t>
      </w:r>
      <w:r w:rsidR="00E87A46" w:rsidRPr="000254A6">
        <w:t xml:space="preserve"> sve naznake interesa bile su nedostatne bilo u smislu konkretizacije ponuda, bilo u smislu izglednog uspješnog nastavka poslovanja</w:t>
      </w:r>
      <w:r w:rsidR="00945FC3" w:rsidRPr="000254A6">
        <w:t xml:space="preserve">, većinom iz istih razloga zbog kojih nisu realizirane prodaje hotelskih i </w:t>
      </w:r>
      <w:proofErr w:type="spellStart"/>
      <w:r w:rsidR="00945FC3" w:rsidRPr="000254A6">
        <w:t>nekretninskih</w:t>
      </w:r>
      <w:proofErr w:type="spellEnd"/>
      <w:r w:rsidR="00945FC3" w:rsidRPr="000254A6">
        <w:t xml:space="preserve"> kapaciteta</w:t>
      </w:r>
      <w:r w:rsidR="00E87A46" w:rsidRPr="000254A6">
        <w:t>.</w:t>
      </w:r>
      <w:r w:rsidRPr="000254A6">
        <w:t xml:space="preserve"> </w:t>
      </w:r>
    </w:p>
    <w:p w:rsidR="007617F7" w:rsidRPr="000254A6" w:rsidRDefault="00E87A46">
      <w:pPr>
        <w:pStyle w:val="Tijeloteksta"/>
        <w:ind w:left="666"/>
        <w:jc w:val="both"/>
      </w:pPr>
      <w:r w:rsidRPr="000254A6">
        <w:t>M</w:t>
      </w:r>
      <w:r w:rsidR="007617F7" w:rsidRPr="000254A6">
        <w:t>eđutim</w:t>
      </w:r>
      <w:r w:rsidRPr="000254A6">
        <w:t xml:space="preserve">, Društvo je početkom 2013. godine započelo pregovore s </w:t>
      </w:r>
      <w:r w:rsidR="00857CC5">
        <w:t xml:space="preserve">zainteresiranim </w:t>
      </w:r>
      <w:r w:rsidRPr="000254A6">
        <w:t xml:space="preserve">ozbiljnim strateškim partnerom koji je iskazao zanimanje za dokapitalizaciju, reorganizaciju i nastavak vođenja poslovanja Društva uz spremnost za prenošenje </w:t>
      </w:r>
      <w:proofErr w:type="spellStart"/>
      <w:r w:rsidRPr="000254A6">
        <w:t>know</w:t>
      </w:r>
      <w:proofErr w:type="spellEnd"/>
      <w:r w:rsidRPr="000254A6">
        <w:t xml:space="preserve">-how –a, a koji proces bi, ukoliko se postigne dogovor, relativno brzo pokazao pozitivan pomak u poslovanju </w:t>
      </w:r>
      <w:r w:rsidR="00945FC3" w:rsidRPr="000254A6">
        <w:t>Društva</w:t>
      </w:r>
      <w:r w:rsidRPr="000254A6">
        <w:t>, te</w:t>
      </w:r>
      <w:r w:rsidR="00857CC5">
        <w:t xml:space="preserve"> se</w:t>
      </w:r>
      <w:r w:rsidRPr="000254A6">
        <w:t xml:space="preserve"> u konačnici</w:t>
      </w:r>
      <w:r w:rsidR="00C94026" w:rsidRPr="000254A6">
        <w:t xml:space="preserve"> podig</w:t>
      </w:r>
      <w:r w:rsidR="008C2861" w:rsidRPr="000254A6">
        <w:t>la</w:t>
      </w:r>
      <w:r w:rsidR="00945FC3" w:rsidRPr="000254A6">
        <w:t xml:space="preserve"> vrijednost Društva od čega bi koristi imali svi dioničari Društva</w:t>
      </w:r>
      <w:r w:rsidR="007617F7" w:rsidRPr="000254A6">
        <w:t>.</w:t>
      </w:r>
    </w:p>
    <w:p w:rsidR="007617F7" w:rsidRPr="000254A6" w:rsidRDefault="007617F7">
      <w:pPr>
        <w:pStyle w:val="Tijeloteksta"/>
        <w:ind w:left="666"/>
        <w:jc w:val="both"/>
        <w:rPr>
          <w:b/>
        </w:rPr>
      </w:pPr>
    </w:p>
    <w:p w:rsidR="007617F7" w:rsidRPr="000254A6" w:rsidRDefault="007617F7">
      <w:pPr>
        <w:pStyle w:val="Tijeloteksta"/>
        <w:ind w:left="666"/>
        <w:jc w:val="both"/>
      </w:pPr>
      <w:r w:rsidRPr="000254A6">
        <w:rPr>
          <w:b/>
        </w:rPr>
        <w:t>Zaključak glede postojanja uvjeta za otvaranje postupka predstečajne nagodbe</w:t>
      </w:r>
      <w:r w:rsidRPr="000254A6">
        <w:t xml:space="preserve">  </w:t>
      </w:r>
    </w:p>
    <w:p w:rsidR="007617F7" w:rsidRPr="000254A6" w:rsidRDefault="007617F7">
      <w:pPr>
        <w:pStyle w:val="Tijeloteksta"/>
        <w:ind w:left="666"/>
        <w:jc w:val="both"/>
      </w:pPr>
      <w:r w:rsidRPr="000254A6">
        <w:t xml:space="preserve">Člankom 18. Zakona o financijskom poslovanju i </w:t>
      </w:r>
      <w:proofErr w:type="spellStart"/>
      <w:r w:rsidRPr="000254A6">
        <w:t>predstečajnoj</w:t>
      </w:r>
      <w:proofErr w:type="spellEnd"/>
      <w:r w:rsidRPr="000254A6">
        <w:t xml:space="preserve"> nagodbi određeno je:</w:t>
      </w:r>
    </w:p>
    <w:p w:rsidR="007617F7" w:rsidRPr="000254A6" w:rsidRDefault="007617F7">
      <w:pPr>
        <w:pStyle w:val="Tijeloteksta"/>
        <w:ind w:left="666"/>
        <w:jc w:val="both"/>
      </w:pPr>
      <w:r w:rsidRPr="000254A6">
        <w:t xml:space="preserve">"Ukoliko poduzetim mjerama financijskog restrukturiranja izvan postupka predstečajne nagodbe dužnik ne može uspostaviti stanje likvidnosti, dužan je, u roku od 60 dana od nastanka nelikvidnosti, pokrenuti postupak predstečajne nagodbe." </w:t>
      </w:r>
    </w:p>
    <w:p w:rsidR="007617F7" w:rsidRPr="000254A6" w:rsidRDefault="007617F7">
      <w:pPr>
        <w:pStyle w:val="Tijeloteksta"/>
        <w:ind w:left="666"/>
        <w:jc w:val="both"/>
      </w:pPr>
      <w:r w:rsidRPr="000254A6">
        <w:t>"Ako je dužnik nesposoban za plaćanje ili prezadužen dužan je bez odgađanja, a najkasnije 21 dan od nastanka insolventnosti pokrenuti postupak predstečajne nagodbe."</w:t>
      </w:r>
    </w:p>
    <w:p w:rsidR="007617F7" w:rsidRPr="000254A6" w:rsidRDefault="007617F7">
      <w:pPr>
        <w:pStyle w:val="Tijeloteksta"/>
        <w:ind w:left="666"/>
        <w:jc w:val="both"/>
      </w:pPr>
      <w:r w:rsidRPr="000254A6">
        <w:rPr>
          <w:b/>
        </w:rPr>
        <w:t xml:space="preserve">Iz podataka o koeficijentu tekuće likvidnosti koji iznosi 0,22 , koeficijentu financijske stabilnosti od 1,36 i koeficijentu zaduženosti od 60,08% , te nepokrivenim gubicima u poslovanju od 44,16 milijuna kuna, nedvojbeno se može zaključiti da HTP Korčula d.d. Korčula ne može uspostaviti stanje likvidnosti i solventnosti. Iz tog razloga ispunili su se uvjeti sukladno navedenim određenjima članka 18. Zakona o financijskom poslovanju i </w:t>
      </w:r>
      <w:proofErr w:type="spellStart"/>
      <w:r w:rsidRPr="000254A6">
        <w:rPr>
          <w:b/>
        </w:rPr>
        <w:t>predstečajnoj</w:t>
      </w:r>
      <w:proofErr w:type="spellEnd"/>
      <w:r w:rsidRPr="000254A6">
        <w:rPr>
          <w:b/>
        </w:rPr>
        <w:t xml:space="preserve"> nagodbi, o provođenju postupka predstečajne nagodbe. </w:t>
      </w:r>
    </w:p>
    <w:p w:rsidR="007617F7" w:rsidRPr="000254A6" w:rsidRDefault="007617F7">
      <w:pPr>
        <w:pStyle w:val="Tijeloteksta"/>
        <w:ind w:left="666"/>
        <w:jc w:val="both"/>
      </w:pPr>
      <w:r w:rsidRPr="000254A6">
        <w:rPr>
          <w:b/>
        </w:rPr>
        <w:t xml:space="preserve">Kritičkom analizom poslovanja razvidno je da je HTP Korčula d.d. poslovala sa gubicima koji su nastajali zbog neostvarivanja prihoda dostatnog da bi se nadoknadile kamate i amortizacija po osnovi ulaganja i zaduženja od 45,2 milijuna kuna utrošenih za podizanje kvalitete dijela hotelskih kapaciteta u 2005. i 2006. godini. Provedenim uštedama nije bilo moguće značajno smanjiti gubitke koji su nastajali, te su bankarski dugovi sa 58,0 milijuna kuna u 2005. godini narasli na 96,6 milijuna kuna na kraju 2011. godine. Uz dugove prema bankama, u 2011. i 2012. godini nastao je i dug prema državnim tijelima u iznosu od 11,8 milijuna kuna i dug prema Agenciji za upravljanje državnom imovinom (AUDIO) u iznosu 19,95 milijuna kuna, sve uvećano za pripadajuće kamate. </w:t>
      </w:r>
    </w:p>
    <w:p w:rsidR="007617F7" w:rsidRPr="000254A6" w:rsidRDefault="007617F7">
      <w:pPr>
        <w:pStyle w:val="Tijeloteksta"/>
        <w:ind w:left="666"/>
        <w:jc w:val="both"/>
      </w:pPr>
      <w:r w:rsidRPr="000254A6">
        <w:rPr>
          <w:b/>
        </w:rPr>
        <w:lastRenderedPageBreak/>
        <w:t xml:space="preserve">Prodaja dijela hotelskih i </w:t>
      </w:r>
      <w:proofErr w:type="spellStart"/>
      <w:r w:rsidRPr="000254A6">
        <w:rPr>
          <w:b/>
        </w:rPr>
        <w:t>nekretninskih</w:t>
      </w:r>
      <w:proofErr w:type="spellEnd"/>
      <w:r w:rsidRPr="000254A6">
        <w:rPr>
          <w:b/>
        </w:rPr>
        <w:t xml:space="preserve"> kapaciteta nije uspjela u više navrata</w:t>
      </w:r>
      <w:r w:rsidR="00945FC3" w:rsidRPr="000254A6">
        <w:rPr>
          <w:b/>
        </w:rPr>
        <w:t xml:space="preserve">. U trenutku predaje ovog plana </w:t>
      </w:r>
      <w:r w:rsidR="00857CC5">
        <w:rPr>
          <w:b/>
        </w:rPr>
        <w:t>najizglednije</w:t>
      </w:r>
      <w:r w:rsidR="00945FC3" w:rsidRPr="000254A6">
        <w:rPr>
          <w:b/>
        </w:rPr>
        <w:t xml:space="preserve"> je</w:t>
      </w:r>
      <w:r w:rsidRPr="000254A6">
        <w:rPr>
          <w:b/>
        </w:rPr>
        <w:t xml:space="preserve"> nalaženje strateškog partnera koji bi preuzeo kontrolu nad društvom izdavanjem novih dionica u postupku povećanja temeljnog kapitala, </w:t>
      </w:r>
      <w:r w:rsidR="00945FC3" w:rsidRPr="000254A6">
        <w:rPr>
          <w:b/>
        </w:rPr>
        <w:t xml:space="preserve">no pregovori su još uvijek u tijeku, te je izgledno da će se konačni rezultat ogledati tijekom </w:t>
      </w:r>
      <w:proofErr w:type="spellStart"/>
      <w:r w:rsidR="00945FC3" w:rsidRPr="000254A6">
        <w:rPr>
          <w:b/>
        </w:rPr>
        <w:t>predstečajnog</w:t>
      </w:r>
      <w:proofErr w:type="spellEnd"/>
      <w:r w:rsidR="00945FC3" w:rsidRPr="000254A6">
        <w:rPr>
          <w:b/>
        </w:rPr>
        <w:t xml:space="preserve"> postupka.</w:t>
      </w:r>
      <w:r w:rsidR="001B5385" w:rsidRPr="000254A6">
        <w:rPr>
          <w:b/>
        </w:rPr>
        <w:t xml:space="preserve"> </w:t>
      </w:r>
      <w:r w:rsidRPr="000254A6">
        <w:rPr>
          <w:b/>
        </w:rPr>
        <w:t xml:space="preserve">Namirenje i isplata dugova društva prema bankama i državnim tijelima nije moguća u postojećim uvjetima i nastavak neograničenog poslovanja moguć je </w:t>
      </w:r>
      <w:r w:rsidR="00315A9A" w:rsidRPr="000254A6">
        <w:rPr>
          <w:b/>
        </w:rPr>
        <w:t xml:space="preserve"> ukoliko se društvo dokapitalizira od strane s</w:t>
      </w:r>
      <w:r w:rsidR="001B5385" w:rsidRPr="000254A6">
        <w:rPr>
          <w:b/>
        </w:rPr>
        <w:t>t</w:t>
      </w:r>
      <w:r w:rsidR="00315A9A" w:rsidRPr="000254A6">
        <w:rPr>
          <w:b/>
        </w:rPr>
        <w:t xml:space="preserve">rateškog partnera uz uvjet da se dio potraživanja od državnih institucija </w:t>
      </w:r>
      <w:r w:rsidR="001B5385" w:rsidRPr="000254A6">
        <w:rPr>
          <w:b/>
        </w:rPr>
        <w:t xml:space="preserve">i dobavljača </w:t>
      </w:r>
      <w:r w:rsidR="00315A9A" w:rsidRPr="000254A6">
        <w:rPr>
          <w:b/>
        </w:rPr>
        <w:t>otpiše, a ročno reprogramiraju obveze prema poslovnim bankama.</w:t>
      </w:r>
    </w:p>
    <w:p w:rsidR="007617F7" w:rsidRPr="000254A6" w:rsidRDefault="007617F7">
      <w:pPr>
        <w:pStyle w:val="Tijeloteksta"/>
        <w:ind w:left="666"/>
      </w:pPr>
      <w:r w:rsidRPr="000254A6">
        <w:br w:type="page"/>
      </w:r>
      <w:r w:rsidRPr="000254A6">
        <w:lastRenderedPageBreak/>
        <w:t>3.2. Izračun manjka likvidnih sredstava na 30.11.2012. godine</w:t>
      </w:r>
      <w:r w:rsidRPr="000254A6">
        <w:br/>
      </w:r>
    </w:p>
    <w:p w:rsidR="007617F7" w:rsidRPr="000254A6" w:rsidRDefault="007617F7">
      <w:pPr>
        <w:pStyle w:val="Tijeloteksta"/>
        <w:ind w:left="666"/>
        <w:jc w:val="both"/>
      </w:pPr>
      <w:r w:rsidRPr="000254A6">
        <w:t>Koeficijent tekuće likvidnosti HTP Korčula na dan 30.11.2012. godine iznosi 0,22 što pokazuje da je kratkotrajna imovina društva manja od njegovih kratkoročnih obveza za iznos od 52,13 milijuna kuna. Kako bi društvo uspostavilo likvidnost, koeficijent tekuće likvidnosti mora biti veći od 1 odnosno kratkotrajna imovina društva mora biti veća od njegovih kratkoročnih obveza. Uz prednje koeficijent financijske stabilnosti HTP Korčula na dan 30.11.2012. godine iznosi 1,36. Kako bi društvo bilo financijski stabilno koeficijent financijske stabilnosti treba biti što manji od 1 odnosno glavnica (kapital i rezerve) i dugotrajni izvori financiranja moraju biti veći od vrijednosti dugotrajne materijalne i financijske imovine. Koeficijent i faktor zaduženosti mora se</w:t>
      </w:r>
      <w:r w:rsidR="00885DE5" w:rsidRPr="000254A6">
        <w:t xml:space="preserve">, u </w:t>
      </w:r>
      <w:r w:rsidR="001B5385" w:rsidRPr="000254A6">
        <w:t>srednjoročnom</w:t>
      </w:r>
      <w:r w:rsidR="00885DE5" w:rsidRPr="000254A6">
        <w:t xml:space="preserve"> vremenskom periodu</w:t>
      </w:r>
      <w:r w:rsidRPr="000254A6">
        <w:t xml:space="preserve"> spustiti </w:t>
      </w:r>
      <w:r w:rsidR="00885DE5" w:rsidRPr="000254A6">
        <w:t xml:space="preserve">na razine oko i ispod </w:t>
      </w:r>
      <w:r w:rsidRPr="000254A6">
        <w:t>50</w:t>
      </w:r>
      <w:r w:rsidR="00885DE5" w:rsidRPr="000254A6">
        <w:t>%.</w:t>
      </w:r>
      <w:r w:rsidR="001B5385" w:rsidRPr="000254A6">
        <w:t xml:space="preserve"> </w:t>
      </w:r>
      <w:r w:rsidR="002366BD" w:rsidRPr="000254A6">
        <w:t xml:space="preserve">Iz prednjeg je razvidno da HTP Korčula u cilju uspostavljanja likvidnosti i financijske stabilnosti, treba otpis dijela obveza prema državnim institucijama od kojih bi se za </w:t>
      </w:r>
      <w:r w:rsidR="00692941" w:rsidRPr="000254A6">
        <w:t>35</w:t>
      </w:r>
      <w:r w:rsidR="002366BD" w:rsidRPr="000254A6">
        <w:t>% otpisale obveze prema A</w:t>
      </w:r>
      <w:r w:rsidR="001B5385" w:rsidRPr="000254A6">
        <w:t>UDIO</w:t>
      </w:r>
      <w:r w:rsidR="002366BD" w:rsidRPr="000254A6">
        <w:t>-u</w:t>
      </w:r>
      <w:r w:rsidR="001B5385" w:rsidRPr="000254A6">
        <w:t>, lokalnoj</w:t>
      </w:r>
      <w:r w:rsidR="00692941" w:rsidRPr="000254A6">
        <w:t xml:space="preserve"> zajednic</w:t>
      </w:r>
      <w:r w:rsidR="001B5385" w:rsidRPr="000254A6">
        <w:t>i</w:t>
      </w:r>
      <w:r w:rsidR="00692941" w:rsidRPr="000254A6">
        <w:t xml:space="preserve"> i pripadajući</w:t>
      </w:r>
      <w:r w:rsidR="001B5385" w:rsidRPr="000254A6">
        <w:t>m</w:t>
      </w:r>
      <w:r w:rsidR="00692941" w:rsidRPr="000254A6">
        <w:t xml:space="preserve"> društv</w:t>
      </w:r>
      <w:r w:rsidR="001B5385" w:rsidRPr="000254A6">
        <w:t>im</w:t>
      </w:r>
      <w:r w:rsidR="00692941" w:rsidRPr="000254A6">
        <w:t>a</w:t>
      </w:r>
      <w:r w:rsidR="001B5385" w:rsidRPr="000254A6">
        <w:t xml:space="preserve"> te</w:t>
      </w:r>
      <w:r w:rsidR="002366BD" w:rsidRPr="000254A6">
        <w:t xml:space="preserve"> obveze za porez</w:t>
      </w:r>
      <w:r w:rsidR="001B5385" w:rsidRPr="000254A6">
        <w:t>e,</w:t>
      </w:r>
      <w:r w:rsidR="00B43212" w:rsidRPr="000254A6">
        <w:t xml:space="preserve"> te 35</w:t>
      </w:r>
      <w:r w:rsidR="00692941" w:rsidRPr="000254A6">
        <w:t>% otpisa obveza prema dobavljačima</w:t>
      </w:r>
      <w:r w:rsidR="002366BD" w:rsidRPr="000254A6">
        <w:t xml:space="preserve">. Nadalje uplatom strateških investitora i kasnije eventualnom uplatom od strane postojećih dioničara ostatak duga prema državnim institucijama, dobavljačima i radnicima bi se u potpunosti podmirio. Dug prema </w:t>
      </w:r>
      <w:proofErr w:type="spellStart"/>
      <w:r w:rsidR="002366BD" w:rsidRPr="000254A6">
        <w:t>razlučnim</w:t>
      </w:r>
      <w:proofErr w:type="spellEnd"/>
      <w:r w:rsidR="002366BD" w:rsidRPr="000254A6">
        <w:t xml:space="preserve"> vjerovnicima </w:t>
      </w:r>
      <w:proofErr w:type="spellStart"/>
      <w:r w:rsidR="002366BD" w:rsidRPr="000254A6">
        <w:t>tj</w:t>
      </w:r>
      <w:proofErr w:type="spellEnd"/>
      <w:r w:rsidR="002366BD" w:rsidRPr="000254A6">
        <w:t>. poslovnim bankama koji na dan 30.11.</w:t>
      </w:r>
      <w:r w:rsidR="001C5DA7" w:rsidRPr="000254A6">
        <w:t xml:space="preserve">2012. iznosi </w:t>
      </w:r>
      <w:r w:rsidR="0004077C" w:rsidRPr="000254A6">
        <w:t>75</w:t>
      </w:r>
      <w:r w:rsidR="002366BD" w:rsidRPr="000254A6">
        <w:t>,</w:t>
      </w:r>
      <w:r w:rsidR="0004077C" w:rsidRPr="000254A6">
        <w:t xml:space="preserve">1 </w:t>
      </w:r>
      <w:r w:rsidR="002366BD" w:rsidRPr="000254A6">
        <w:t>mil</w:t>
      </w:r>
      <w:r w:rsidR="001B5385" w:rsidRPr="000254A6">
        <w:t>.</w:t>
      </w:r>
      <w:r w:rsidR="002366BD" w:rsidRPr="000254A6">
        <w:t xml:space="preserve"> </w:t>
      </w:r>
      <w:r w:rsidR="002366BD" w:rsidRPr="000254A6">
        <w:rPr>
          <w:color w:val="auto"/>
        </w:rPr>
        <w:t xml:space="preserve">HRK bi se u potpunosti reprogramirao, te </w:t>
      </w:r>
      <w:r w:rsidR="00692941" w:rsidRPr="000254A6">
        <w:rPr>
          <w:color w:val="auto"/>
        </w:rPr>
        <w:t>točno definirao raspored kolaterala</w:t>
      </w:r>
      <w:r w:rsidR="00E55DF8" w:rsidRPr="000254A6">
        <w:rPr>
          <w:color w:val="auto"/>
        </w:rPr>
        <w:t xml:space="preserve"> (uz iznimku Hypo banke čiji dug od 237.256 kn bi</w:t>
      </w:r>
      <w:r w:rsidR="00857CC5">
        <w:rPr>
          <w:color w:val="auto"/>
        </w:rPr>
        <w:t xml:space="preserve"> se</w:t>
      </w:r>
      <w:r w:rsidR="00E55DF8" w:rsidRPr="000254A6">
        <w:rPr>
          <w:color w:val="auto"/>
        </w:rPr>
        <w:t xml:space="preserve"> jednokratno isplatio kako bi se oslobodile od tereta hipoteke vrijedne nekretnine društva)</w:t>
      </w:r>
      <w:r w:rsidR="002366BD" w:rsidRPr="000254A6">
        <w:rPr>
          <w:color w:val="auto"/>
        </w:rPr>
        <w:t xml:space="preserve">. </w:t>
      </w:r>
      <w:r w:rsidR="001B5385" w:rsidRPr="000254A6">
        <w:rPr>
          <w:color w:val="auto"/>
        </w:rPr>
        <w:t>Država</w:t>
      </w:r>
      <w:r w:rsidR="00E66718" w:rsidRPr="000254A6">
        <w:rPr>
          <w:color w:val="auto"/>
        </w:rPr>
        <w:t>, lokalna zajednica sa pripadajućim društvima te d</w:t>
      </w:r>
      <w:r w:rsidR="002366BD" w:rsidRPr="000254A6">
        <w:rPr>
          <w:color w:val="auto"/>
        </w:rPr>
        <w:t xml:space="preserve">obavljači i </w:t>
      </w:r>
      <w:r w:rsidR="002366BD" w:rsidRPr="000254A6">
        <w:t>banke bi</w:t>
      </w:r>
      <w:r w:rsidR="00BC33D4" w:rsidRPr="000254A6">
        <w:t xml:space="preserve"> u potpunosti</w:t>
      </w:r>
      <w:r w:rsidR="002366BD" w:rsidRPr="000254A6">
        <w:t xml:space="preserve"> otpisali stečene zakonske zatezne kamate.</w:t>
      </w:r>
    </w:p>
    <w:p w:rsidR="007617F7" w:rsidRPr="000254A6" w:rsidRDefault="007617F7">
      <w:pPr>
        <w:pStyle w:val="Tijeloteksta"/>
        <w:ind w:left="666"/>
        <w:jc w:val="both"/>
      </w:pPr>
      <w:r w:rsidRPr="000254A6">
        <w:t>Restrukturiranje dijela duga društva HTP Korčula d.d. Korčula kojim bi društvo uspostavilo likvidnost i financijsku stabilnost, te prihvatljivu zaduženost opisano je u slijedećoj točki 3.3. ovog Prijedloga.</w:t>
      </w:r>
    </w:p>
    <w:p w:rsidR="007617F7" w:rsidRPr="000254A6" w:rsidRDefault="007617F7">
      <w:pPr>
        <w:pStyle w:val="Tijeloteksta"/>
        <w:ind w:left="666"/>
      </w:pPr>
      <w:r w:rsidRPr="000254A6">
        <w:br/>
        <w:t xml:space="preserve">3.3. Opis mjera financijskog restrukturiranja i izračun njihovih efekata na manjak likvidnih </w:t>
      </w:r>
      <w:r w:rsidR="001B5385" w:rsidRPr="000254A6">
        <w:t>s</w:t>
      </w:r>
      <w:r w:rsidRPr="000254A6">
        <w:t>redstava</w:t>
      </w:r>
      <w:r w:rsidRPr="000254A6">
        <w:br/>
      </w:r>
    </w:p>
    <w:p w:rsidR="007617F7" w:rsidRPr="000254A6" w:rsidRDefault="007617F7">
      <w:pPr>
        <w:pStyle w:val="Tijeloteksta"/>
        <w:ind w:left="666"/>
        <w:jc w:val="both"/>
      </w:pPr>
      <w:r w:rsidRPr="000254A6">
        <w:t>Procesom restrukturiranja obveza društva HTP Korčula d.d. Korčula želi se uspostaviti likvidnost i financijska stabilnost društva</w:t>
      </w:r>
      <w:r w:rsidR="0048415A" w:rsidRPr="000254A6">
        <w:t>.</w:t>
      </w:r>
      <w:r w:rsidRPr="000254A6">
        <w:t xml:space="preserve">  </w:t>
      </w:r>
    </w:p>
    <w:p w:rsidR="007617F7" w:rsidRPr="000254A6" w:rsidRDefault="007617F7">
      <w:pPr>
        <w:pStyle w:val="Tijeloteksta"/>
        <w:ind w:left="666"/>
        <w:jc w:val="both"/>
      </w:pPr>
      <w:r w:rsidRPr="000254A6">
        <w:t xml:space="preserve">Cijeli postupak analize i predlaganja postupaka za konsolidaciju i restrukturiranje poslovanja obavlja se na podacima poslovanja društva koji su provjereni kroz obavljenu reviziju. Analiza, sastavljena na temelju prednjih osnova predstavlja dobru osnovu za informiranje vjerovnika društva o položaju u kojem se društvo nalazi, te se na osnovi toga mogu donositi odluka za daljnje poslovanje i za druge svrhe povezane sa postupcima koji su potrebni za bilo koju konsolidaciju i restrukturiranje. </w:t>
      </w:r>
    </w:p>
    <w:p w:rsidR="007617F7" w:rsidRPr="001C6F3E" w:rsidRDefault="007617F7">
      <w:pPr>
        <w:pStyle w:val="Tijeloteksta"/>
        <w:ind w:left="666"/>
        <w:jc w:val="both"/>
        <w:rPr>
          <w:b/>
        </w:rPr>
      </w:pPr>
      <w:r w:rsidRPr="001C6F3E">
        <w:rPr>
          <w:b/>
        </w:rPr>
        <w:t xml:space="preserve">Restrukturiranjem obveza HTP Korčula d.d. Korčula predlaže se da se </w:t>
      </w:r>
      <w:r w:rsidR="001C0BA9" w:rsidRPr="001C6F3E">
        <w:rPr>
          <w:b/>
        </w:rPr>
        <w:t>obveze prema kreditnim institucijama reprogramiraju</w:t>
      </w:r>
      <w:r w:rsidRPr="001C6F3E">
        <w:rPr>
          <w:b/>
        </w:rPr>
        <w:t>,</w:t>
      </w:r>
      <w:r w:rsidR="001C0BA9" w:rsidRPr="001C6F3E">
        <w:rPr>
          <w:b/>
        </w:rPr>
        <w:t xml:space="preserve"> </w:t>
      </w:r>
      <w:r w:rsidR="00445647" w:rsidRPr="001C6F3E">
        <w:rPr>
          <w:b/>
        </w:rPr>
        <w:t>provede</w:t>
      </w:r>
      <w:r w:rsidR="001C0BA9" w:rsidRPr="001C6F3E">
        <w:rPr>
          <w:b/>
        </w:rPr>
        <w:t xml:space="preserve"> otpis od </w:t>
      </w:r>
      <w:r w:rsidR="00A6017A" w:rsidRPr="001C6F3E">
        <w:rPr>
          <w:b/>
        </w:rPr>
        <w:t>35</w:t>
      </w:r>
      <w:r w:rsidR="001C0BA9" w:rsidRPr="001C6F3E">
        <w:rPr>
          <w:b/>
        </w:rPr>
        <w:t>%</w:t>
      </w:r>
      <w:r w:rsidR="00CF4A85" w:rsidRPr="001C6F3E">
        <w:rPr>
          <w:b/>
        </w:rPr>
        <w:t xml:space="preserve"> </w:t>
      </w:r>
      <w:r w:rsidR="00857CC5" w:rsidRPr="001C6F3E">
        <w:rPr>
          <w:b/>
        </w:rPr>
        <w:t xml:space="preserve">glavnice </w:t>
      </w:r>
      <w:r w:rsidR="00CF4A85" w:rsidRPr="001C6F3E">
        <w:rPr>
          <w:b/>
        </w:rPr>
        <w:t>dugovanja prema</w:t>
      </w:r>
      <w:r w:rsidR="001C0BA9" w:rsidRPr="001C6F3E">
        <w:rPr>
          <w:b/>
        </w:rPr>
        <w:t xml:space="preserve"> </w:t>
      </w:r>
      <w:r w:rsidR="00CF4A85" w:rsidRPr="001C6F3E">
        <w:rPr>
          <w:b/>
        </w:rPr>
        <w:t>državnim institucijama</w:t>
      </w:r>
      <w:r w:rsidR="00F943CF" w:rsidRPr="001C6F3E">
        <w:rPr>
          <w:b/>
        </w:rPr>
        <w:t xml:space="preserve"> i</w:t>
      </w:r>
      <w:r w:rsidR="00A6017A" w:rsidRPr="001C6F3E">
        <w:rPr>
          <w:b/>
        </w:rPr>
        <w:t xml:space="preserve"> lokalnoj zajednici sa pripadajućim društvima te dobavljačima,</w:t>
      </w:r>
      <w:r w:rsidR="00F943CF" w:rsidRPr="001C6F3E">
        <w:rPr>
          <w:b/>
        </w:rPr>
        <w:t xml:space="preserve"> otpišu</w:t>
      </w:r>
      <w:r w:rsidR="001C0BA9" w:rsidRPr="001C6F3E">
        <w:rPr>
          <w:b/>
        </w:rPr>
        <w:t xml:space="preserve"> sv</w:t>
      </w:r>
      <w:r w:rsidR="00F943CF" w:rsidRPr="001C6F3E">
        <w:rPr>
          <w:b/>
        </w:rPr>
        <w:t>e</w:t>
      </w:r>
      <w:r w:rsidR="001C0BA9" w:rsidRPr="001C6F3E">
        <w:rPr>
          <w:b/>
        </w:rPr>
        <w:t xml:space="preserve"> zatezn</w:t>
      </w:r>
      <w:r w:rsidR="00F943CF" w:rsidRPr="001C6F3E">
        <w:rPr>
          <w:b/>
        </w:rPr>
        <w:t>e kamate</w:t>
      </w:r>
      <w:r w:rsidR="00A6017A" w:rsidRPr="001C6F3E">
        <w:rPr>
          <w:b/>
        </w:rPr>
        <w:t xml:space="preserve"> </w:t>
      </w:r>
      <w:r w:rsidR="00445647" w:rsidRPr="001C6F3E">
        <w:rPr>
          <w:b/>
        </w:rPr>
        <w:t>spram dospjelih obveza državnih institucija</w:t>
      </w:r>
      <w:r w:rsidR="00F943CF" w:rsidRPr="001C6F3E">
        <w:rPr>
          <w:b/>
        </w:rPr>
        <w:t xml:space="preserve"> i</w:t>
      </w:r>
      <w:r w:rsidR="00445647" w:rsidRPr="001C6F3E">
        <w:rPr>
          <w:b/>
        </w:rPr>
        <w:t xml:space="preserve"> </w:t>
      </w:r>
      <w:r w:rsidR="00A6017A" w:rsidRPr="001C6F3E">
        <w:rPr>
          <w:b/>
        </w:rPr>
        <w:t>lokaln</w:t>
      </w:r>
      <w:r w:rsidR="00445647" w:rsidRPr="001C6F3E">
        <w:rPr>
          <w:b/>
        </w:rPr>
        <w:t>e</w:t>
      </w:r>
      <w:r w:rsidR="00A6017A" w:rsidRPr="001C6F3E">
        <w:rPr>
          <w:b/>
        </w:rPr>
        <w:t xml:space="preserve"> zajednic</w:t>
      </w:r>
      <w:r w:rsidR="00445647" w:rsidRPr="001C6F3E">
        <w:rPr>
          <w:b/>
        </w:rPr>
        <w:t xml:space="preserve">e sa pripadajućim društvima </w:t>
      </w:r>
      <w:r w:rsidR="00F943CF" w:rsidRPr="001C6F3E">
        <w:rPr>
          <w:b/>
        </w:rPr>
        <w:t>te</w:t>
      </w:r>
      <w:r w:rsidR="00A6017A" w:rsidRPr="001C6F3E">
        <w:rPr>
          <w:b/>
        </w:rPr>
        <w:t xml:space="preserve"> dobavljač</w:t>
      </w:r>
      <w:r w:rsidR="00445647" w:rsidRPr="001C6F3E">
        <w:rPr>
          <w:b/>
        </w:rPr>
        <w:t>a</w:t>
      </w:r>
      <w:r w:rsidR="00F943CF" w:rsidRPr="001C6F3E">
        <w:rPr>
          <w:b/>
        </w:rPr>
        <w:t xml:space="preserve"> i kreditnih institucija,</w:t>
      </w:r>
      <w:r w:rsidR="001C0BA9" w:rsidRPr="001C6F3E">
        <w:rPr>
          <w:b/>
        </w:rPr>
        <w:t xml:space="preserve"> te da se nakon toga podmire </w:t>
      </w:r>
      <w:r w:rsidR="00F943CF" w:rsidRPr="001C6F3E">
        <w:rPr>
          <w:b/>
        </w:rPr>
        <w:t xml:space="preserve">dospjele </w:t>
      </w:r>
      <w:r w:rsidR="001C0BA9" w:rsidRPr="001C6F3E">
        <w:rPr>
          <w:b/>
        </w:rPr>
        <w:t>obveze iz s</w:t>
      </w:r>
      <w:r w:rsidR="00F943CF" w:rsidRPr="001C6F3E">
        <w:rPr>
          <w:b/>
        </w:rPr>
        <w:t>redstava dokapitalizacije</w:t>
      </w:r>
      <w:r w:rsidR="001C0BA9" w:rsidRPr="001C6F3E">
        <w:rPr>
          <w:b/>
        </w:rPr>
        <w:t xml:space="preserve"> </w:t>
      </w:r>
      <w:r w:rsidR="00F943CF" w:rsidRPr="001C6F3E">
        <w:rPr>
          <w:b/>
        </w:rPr>
        <w:t>u cijelosti</w:t>
      </w:r>
      <w:r w:rsidR="001C0BA9" w:rsidRPr="001C6F3E">
        <w:rPr>
          <w:b/>
        </w:rPr>
        <w:t xml:space="preserve"> prema zaposlenicima, </w:t>
      </w:r>
      <w:r w:rsidR="00F943CF" w:rsidRPr="001C6F3E">
        <w:rPr>
          <w:b/>
        </w:rPr>
        <w:t xml:space="preserve">te </w:t>
      </w:r>
      <w:r w:rsidR="001C0BA9" w:rsidRPr="001C6F3E">
        <w:rPr>
          <w:b/>
        </w:rPr>
        <w:t>ostatku</w:t>
      </w:r>
      <w:r w:rsidR="0004077C" w:rsidRPr="001C6F3E">
        <w:rPr>
          <w:b/>
        </w:rPr>
        <w:t xml:space="preserve"> duga prema</w:t>
      </w:r>
      <w:r w:rsidR="001C0BA9" w:rsidRPr="001C6F3E">
        <w:rPr>
          <w:b/>
        </w:rPr>
        <w:t xml:space="preserve"> Republ</w:t>
      </w:r>
      <w:r w:rsidR="0004077C" w:rsidRPr="001C6F3E">
        <w:rPr>
          <w:b/>
        </w:rPr>
        <w:t>ici</w:t>
      </w:r>
      <w:r w:rsidR="001C0BA9" w:rsidRPr="001C6F3E">
        <w:rPr>
          <w:b/>
        </w:rPr>
        <w:t xml:space="preserve"> Hrvatsk</w:t>
      </w:r>
      <w:r w:rsidR="0004077C" w:rsidRPr="001C6F3E">
        <w:rPr>
          <w:b/>
        </w:rPr>
        <w:t>oj</w:t>
      </w:r>
      <w:r w:rsidR="001C0BA9" w:rsidRPr="001C6F3E">
        <w:rPr>
          <w:b/>
        </w:rPr>
        <w:t>, jedinicama lokalne zajednice te dobavljačima.</w:t>
      </w:r>
    </w:p>
    <w:p w:rsidR="00D4045D" w:rsidRPr="000254A6" w:rsidRDefault="00D4045D" w:rsidP="00962896">
      <w:pPr>
        <w:pStyle w:val="Tijeloteksta"/>
        <w:spacing w:before="0" w:after="0"/>
        <w:ind w:left="666"/>
        <w:jc w:val="both"/>
      </w:pPr>
    </w:p>
    <w:p w:rsidR="00D4045D" w:rsidRPr="000254A6" w:rsidRDefault="00D4045D" w:rsidP="00962896">
      <w:pPr>
        <w:autoSpaceDE w:val="0"/>
        <w:autoSpaceDN w:val="0"/>
        <w:adjustRightInd w:val="0"/>
        <w:spacing w:line="276" w:lineRule="auto"/>
        <w:ind w:left="709"/>
        <w:jc w:val="both"/>
        <w:rPr>
          <w:rFonts w:ascii="Arial" w:hAnsi="Arial" w:cs="Arial"/>
          <w:sz w:val="20"/>
          <w:szCs w:val="20"/>
        </w:rPr>
      </w:pPr>
      <w:r w:rsidRPr="000254A6">
        <w:rPr>
          <w:rFonts w:ascii="Arial" w:hAnsi="Arial" w:cs="Arial"/>
          <w:color w:val="22312C"/>
          <w:sz w:val="20"/>
          <w:szCs w:val="20"/>
        </w:rPr>
        <w:t xml:space="preserve">Iz financijskih izvještaja i preostale dokumentacije koju je </w:t>
      </w:r>
      <w:r w:rsidR="00962896" w:rsidRPr="000254A6">
        <w:rPr>
          <w:rFonts w:ascii="Arial" w:hAnsi="Arial" w:cs="Arial"/>
          <w:color w:val="22312C"/>
          <w:sz w:val="20"/>
          <w:szCs w:val="20"/>
        </w:rPr>
        <w:t>d</w:t>
      </w:r>
      <w:r w:rsidRPr="000254A6">
        <w:rPr>
          <w:rFonts w:ascii="Arial" w:hAnsi="Arial" w:cs="Arial"/>
          <w:color w:val="22312C"/>
          <w:sz w:val="20"/>
          <w:szCs w:val="20"/>
        </w:rPr>
        <w:t xml:space="preserve">ruštvo priložilo, razvidno je </w:t>
      </w:r>
      <w:r w:rsidR="00962896" w:rsidRPr="000254A6">
        <w:rPr>
          <w:rFonts w:ascii="Arial" w:hAnsi="Arial" w:cs="Arial"/>
          <w:color w:val="22312C"/>
          <w:sz w:val="20"/>
          <w:szCs w:val="20"/>
        </w:rPr>
        <w:t>kako postoji</w:t>
      </w:r>
      <w:r w:rsidRPr="000254A6">
        <w:rPr>
          <w:rFonts w:ascii="Arial" w:hAnsi="Arial" w:cs="Arial"/>
          <w:color w:val="22312C"/>
          <w:sz w:val="20"/>
          <w:szCs w:val="20"/>
        </w:rPr>
        <w:t xml:space="preserve"> veliki </w:t>
      </w:r>
      <w:r w:rsidR="0004077C" w:rsidRPr="000254A6">
        <w:rPr>
          <w:rFonts w:ascii="Arial" w:hAnsi="Arial" w:cs="Arial"/>
          <w:color w:val="22312C"/>
          <w:sz w:val="20"/>
          <w:szCs w:val="20"/>
        </w:rPr>
        <w:t>gubitak (tekući i iz prethodnih godina)</w:t>
      </w:r>
      <w:r w:rsidRPr="000254A6">
        <w:rPr>
          <w:rFonts w:ascii="Arial" w:hAnsi="Arial" w:cs="Arial"/>
          <w:color w:val="22312C"/>
          <w:sz w:val="20"/>
          <w:szCs w:val="20"/>
        </w:rPr>
        <w:t xml:space="preserve"> </w:t>
      </w:r>
      <w:r w:rsidR="0004077C" w:rsidRPr="000254A6">
        <w:rPr>
          <w:rFonts w:ascii="Arial" w:hAnsi="Arial" w:cs="Arial"/>
          <w:color w:val="22312C"/>
          <w:sz w:val="20"/>
          <w:szCs w:val="20"/>
        </w:rPr>
        <w:t>te kako je društvo prezaduženo</w:t>
      </w:r>
      <w:r w:rsidRPr="000254A6">
        <w:rPr>
          <w:rFonts w:ascii="Arial" w:hAnsi="Arial" w:cs="Arial"/>
          <w:color w:val="22312C"/>
          <w:sz w:val="20"/>
          <w:szCs w:val="20"/>
        </w:rPr>
        <w:t>, te da bi samo pojednostavljeno smanjenje temeljnog kapitala radi pok</w:t>
      </w:r>
      <w:r w:rsidR="00593F15" w:rsidRPr="000254A6">
        <w:rPr>
          <w:rFonts w:ascii="Arial" w:hAnsi="Arial" w:cs="Arial"/>
          <w:color w:val="22312C"/>
          <w:sz w:val="20"/>
          <w:szCs w:val="20"/>
        </w:rPr>
        <w:t xml:space="preserve">rivanja gubitka bilo nedovoljno, jer bi </w:t>
      </w:r>
      <w:r w:rsidR="00962896" w:rsidRPr="000254A6">
        <w:rPr>
          <w:rFonts w:ascii="Arial" w:hAnsi="Arial" w:cs="Arial"/>
          <w:color w:val="22312C"/>
          <w:sz w:val="20"/>
          <w:szCs w:val="20"/>
        </w:rPr>
        <w:t>d</w:t>
      </w:r>
      <w:r w:rsidR="00593F15" w:rsidRPr="000254A6">
        <w:rPr>
          <w:rFonts w:ascii="Arial" w:hAnsi="Arial" w:cs="Arial"/>
          <w:color w:val="22312C"/>
          <w:sz w:val="20"/>
          <w:szCs w:val="20"/>
        </w:rPr>
        <w:t>ruštvo i dalje ostalo prezaduženo, a nominal</w:t>
      </w:r>
      <w:r w:rsidR="00F943CF" w:rsidRPr="000254A6">
        <w:rPr>
          <w:rFonts w:ascii="Arial" w:hAnsi="Arial" w:cs="Arial"/>
          <w:color w:val="22312C"/>
          <w:sz w:val="20"/>
          <w:szCs w:val="20"/>
        </w:rPr>
        <w:t>n</w:t>
      </w:r>
      <w:r w:rsidR="00593F15" w:rsidRPr="000254A6">
        <w:rPr>
          <w:rFonts w:ascii="Arial" w:hAnsi="Arial" w:cs="Arial"/>
          <w:color w:val="22312C"/>
          <w:sz w:val="20"/>
          <w:szCs w:val="20"/>
        </w:rPr>
        <w:t xml:space="preserve">a </w:t>
      </w:r>
      <w:r w:rsidR="00F943CF" w:rsidRPr="000254A6">
        <w:rPr>
          <w:rFonts w:ascii="Arial" w:hAnsi="Arial" w:cs="Arial"/>
          <w:color w:val="22312C"/>
          <w:sz w:val="20"/>
          <w:szCs w:val="20"/>
        </w:rPr>
        <w:t xml:space="preserve">vrijednost </w:t>
      </w:r>
      <w:r w:rsidR="00593F15" w:rsidRPr="000254A6">
        <w:rPr>
          <w:rFonts w:ascii="Arial" w:hAnsi="Arial" w:cs="Arial"/>
          <w:color w:val="22312C"/>
          <w:sz w:val="20"/>
          <w:szCs w:val="20"/>
        </w:rPr>
        <w:t xml:space="preserve">dionice bi i dalje bila u </w:t>
      </w:r>
      <w:proofErr w:type="spellStart"/>
      <w:r w:rsidR="00593F15" w:rsidRPr="000254A6">
        <w:rPr>
          <w:rFonts w:ascii="Arial" w:hAnsi="Arial" w:cs="Arial"/>
          <w:color w:val="22312C"/>
          <w:sz w:val="20"/>
          <w:szCs w:val="20"/>
        </w:rPr>
        <w:t>nesrazmjeru</w:t>
      </w:r>
      <w:proofErr w:type="spellEnd"/>
      <w:r w:rsidR="00593F15" w:rsidRPr="000254A6">
        <w:rPr>
          <w:rFonts w:ascii="Arial" w:hAnsi="Arial" w:cs="Arial"/>
          <w:color w:val="22312C"/>
          <w:sz w:val="20"/>
          <w:szCs w:val="20"/>
        </w:rPr>
        <w:t xml:space="preserve"> kako sa tržišnom vrijednošću dionica na uređenom tržištu, tako i sa stvarnom vrijednošću. Stoga je </w:t>
      </w:r>
      <w:r w:rsidR="00962896" w:rsidRPr="000254A6">
        <w:rPr>
          <w:rFonts w:ascii="Arial" w:hAnsi="Arial" w:cs="Arial"/>
          <w:color w:val="22312C"/>
          <w:sz w:val="20"/>
          <w:szCs w:val="20"/>
        </w:rPr>
        <w:t>d</w:t>
      </w:r>
      <w:r w:rsidR="00593F15" w:rsidRPr="000254A6">
        <w:rPr>
          <w:rFonts w:ascii="Arial" w:hAnsi="Arial" w:cs="Arial"/>
          <w:color w:val="22312C"/>
          <w:sz w:val="20"/>
          <w:szCs w:val="20"/>
        </w:rPr>
        <w:t xml:space="preserve">ruštvo ocijenilo kako je nužno značajnije smanjiti temeljni kapital </w:t>
      </w:r>
      <w:r w:rsidR="008A2F54" w:rsidRPr="000254A6">
        <w:rPr>
          <w:rFonts w:ascii="Arial" w:hAnsi="Arial" w:cs="Arial"/>
          <w:color w:val="22312C"/>
          <w:sz w:val="20"/>
          <w:szCs w:val="20"/>
        </w:rPr>
        <w:t>na redovan način</w:t>
      </w:r>
      <w:r w:rsidR="00593F15" w:rsidRPr="000254A6">
        <w:rPr>
          <w:rFonts w:ascii="Arial" w:hAnsi="Arial" w:cs="Arial"/>
          <w:color w:val="22312C"/>
          <w:sz w:val="20"/>
          <w:szCs w:val="20"/>
        </w:rPr>
        <w:t xml:space="preserve"> radi </w:t>
      </w:r>
      <w:r w:rsidR="00593F15" w:rsidRPr="000254A6">
        <w:rPr>
          <w:rFonts w:ascii="Arial" w:hAnsi="Arial" w:cs="Arial"/>
          <w:color w:val="22312C"/>
          <w:sz w:val="20"/>
          <w:szCs w:val="20"/>
        </w:rPr>
        <w:lastRenderedPageBreak/>
        <w:t xml:space="preserve">svođenja istog na razinu </w:t>
      </w:r>
      <w:r w:rsidR="00122B4E" w:rsidRPr="000254A6">
        <w:rPr>
          <w:rFonts w:ascii="Arial" w:hAnsi="Arial" w:cs="Arial"/>
          <w:color w:val="22312C"/>
          <w:sz w:val="20"/>
          <w:szCs w:val="20"/>
        </w:rPr>
        <w:t xml:space="preserve">realnog </w:t>
      </w:r>
      <w:r w:rsidR="00FC7397" w:rsidRPr="000254A6">
        <w:rPr>
          <w:rFonts w:ascii="Arial" w:hAnsi="Arial" w:cs="Arial"/>
          <w:color w:val="22312C"/>
          <w:sz w:val="20"/>
          <w:szCs w:val="20"/>
        </w:rPr>
        <w:t>do</w:t>
      </w:r>
      <w:r w:rsidR="00122B4E" w:rsidRPr="000254A6">
        <w:rPr>
          <w:rFonts w:ascii="Arial" w:hAnsi="Arial" w:cs="Arial"/>
          <w:color w:val="22312C"/>
          <w:sz w:val="20"/>
          <w:szCs w:val="20"/>
        </w:rPr>
        <w:t>sadašnjeg poslovanja</w:t>
      </w:r>
      <w:r w:rsidR="00593F15" w:rsidRPr="000254A6">
        <w:rPr>
          <w:rFonts w:ascii="Arial" w:hAnsi="Arial" w:cs="Arial"/>
          <w:color w:val="22312C"/>
          <w:sz w:val="20"/>
          <w:szCs w:val="20"/>
        </w:rPr>
        <w:t xml:space="preserve">, čime se otklanja očiti </w:t>
      </w:r>
      <w:proofErr w:type="spellStart"/>
      <w:r w:rsidR="00593F15" w:rsidRPr="000254A6">
        <w:rPr>
          <w:rFonts w:ascii="Arial" w:hAnsi="Arial" w:cs="Arial"/>
          <w:color w:val="22312C"/>
          <w:sz w:val="20"/>
          <w:szCs w:val="20"/>
        </w:rPr>
        <w:t>nesrazmjer</w:t>
      </w:r>
      <w:proofErr w:type="spellEnd"/>
      <w:r w:rsidR="00593F15" w:rsidRPr="000254A6">
        <w:rPr>
          <w:rFonts w:ascii="Arial" w:hAnsi="Arial" w:cs="Arial"/>
          <w:color w:val="22312C"/>
          <w:sz w:val="20"/>
          <w:szCs w:val="20"/>
        </w:rPr>
        <w:t xml:space="preserve"> između navedenih kategorija, a time se </w:t>
      </w:r>
      <w:r w:rsidR="008A2F54" w:rsidRPr="000254A6">
        <w:rPr>
          <w:rFonts w:ascii="Arial" w:hAnsi="Arial" w:cs="Arial"/>
          <w:color w:val="22312C"/>
          <w:sz w:val="20"/>
          <w:szCs w:val="20"/>
        </w:rPr>
        <w:t xml:space="preserve">prvenstveno </w:t>
      </w:r>
      <w:r w:rsidR="00593F15" w:rsidRPr="000254A6">
        <w:rPr>
          <w:rFonts w:ascii="Arial" w:hAnsi="Arial" w:cs="Arial"/>
          <w:color w:val="22312C"/>
          <w:sz w:val="20"/>
          <w:szCs w:val="20"/>
        </w:rPr>
        <w:t xml:space="preserve">oslobađaju sredstva </w:t>
      </w:r>
      <w:r w:rsidR="008A2F54" w:rsidRPr="000254A6">
        <w:rPr>
          <w:rFonts w:ascii="Arial" w:hAnsi="Arial" w:cs="Arial"/>
          <w:color w:val="22312C"/>
          <w:sz w:val="20"/>
          <w:szCs w:val="20"/>
        </w:rPr>
        <w:t xml:space="preserve">koja bi se koristila za pokriće gubitaka te unos preostalih sredstava u rezerve </w:t>
      </w:r>
      <w:r w:rsidR="00962896" w:rsidRPr="000254A6">
        <w:rPr>
          <w:rFonts w:ascii="Arial" w:hAnsi="Arial" w:cs="Arial"/>
          <w:color w:val="22312C"/>
          <w:sz w:val="20"/>
          <w:szCs w:val="20"/>
        </w:rPr>
        <w:t>d</w:t>
      </w:r>
      <w:r w:rsidR="008A2F54" w:rsidRPr="000254A6">
        <w:rPr>
          <w:rFonts w:ascii="Arial" w:hAnsi="Arial" w:cs="Arial"/>
          <w:color w:val="22312C"/>
          <w:sz w:val="20"/>
          <w:szCs w:val="20"/>
        </w:rPr>
        <w:t>ruštva</w:t>
      </w:r>
      <w:r w:rsidR="00857CC5">
        <w:rPr>
          <w:rFonts w:ascii="Arial" w:hAnsi="Arial" w:cs="Arial"/>
          <w:color w:val="22312C"/>
          <w:sz w:val="20"/>
          <w:szCs w:val="20"/>
        </w:rPr>
        <w:t>.</w:t>
      </w:r>
      <w:r w:rsidR="008A2F54" w:rsidRPr="000254A6">
        <w:rPr>
          <w:rFonts w:ascii="Arial" w:hAnsi="Arial" w:cs="Arial"/>
          <w:sz w:val="20"/>
          <w:szCs w:val="20"/>
        </w:rPr>
        <w:t xml:space="preserve"> </w:t>
      </w:r>
      <w:proofErr w:type="spellStart"/>
      <w:r w:rsidR="008A2F54" w:rsidRPr="000254A6">
        <w:rPr>
          <w:rFonts w:ascii="Arial" w:hAnsi="Arial" w:cs="Arial"/>
          <w:color w:val="22312C"/>
          <w:sz w:val="20"/>
          <w:szCs w:val="20"/>
        </w:rPr>
        <w:t>Nesrazmjer</w:t>
      </w:r>
      <w:proofErr w:type="spellEnd"/>
      <w:r w:rsidRPr="000254A6">
        <w:rPr>
          <w:rFonts w:ascii="Arial" w:hAnsi="Arial" w:cs="Arial"/>
          <w:color w:val="22312C"/>
          <w:sz w:val="20"/>
          <w:szCs w:val="20"/>
        </w:rPr>
        <w:t xml:space="preserve"> temeljnog</w:t>
      </w:r>
      <w:r w:rsidR="008A2F54" w:rsidRPr="000254A6">
        <w:rPr>
          <w:rFonts w:ascii="Arial" w:hAnsi="Arial" w:cs="Arial"/>
          <w:color w:val="22312C"/>
          <w:sz w:val="20"/>
          <w:szCs w:val="20"/>
        </w:rPr>
        <w:t xml:space="preserve"> </w:t>
      </w:r>
      <w:r w:rsidRPr="000254A6">
        <w:rPr>
          <w:rFonts w:ascii="Arial" w:hAnsi="Arial" w:cs="Arial"/>
          <w:color w:val="43514D"/>
          <w:sz w:val="20"/>
          <w:szCs w:val="20"/>
        </w:rPr>
        <w:t>kapit</w:t>
      </w:r>
      <w:r w:rsidRPr="000254A6">
        <w:rPr>
          <w:rFonts w:ascii="Arial" w:hAnsi="Arial" w:cs="Arial"/>
          <w:color w:val="5E6B69"/>
          <w:sz w:val="20"/>
          <w:szCs w:val="20"/>
        </w:rPr>
        <w:t>a</w:t>
      </w:r>
      <w:r w:rsidRPr="000254A6">
        <w:rPr>
          <w:rFonts w:ascii="Arial" w:hAnsi="Arial" w:cs="Arial"/>
          <w:color w:val="22312C"/>
          <w:sz w:val="20"/>
          <w:szCs w:val="20"/>
        </w:rPr>
        <w:t>l</w:t>
      </w:r>
      <w:r w:rsidRPr="000254A6">
        <w:rPr>
          <w:rFonts w:ascii="Arial" w:hAnsi="Arial" w:cs="Arial"/>
          <w:color w:val="43514D"/>
          <w:sz w:val="20"/>
          <w:szCs w:val="20"/>
        </w:rPr>
        <w:t>a i za</w:t>
      </w:r>
      <w:r w:rsidRPr="000254A6">
        <w:rPr>
          <w:rFonts w:ascii="Arial" w:hAnsi="Arial" w:cs="Arial"/>
          <w:color w:val="22312C"/>
          <w:sz w:val="20"/>
          <w:szCs w:val="20"/>
        </w:rPr>
        <w:t>du</w:t>
      </w:r>
      <w:r w:rsidRPr="000254A6">
        <w:rPr>
          <w:rFonts w:ascii="Arial" w:hAnsi="Arial" w:cs="Arial"/>
          <w:color w:val="5E6B69"/>
          <w:sz w:val="20"/>
          <w:szCs w:val="20"/>
        </w:rPr>
        <w:t>ž</w:t>
      </w:r>
      <w:r w:rsidRPr="000254A6">
        <w:rPr>
          <w:rFonts w:ascii="Arial" w:hAnsi="Arial" w:cs="Arial"/>
          <w:color w:val="43514D"/>
          <w:sz w:val="20"/>
          <w:szCs w:val="20"/>
        </w:rPr>
        <w:t>e</w:t>
      </w:r>
      <w:r w:rsidRPr="000254A6">
        <w:rPr>
          <w:rFonts w:ascii="Arial" w:hAnsi="Arial" w:cs="Arial"/>
          <w:color w:val="22312C"/>
          <w:sz w:val="20"/>
          <w:szCs w:val="20"/>
        </w:rPr>
        <w:t>n</w:t>
      </w:r>
      <w:r w:rsidRPr="000254A6">
        <w:rPr>
          <w:rFonts w:ascii="Arial" w:hAnsi="Arial" w:cs="Arial"/>
          <w:color w:val="43514D"/>
          <w:sz w:val="20"/>
          <w:szCs w:val="20"/>
        </w:rPr>
        <w:t>o</w:t>
      </w:r>
      <w:r w:rsidRPr="000254A6">
        <w:rPr>
          <w:rFonts w:ascii="Arial" w:hAnsi="Arial" w:cs="Arial"/>
          <w:color w:val="22312C"/>
          <w:sz w:val="20"/>
          <w:szCs w:val="20"/>
        </w:rPr>
        <w:t>sti dru</w:t>
      </w:r>
      <w:r w:rsidRPr="000254A6">
        <w:rPr>
          <w:rFonts w:ascii="Arial" w:hAnsi="Arial" w:cs="Arial"/>
          <w:color w:val="43514D"/>
          <w:sz w:val="20"/>
          <w:szCs w:val="20"/>
        </w:rPr>
        <w:t>š</w:t>
      </w:r>
      <w:r w:rsidRPr="000254A6">
        <w:rPr>
          <w:rFonts w:ascii="Arial" w:hAnsi="Arial" w:cs="Arial"/>
          <w:color w:val="22312C"/>
          <w:sz w:val="20"/>
          <w:szCs w:val="20"/>
        </w:rPr>
        <w:t>tva</w:t>
      </w:r>
      <w:r w:rsidR="00962896" w:rsidRPr="000254A6">
        <w:rPr>
          <w:rFonts w:ascii="Arial" w:hAnsi="Arial" w:cs="Arial"/>
          <w:color w:val="22312C"/>
          <w:sz w:val="20"/>
          <w:szCs w:val="20"/>
        </w:rPr>
        <w:t xml:space="preserve"> </w:t>
      </w:r>
      <w:r w:rsidR="008A2F54" w:rsidRPr="000254A6">
        <w:rPr>
          <w:rFonts w:ascii="Arial" w:hAnsi="Arial" w:cs="Arial"/>
          <w:color w:val="04160F"/>
          <w:sz w:val="20"/>
          <w:szCs w:val="20"/>
        </w:rPr>
        <w:t>se nadalje planira popraviti</w:t>
      </w:r>
      <w:r w:rsidR="00962896" w:rsidRPr="000254A6">
        <w:rPr>
          <w:rFonts w:ascii="Arial" w:hAnsi="Arial" w:cs="Arial"/>
          <w:color w:val="04160F"/>
          <w:sz w:val="20"/>
          <w:szCs w:val="20"/>
        </w:rPr>
        <w:t>, osim smanjenja temeljnog kapitala i</w:t>
      </w:r>
      <w:r w:rsidR="008A2F54" w:rsidRPr="000254A6">
        <w:rPr>
          <w:rFonts w:ascii="Arial" w:hAnsi="Arial" w:cs="Arial"/>
          <w:color w:val="04160F"/>
          <w:sz w:val="20"/>
          <w:szCs w:val="20"/>
        </w:rPr>
        <w:t xml:space="preserve"> </w:t>
      </w:r>
      <w:r w:rsidRPr="000254A6">
        <w:rPr>
          <w:rFonts w:ascii="Arial" w:hAnsi="Arial" w:cs="Arial"/>
          <w:sz w:val="20"/>
          <w:szCs w:val="20"/>
        </w:rPr>
        <w:t>smanjenje</w:t>
      </w:r>
      <w:r w:rsidR="008A2F54" w:rsidRPr="000254A6">
        <w:rPr>
          <w:rFonts w:ascii="Arial" w:hAnsi="Arial" w:cs="Arial"/>
          <w:sz w:val="20"/>
          <w:szCs w:val="20"/>
        </w:rPr>
        <w:t>m</w:t>
      </w:r>
      <w:r w:rsidRPr="000254A6">
        <w:rPr>
          <w:rFonts w:ascii="Arial" w:hAnsi="Arial" w:cs="Arial"/>
          <w:sz w:val="20"/>
          <w:szCs w:val="20"/>
        </w:rPr>
        <w:t xml:space="preserve"> zaduženosti</w:t>
      </w:r>
      <w:r w:rsidR="00962896" w:rsidRPr="000254A6">
        <w:rPr>
          <w:rFonts w:ascii="Arial" w:hAnsi="Arial" w:cs="Arial"/>
          <w:sz w:val="20"/>
          <w:szCs w:val="20"/>
        </w:rPr>
        <w:t>, te</w:t>
      </w:r>
      <w:r w:rsidR="008A2F54" w:rsidRPr="000254A6">
        <w:rPr>
          <w:rFonts w:ascii="Arial" w:hAnsi="Arial" w:cs="Arial"/>
          <w:sz w:val="20"/>
          <w:szCs w:val="20"/>
        </w:rPr>
        <w:t xml:space="preserve"> </w:t>
      </w:r>
      <w:r w:rsidRPr="000254A6">
        <w:rPr>
          <w:rFonts w:ascii="Arial" w:hAnsi="Arial" w:cs="Arial"/>
          <w:sz w:val="20"/>
          <w:szCs w:val="20"/>
        </w:rPr>
        <w:t>istovremen</w:t>
      </w:r>
      <w:r w:rsidR="00962896" w:rsidRPr="000254A6">
        <w:rPr>
          <w:rFonts w:ascii="Arial" w:hAnsi="Arial" w:cs="Arial"/>
          <w:sz w:val="20"/>
          <w:szCs w:val="20"/>
        </w:rPr>
        <w:t>im</w:t>
      </w:r>
      <w:r w:rsidRPr="000254A6">
        <w:rPr>
          <w:rFonts w:ascii="Arial" w:hAnsi="Arial" w:cs="Arial"/>
          <w:sz w:val="20"/>
          <w:szCs w:val="20"/>
        </w:rPr>
        <w:t xml:space="preserve"> povećanje</w:t>
      </w:r>
      <w:r w:rsidR="00962896" w:rsidRPr="000254A6">
        <w:rPr>
          <w:rFonts w:ascii="Arial" w:hAnsi="Arial" w:cs="Arial"/>
          <w:sz w:val="20"/>
          <w:szCs w:val="20"/>
        </w:rPr>
        <w:t>m</w:t>
      </w:r>
      <w:r w:rsidRPr="000254A6">
        <w:rPr>
          <w:rFonts w:ascii="Arial" w:hAnsi="Arial" w:cs="Arial"/>
          <w:sz w:val="20"/>
          <w:szCs w:val="20"/>
        </w:rPr>
        <w:t xml:space="preserve"> temeljnog kapitala, a za to je jedina mogućnost da </w:t>
      </w:r>
      <w:r w:rsidR="008A2F54" w:rsidRPr="000254A6">
        <w:rPr>
          <w:rFonts w:ascii="Arial" w:hAnsi="Arial" w:cs="Arial"/>
          <w:sz w:val="20"/>
          <w:szCs w:val="20"/>
        </w:rPr>
        <w:t xml:space="preserve">se </w:t>
      </w:r>
      <w:r w:rsidR="00962896" w:rsidRPr="000254A6">
        <w:rPr>
          <w:rFonts w:ascii="Arial" w:hAnsi="Arial" w:cs="Arial"/>
          <w:sz w:val="20"/>
          <w:szCs w:val="20"/>
        </w:rPr>
        <w:t xml:space="preserve">uspješno </w:t>
      </w:r>
      <w:r w:rsidR="008A2F54" w:rsidRPr="000254A6">
        <w:rPr>
          <w:rFonts w:ascii="Arial" w:hAnsi="Arial" w:cs="Arial"/>
          <w:sz w:val="20"/>
          <w:szCs w:val="20"/>
        </w:rPr>
        <w:t>okonča započeti postupak</w:t>
      </w:r>
      <w:r w:rsidR="00845FCE" w:rsidRPr="000254A6">
        <w:rPr>
          <w:rFonts w:ascii="Arial" w:hAnsi="Arial" w:cs="Arial"/>
          <w:sz w:val="20"/>
          <w:szCs w:val="20"/>
        </w:rPr>
        <w:t xml:space="preserve"> pregovora sa strateškim partner</w:t>
      </w:r>
      <w:r w:rsidR="008A2F54" w:rsidRPr="000254A6">
        <w:rPr>
          <w:rFonts w:ascii="Arial" w:hAnsi="Arial" w:cs="Arial"/>
          <w:sz w:val="20"/>
          <w:szCs w:val="20"/>
        </w:rPr>
        <w:t xml:space="preserve">om koji bi bio spreman istovremeno izvršiti dokapitalizaciju u novcu i unijeti „svježi“ kapital u </w:t>
      </w:r>
      <w:r w:rsidR="00962896" w:rsidRPr="000254A6">
        <w:rPr>
          <w:rFonts w:ascii="Arial" w:hAnsi="Arial" w:cs="Arial"/>
          <w:sz w:val="20"/>
          <w:szCs w:val="20"/>
        </w:rPr>
        <w:t>d</w:t>
      </w:r>
      <w:r w:rsidR="008A2F54" w:rsidRPr="000254A6">
        <w:rPr>
          <w:rFonts w:ascii="Arial" w:hAnsi="Arial" w:cs="Arial"/>
          <w:sz w:val="20"/>
          <w:szCs w:val="20"/>
        </w:rPr>
        <w:t>ruštvo.</w:t>
      </w:r>
    </w:p>
    <w:p w:rsidR="00D4045D" w:rsidRPr="000254A6" w:rsidRDefault="00D4045D" w:rsidP="00962896">
      <w:pPr>
        <w:autoSpaceDE w:val="0"/>
        <w:autoSpaceDN w:val="0"/>
        <w:adjustRightInd w:val="0"/>
        <w:spacing w:line="276" w:lineRule="auto"/>
        <w:ind w:left="709"/>
        <w:jc w:val="both"/>
        <w:rPr>
          <w:rFonts w:ascii="Arial" w:hAnsi="Arial" w:cs="Arial"/>
          <w:sz w:val="20"/>
          <w:szCs w:val="20"/>
        </w:rPr>
      </w:pPr>
    </w:p>
    <w:p w:rsidR="00845FCE" w:rsidRDefault="00D4045D" w:rsidP="00962896">
      <w:pPr>
        <w:autoSpaceDE w:val="0"/>
        <w:autoSpaceDN w:val="0"/>
        <w:adjustRightInd w:val="0"/>
        <w:spacing w:line="276" w:lineRule="auto"/>
        <w:ind w:left="709"/>
        <w:jc w:val="both"/>
        <w:rPr>
          <w:rFonts w:ascii="Arial" w:hAnsi="Arial" w:cs="Arial"/>
          <w:sz w:val="20"/>
          <w:szCs w:val="20"/>
        </w:rPr>
      </w:pPr>
      <w:r w:rsidRPr="000254A6">
        <w:rPr>
          <w:rFonts w:ascii="Arial" w:hAnsi="Arial" w:cs="Arial"/>
          <w:sz w:val="20"/>
          <w:szCs w:val="20"/>
        </w:rPr>
        <w:t>Sagledavajući situaciju u kojoj se nalazi društvo,</w:t>
      </w:r>
      <w:r w:rsidR="00962896" w:rsidRPr="000254A6">
        <w:rPr>
          <w:rFonts w:ascii="Arial" w:hAnsi="Arial" w:cs="Arial"/>
          <w:sz w:val="20"/>
          <w:szCs w:val="20"/>
        </w:rPr>
        <w:t xml:space="preserve"> te</w:t>
      </w:r>
      <w:r w:rsidRPr="000254A6">
        <w:rPr>
          <w:rFonts w:ascii="Arial" w:hAnsi="Arial" w:cs="Arial"/>
          <w:sz w:val="20"/>
          <w:szCs w:val="20"/>
        </w:rPr>
        <w:t xml:space="preserve"> imajući u vidu da će se situacija zbog visoke</w:t>
      </w:r>
      <w:r w:rsidR="00C66214" w:rsidRPr="000254A6">
        <w:rPr>
          <w:rFonts w:ascii="Arial" w:hAnsi="Arial" w:cs="Arial"/>
          <w:sz w:val="20"/>
          <w:szCs w:val="20"/>
        </w:rPr>
        <w:t xml:space="preserve"> </w:t>
      </w:r>
      <w:r w:rsidRPr="000254A6">
        <w:rPr>
          <w:rFonts w:ascii="Arial" w:hAnsi="Arial" w:cs="Arial"/>
          <w:sz w:val="20"/>
          <w:szCs w:val="20"/>
        </w:rPr>
        <w:t>zaduženosti i dalje produbljivati,</w:t>
      </w:r>
      <w:r w:rsidR="00C66214" w:rsidRPr="000254A6">
        <w:rPr>
          <w:rFonts w:ascii="Arial" w:hAnsi="Arial" w:cs="Arial"/>
          <w:sz w:val="20"/>
          <w:szCs w:val="20"/>
        </w:rPr>
        <w:t xml:space="preserve"> u proteklom periodu</w:t>
      </w:r>
      <w:r w:rsidRPr="000254A6">
        <w:rPr>
          <w:rFonts w:ascii="Arial" w:hAnsi="Arial" w:cs="Arial"/>
          <w:sz w:val="20"/>
          <w:szCs w:val="20"/>
        </w:rPr>
        <w:t xml:space="preserve"> uprava društva obratila se</w:t>
      </w:r>
      <w:r w:rsidR="00C66214" w:rsidRPr="000254A6">
        <w:rPr>
          <w:rFonts w:ascii="Arial" w:hAnsi="Arial" w:cs="Arial"/>
          <w:sz w:val="20"/>
          <w:szCs w:val="20"/>
        </w:rPr>
        <w:t>, uglavnom u okviru razgovora unutar Ministarstva turizma</w:t>
      </w:r>
      <w:r w:rsidR="0088558D" w:rsidRPr="000254A6">
        <w:rPr>
          <w:rFonts w:ascii="Arial" w:hAnsi="Arial" w:cs="Arial"/>
          <w:sz w:val="20"/>
          <w:szCs w:val="20"/>
        </w:rPr>
        <w:t>,</w:t>
      </w:r>
      <w:r w:rsidR="00C66214" w:rsidRPr="000254A6">
        <w:rPr>
          <w:rFonts w:ascii="Arial" w:hAnsi="Arial" w:cs="Arial"/>
          <w:sz w:val="20"/>
          <w:szCs w:val="20"/>
        </w:rPr>
        <w:t xml:space="preserve"> </w:t>
      </w:r>
      <w:r w:rsidRPr="000254A6">
        <w:rPr>
          <w:rFonts w:ascii="Arial" w:hAnsi="Arial" w:cs="Arial"/>
          <w:sz w:val="20"/>
          <w:szCs w:val="20"/>
        </w:rPr>
        <w:t xml:space="preserve">kreditorima i </w:t>
      </w:r>
      <w:r w:rsidR="00C66214" w:rsidRPr="000254A6">
        <w:rPr>
          <w:rFonts w:ascii="Arial" w:hAnsi="Arial" w:cs="Arial"/>
          <w:sz w:val="20"/>
          <w:szCs w:val="20"/>
        </w:rPr>
        <w:t>predložila</w:t>
      </w:r>
      <w:r w:rsidRPr="000254A6">
        <w:rPr>
          <w:rFonts w:ascii="Arial" w:hAnsi="Arial" w:cs="Arial"/>
          <w:sz w:val="20"/>
          <w:szCs w:val="20"/>
        </w:rPr>
        <w:t xml:space="preserve"> mogućnost da</w:t>
      </w:r>
      <w:r w:rsidR="00C66214" w:rsidRPr="000254A6">
        <w:rPr>
          <w:rFonts w:ascii="Arial" w:hAnsi="Arial" w:cs="Arial"/>
          <w:sz w:val="20"/>
          <w:szCs w:val="20"/>
        </w:rPr>
        <w:t xml:space="preserve"> </w:t>
      </w:r>
      <w:r w:rsidRPr="000254A6">
        <w:rPr>
          <w:rFonts w:ascii="Arial" w:hAnsi="Arial" w:cs="Arial"/>
          <w:sz w:val="20"/>
          <w:szCs w:val="20"/>
        </w:rPr>
        <w:t>svoja potraživanja pretvore u vlasništvo nad društvom</w:t>
      </w:r>
      <w:r w:rsidR="00C66214" w:rsidRPr="000254A6">
        <w:rPr>
          <w:rFonts w:ascii="Arial" w:hAnsi="Arial" w:cs="Arial"/>
          <w:sz w:val="20"/>
          <w:szCs w:val="20"/>
        </w:rPr>
        <w:t xml:space="preserve">, te je u tom smislu i sastavila prvi prijedlog </w:t>
      </w:r>
      <w:r w:rsidR="00962896" w:rsidRPr="000254A6">
        <w:rPr>
          <w:rFonts w:ascii="Arial" w:hAnsi="Arial" w:cs="Arial"/>
          <w:sz w:val="20"/>
          <w:szCs w:val="20"/>
        </w:rPr>
        <w:t>P</w:t>
      </w:r>
      <w:r w:rsidR="00C66214" w:rsidRPr="000254A6">
        <w:rPr>
          <w:rFonts w:ascii="Arial" w:hAnsi="Arial" w:cs="Arial"/>
          <w:sz w:val="20"/>
          <w:szCs w:val="20"/>
        </w:rPr>
        <w:t>lana restrukturiranja</w:t>
      </w:r>
      <w:r w:rsidRPr="000254A6">
        <w:rPr>
          <w:rFonts w:ascii="Arial" w:hAnsi="Arial" w:cs="Arial"/>
          <w:sz w:val="20"/>
          <w:szCs w:val="20"/>
        </w:rPr>
        <w:t>.</w:t>
      </w:r>
      <w:r w:rsidR="00C66214" w:rsidRPr="000254A6">
        <w:rPr>
          <w:rFonts w:ascii="Arial" w:hAnsi="Arial" w:cs="Arial"/>
          <w:sz w:val="20"/>
          <w:szCs w:val="20"/>
        </w:rPr>
        <w:t xml:space="preserve"> Kako se pokazalo da i</w:t>
      </w:r>
      <w:r w:rsidRPr="000254A6">
        <w:rPr>
          <w:rFonts w:ascii="Arial" w:hAnsi="Arial" w:cs="Arial"/>
          <w:sz w:val="20"/>
          <w:szCs w:val="20"/>
        </w:rPr>
        <w:t xml:space="preserve">nicijativa </w:t>
      </w:r>
      <w:r w:rsidR="00C66214" w:rsidRPr="000254A6">
        <w:rPr>
          <w:rFonts w:ascii="Arial" w:hAnsi="Arial" w:cs="Arial"/>
          <w:sz w:val="20"/>
          <w:szCs w:val="20"/>
        </w:rPr>
        <w:t>ni</w:t>
      </w:r>
      <w:r w:rsidRPr="000254A6">
        <w:rPr>
          <w:rFonts w:ascii="Arial" w:hAnsi="Arial" w:cs="Arial"/>
          <w:sz w:val="20"/>
          <w:szCs w:val="20"/>
        </w:rPr>
        <w:t>je urodila plodom</w:t>
      </w:r>
      <w:r w:rsidR="00C66214" w:rsidRPr="000254A6">
        <w:rPr>
          <w:rFonts w:ascii="Arial" w:hAnsi="Arial" w:cs="Arial"/>
          <w:sz w:val="20"/>
          <w:szCs w:val="20"/>
        </w:rPr>
        <w:t>, odnosno banke -</w:t>
      </w:r>
      <w:r w:rsidRPr="000254A6">
        <w:rPr>
          <w:rFonts w:ascii="Arial" w:hAnsi="Arial" w:cs="Arial"/>
          <w:sz w:val="20"/>
          <w:szCs w:val="20"/>
        </w:rPr>
        <w:t xml:space="preserve"> </w:t>
      </w:r>
      <w:r w:rsidR="00962896" w:rsidRPr="000254A6">
        <w:rPr>
          <w:rFonts w:ascii="Arial" w:hAnsi="Arial" w:cs="Arial"/>
          <w:sz w:val="20"/>
          <w:szCs w:val="20"/>
        </w:rPr>
        <w:t>vjerovnice</w:t>
      </w:r>
      <w:r w:rsidRPr="000254A6">
        <w:rPr>
          <w:rFonts w:ascii="Arial" w:hAnsi="Arial" w:cs="Arial"/>
          <w:sz w:val="20"/>
          <w:szCs w:val="20"/>
        </w:rPr>
        <w:t xml:space="preserve"> su se izjasnil</w:t>
      </w:r>
      <w:r w:rsidR="00962896" w:rsidRPr="000254A6">
        <w:rPr>
          <w:rFonts w:ascii="Arial" w:hAnsi="Arial" w:cs="Arial"/>
          <w:sz w:val="20"/>
          <w:szCs w:val="20"/>
        </w:rPr>
        <w:t>e</w:t>
      </w:r>
      <w:r w:rsidRPr="000254A6">
        <w:rPr>
          <w:rFonts w:ascii="Arial" w:hAnsi="Arial" w:cs="Arial"/>
          <w:sz w:val="20"/>
          <w:szCs w:val="20"/>
        </w:rPr>
        <w:t xml:space="preserve"> da </w:t>
      </w:r>
      <w:r w:rsidR="00C66214" w:rsidRPr="000254A6">
        <w:rPr>
          <w:rFonts w:ascii="Arial" w:hAnsi="Arial" w:cs="Arial"/>
          <w:sz w:val="20"/>
          <w:szCs w:val="20"/>
        </w:rPr>
        <w:t>ni</w:t>
      </w:r>
      <w:r w:rsidRPr="000254A6">
        <w:rPr>
          <w:rFonts w:ascii="Arial" w:hAnsi="Arial" w:cs="Arial"/>
          <w:sz w:val="20"/>
          <w:szCs w:val="20"/>
        </w:rPr>
        <w:t>su spremn</w:t>
      </w:r>
      <w:r w:rsidR="00962896" w:rsidRPr="000254A6">
        <w:rPr>
          <w:rFonts w:ascii="Arial" w:hAnsi="Arial" w:cs="Arial"/>
          <w:sz w:val="20"/>
          <w:szCs w:val="20"/>
        </w:rPr>
        <w:t>e</w:t>
      </w:r>
      <w:r w:rsidRPr="000254A6">
        <w:rPr>
          <w:rFonts w:ascii="Arial" w:hAnsi="Arial" w:cs="Arial"/>
          <w:sz w:val="20"/>
          <w:szCs w:val="20"/>
        </w:rPr>
        <w:t xml:space="preserve"> svoja potraživanja pretvoriti u ulog, </w:t>
      </w:r>
      <w:r w:rsidR="00832184" w:rsidRPr="000254A6">
        <w:rPr>
          <w:rFonts w:ascii="Arial" w:hAnsi="Arial" w:cs="Arial"/>
          <w:sz w:val="20"/>
          <w:szCs w:val="20"/>
        </w:rPr>
        <w:t>uprava d</w:t>
      </w:r>
      <w:r w:rsidR="00C66214" w:rsidRPr="000254A6">
        <w:rPr>
          <w:rFonts w:ascii="Arial" w:hAnsi="Arial" w:cs="Arial"/>
          <w:sz w:val="20"/>
          <w:szCs w:val="20"/>
        </w:rPr>
        <w:t>ruštv</w:t>
      </w:r>
      <w:r w:rsidR="00832184" w:rsidRPr="000254A6">
        <w:rPr>
          <w:rFonts w:ascii="Arial" w:hAnsi="Arial" w:cs="Arial"/>
          <w:sz w:val="20"/>
          <w:szCs w:val="20"/>
        </w:rPr>
        <w:t>a</w:t>
      </w:r>
      <w:r w:rsidR="00C66214" w:rsidRPr="000254A6">
        <w:rPr>
          <w:rFonts w:ascii="Arial" w:hAnsi="Arial" w:cs="Arial"/>
          <w:sz w:val="20"/>
          <w:szCs w:val="20"/>
        </w:rPr>
        <w:t xml:space="preserve"> je intenziviral</w:t>
      </w:r>
      <w:r w:rsidR="00832184" w:rsidRPr="000254A6">
        <w:rPr>
          <w:rFonts w:ascii="Arial" w:hAnsi="Arial" w:cs="Arial"/>
          <w:sz w:val="20"/>
          <w:szCs w:val="20"/>
        </w:rPr>
        <w:t>a</w:t>
      </w:r>
      <w:r w:rsidR="00C66214" w:rsidRPr="000254A6">
        <w:rPr>
          <w:rFonts w:ascii="Arial" w:hAnsi="Arial" w:cs="Arial"/>
          <w:sz w:val="20"/>
          <w:szCs w:val="20"/>
        </w:rPr>
        <w:t xml:space="preserve"> svoje pregovore sa potencijalnim strateškim partnerom koji je iskazao interes, uz uvjet pokrivanja gubitaka</w:t>
      </w:r>
      <w:r w:rsidR="00845FCE" w:rsidRPr="000254A6">
        <w:rPr>
          <w:rFonts w:ascii="Arial" w:hAnsi="Arial" w:cs="Arial"/>
          <w:sz w:val="20"/>
          <w:szCs w:val="20"/>
        </w:rPr>
        <w:t xml:space="preserve"> smanjenjem temeljnog kapitala i preporuku izjednačavanja vrijednosti temeljnog kapitala i </w:t>
      </w:r>
      <w:r w:rsidR="00FC7397" w:rsidRPr="000254A6">
        <w:rPr>
          <w:rFonts w:ascii="Arial" w:hAnsi="Arial" w:cs="Arial"/>
          <w:sz w:val="20"/>
          <w:szCs w:val="20"/>
        </w:rPr>
        <w:t>realnog dosadašnjeg poslovanja</w:t>
      </w:r>
      <w:r w:rsidR="00845FCE" w:rsidRPr="000254A6">
        <w:rPr>
          <w:rFonts w:ascii="Arial" w:hAnsi="Arial" w:cs="Arial"/>
          <w:sz w:val="20"/>
          <w:szCs w:val="20"/>
        </w:rPr>
        <w:t>.</w:t>
      </w:r>
    </w:p>
    <w:p w:rsidR="00857CC5" w:rsidRDefault="00857CC5" w:rsidP="00962896">
      <w:pPr>
        <w:autoSpaceDE w:val="0"/>
        <w:autoSpaceDN w:val="0"/>
        <w:adjustRightInd w:val="0"/>
        <w:spacing w:line="276" w:lineRule="auto"/>
        <w:ind w:left="709"/>
        <w:jc w:val="both"/>
        <w:rPr>
          <w:rFonts w:ascii="Arial" w:hAnsi="Arial" w:cs="Arial"/>
          <w:sz w:val="20"/>
          <w:szCs w:val="20"/>
        </w:rPr>
      </w:pPr>
    </w:p>
    <w:p w:rsidR="00857CC5" w:rsidRDefault="00857CC5" w:rsidP="00962896">
      <w:pPr>
        <w:autoSpaceDE w:val="0"/>
        <w:autoSpaceDN w:val="0"/>
        <w:adjustRightInd w:val="0"/>
        <w:spacing w:line="276" w:lineRule="auto"/>
        <w:ind w:left="709"/>
        <w:jc w:val="both"/>
        <w:rPr>
          <w:rFonts w:ascii="Arial" w:hAnsi="Arial" w:cs="Arial"/>
          <w:sz w:val="20"/>
          <w:szCs w:val="20"/>
        </w:rPr>
      </w:pPr>
      <w:r>
        <w:rPr>
          <w:rFonts w:ascii="Arial" w:hAnsi="Arial" w:cs="Arial"/>
          <w:sz w:val="20"/>
          <w:szCs w:val="20"/>
        </w:rPr>
        <w:t xml:space="preserve">Temeljem naprijed iznesenog ovaj prijedlog </w:t>
      </w:r>
      <w:r w:rsidR="00571653">
        <w:rPr>
          <w:rFonts w:ascii="Arial" w:hAnsi="Arial" w:cs="Arial"/>
          <w:sz w:val="20"/>
          <w:szCs w:val="20"/>
        </w:rPr>
        <w:t xml:space="preserve">plana temeljen je na prijedlogu dokapitalizacije od strane strateškog partnera i njegovoj spremnosti da u okviru ponuđenih uvjeta doprinese provođenju postupka </w:t>
      </w:r>
      <w:proofErr w:type="spellStart"/>
      <w:r w:rsidR="00571653">
        <w:rPr>
          <w:rFonts w:ascii="Arial" w:hAnsi="Arial" w:cs="Arial"/>
          <w:sz w:val="20"/>
          <w:szCs w:val="20"/>
        </w:rPr>
        <w:t>predstečajne</w:t>
      </w:r>
      <w:proofErr w:type="spellEnd"/>
      <w:r w:rsidR="00571653">
        <w:rPr>
          <w:rFonts w:ascii="Arial" w:hAnsi="Arial" w:cs="Arial"/>
          <w:sz w:val="20"/>
          <w:szCs w:val="20"/>
        </w:rPr>
        <w:t xml:space="preserve"> nagodbe i daljnjem opstanku i poslovanju Društva u interesu svih vjerovnika i dioničara.</w:t>
      </w:r>
    </w:p>
    <w:p w:rsidR="00156F85" w:rsidRDefault="00156F85" w:rsidP="00962896">
      <w:pPr>
        <w:autoSpaceDE w:val="0"/>
        <w:autoSpaceDN w:val="0"/>
        <w:adjustRightInd w:val="0"/>
        <w:spacing w:line="276" w:lineRule="auto"/>
        <w:ind w:left="709"/>
        <w:jc w:val="both"/>
        <w:rPr>
          <w:rFonts w:ascii="Arial" w:hAnsi="Arial" w:cs="Arial"/>
          <w:sz w:val="20"/>
          <w:szCs w:val="20"/>
        </w:rPr>
      </w:pPr>
    </w:p>
    <w:p w:rsidR="00156F85" w:rsidRDefault="00156F85" w:rsidP="00156F85">
      <w:pPr>
        <w:pStyle w:val="tekst"/>
        <w:spacing w:before="0" w:beforeAutospacing="0" w:after="0" w:afterAutospacing="0"/>
        <w:ind w:left="709"/>
        <w:jc w:val="both"/>
        <w:rPr>
          <w:rFonts w:ascii="Arial" w:hAnsi="Arial" w:cs="Arial"/>
          <w:sz w:val="20"/>
          <w:szCs w:val="20"/>
        </w:rPr>
      </w:pPr>
      <w:r w:rsidRPr="00156F85">
        <w:rPr>
          <w:rFonts w:ascii="Arial" w:hAnsi="Arial" w:cs="Arial"/>
          <w:sz w:val="20"/>
          <w:szCs w:val="20"/>
        </w:rPr>
        <w:t xml:space="preserve">Tijekom </w:t>
      </w:r>
      <w:proofErr w:type="spellStart"/>
      <w:r w:rsidRPr="00156F85">
        <w:rPr>
          <w:rFonts w:ascii="Arial" w:hAnsi="Arial" w:cs="Arial"/>
          <w:sz w:val="20"/>
          <w:szCs w:val="20"/>
        </w:rPr>
        <w:t>predstečajnog</w:t>
      </w:r>
      <w:proofErr w:type="spellEnd"/>
      <w:r w:rsidRPr="00156F85">
        <w:rPr>
          <w:rFonts w:ascii="Arial" w:hAnsi="Arial" w:cs="Arial"/>
          <w:sz w:val="20"/>
          <w:szCs w:val="20"/>
        </w:rPr>
        <w:t xml:space="preserve"> postupka, Društvo je od strane AUDIO-a obav</w:t>
      </w:r>
      <w:r>
        <w:rPr>
          <w:rFonts w:ascii="Arial" w:hAnsi="Arial" w:cs="Arial"/>
          <w:sz w:val="20"/>
          <w:szCs w:val="20"/>
        </w:rPr>
        <w:t>i</w:t>
      </w:r>
      <w:r w:rsidRPr="00156F85">
        <w:rPr>
          <w:rFonts w:ascii="Arial" w:hAnsi="Arial" w:cs="Arial"/>
          <w:sz w:val="20"/>
          <w:szCs w:val="20"/>
        </w:rPr>
        <w:t xml:space="preserve">ješteno o dva iskaza interesa za dokapitalizaciju tijekom </w:t>
      </w:r>
      <w:r>
        <w:rPr>
          <w:rFonts w:ascii="Arial" w:hAnsi="Arial" w:cs="Arial"/>
          <w:sz w:val="20"/>
          <w:szCs w:val="20"/>
        </w:rPr>
        <w:t xml:space="preserve"> </w:t>
      </w:r>
      <w:proofErr w:type="spellStart"/>
      <w:r w:rsidRPr="00156F85">
        <w:rPr>
          <w:rFonts w:ascii="Arial" w:hAnsi="Arial" w:cs="Arial"/>
          <w:sz w:val="20"/>
          <w:szCs w:val="20"/>
        </w:rPr>
        <w:t>predstečajnog</w:t>
      </w:r>
      <w:proofErr w:type="spellEnd"/>
      <w:r w:rsidRPr="00156F85">
        <w:rPr>
          <w:rFonts w:ascii="Arial" w:hAnsi="Arial" w:cs="Arial"/>
          <w:sz w:val="20"/>
          <w:szCs w:val="20"/>
        </w:rPr>
        <w:t xml:space="preserve"> postupka te je Uprava Društva iste razmotrila i prezentirala ih Nadzornom odboru. Već početkom 2013. godine Društvo je stupilo u kontakt sa jednim zainteresiranim strateškim partnerom koji bi dokapitalizacijom, ulazeći u vlasničku strukturu kroz tvrtku kćer, sanirao sve potrebe za likvidnim sredstvima Društva, te osigurao nesmetanu turističku sezonu 2013. g. Nakon razmatranja iskaza interesa</w:t>
      </w:r>
      <w:r>
        <w:rPr>
          <w:rFonts w:ascii="Arial" w:hAnsi="Arial" w:cs="Arial"/>
          <w:sz w:val="20"/>
          <w:szCs w:val="20"/>
        </w:rPr>
        <w:t xml:space="preserve"> u ostavljenom roku iz razloga provedbe </w:t>
      </w:r>
      <w:proofErr w:type="spellStart"/>
      <w:r>
        <w:rPr>
          <w:rFonts w:ascii="Arial" w:hAnsi="Arial" w:cs="Arial"/>
          <w:sz w:val="20"/>
          <w:szCs w:val="20"/>
        </w:rPr>
        <w:t>predstečajne</w:t>
      </w:r>
      <w:proofErr w:type="spellEnd"/>
      <w:r>
        <w:rPr>
          <w:rFonts w:ascii="Arial" w:hAnsi="Arial" w:cs="Arial"/>
          <w:sz w:val="20"/>
          <w:szCs w:val="20"/>
        </w:rPr>
        <w:t xml:space="preserve"> nagodbe na zadovoljavajući način i u interesu većine vjerovnika </w:t>
      </w:r>
      <w:r w:rsidRPr="00156F85">
        <w:rPr>
          <w:rFonts w:ascii="Arial" w:hAnsi="Arial" w:cs="Arial"/>
          <w:sz w:val="20"/>
          <w:szCs w:val="20"/>
        </w:rPr>
        <w:t xml:space="preserve"> samo se navedeni strateški partner u konačnici pokazao kao ozbiljan i značajan za cjelokupni proces dokapitalizacije, reorganizacije i nastavak vođenja poslovanja Društva putem svoje </w:t>
      </w:r>
      <w:proofErr w:type="spellStart"/>
      <w:r w:rsidRPr="00156F85">
        <w:rPr>
          <w:rFonts w:ascii="Arial" w:hAnsi="Arial" w:cs="Arial"/>
          <w:sz w:val="20"/>
          <w:szCs w:val="20"/>
        </w:rPr>
        <w:t>tvrke</w:t>
      </w:r>
      <w:proofErr w:type="spellEnd"/>
      <w:r w:rsidRPr="00156F85">
        <w:rPr>
          <w:rFonts w:ascii="Arial" w:hAnsi="Arial" w:cs="Arial"/>
          <w:sz w:val="20"/>
          <w:szCs w:val="20"/>
        </w:rPr>
        <w:t xml:space="preserve">-kćeri, uz spremnost za prenošenje </w:t>
      </w:r>
      <w:proofErr w:type="spellStart"/>
      <w:r w:rsidRPr="00156F85">
        <w:rPr>
          <w:rFonts w:ascii="Arial" w:hAnsi="Arial" w:cs="Arial"/>
          <w:sz w:val="20"/>
          <w:szCs w:val="20"/>
        </w:rPr>
        <w:t>know</w:t>
      </w:r>
      <w:proofErr w:type="spellEnd"/>
      <w:r w:rsidRPr="00156F85">
        <w:rPr>
          <w:rFonts w:ascii="Arial" w:hAnsi="Arial" w:cs="Arial"/>
          <w:sz w:val="20"/>
          <w:szCs w:val="20"/>
        </w:rPr>
        <w:t xml:space="preserve">-how –a, a koji proces bi relativno brzo pokazao pozitivan pomak u poslovanju Društva što bi dugoročno podiglo vrijednost Društva. Kvalitetnijom organizacijom i upravljanjem resursima, te optimizacijom poslovanja zasigurno bi se povećao broj dana iskorištenja postojećih kapaciteta, a uz kvalitetniju strukturu gostiju koja se očekuje, Društvo može bitno popraviti svoje poslovanje, što u konačnici može imati za posljedicu rast vrijednosti dionica Društva i korist za sve dioničare. </w:t>
      </w:r>
      <w:r>
        <w:rPr>
          <w:rFonts w:ascii="Arial" w:hAnsi="Arial" w:cs="Arial"/>
          <w:sz w:val="20"/>
          <w:szCs w:val="20"/>
        </w:rPr>
        <w:t xml:space="preserve">I prije stupanja Zakona o financijskom poslovanju i </w:t>
      </w:r>
      <w:proofErr w:type="spellStart"/>
      <w:r>
        <w:rPr>
          <w:rFonts w:ascii="Arial" w:hAnsi="Arial" w:cs="Arial"/>
          <w:sz w:val="20"/>
          <w:szCs w:val="20"/>
        </w:rPr>
        <w:t>predstečajnoj</w:t>
      </w:r>
      <w:proofErr w:type="spellEnd"/>
      <w:r>
        <w:rPr>
          <w:rFonts w:ascii="Arial" w:hAnsi="Arial" w:cs="Arial"/>
          <w:sz w:val="20"/>
          <w:szCs w:val="20"/>
        </w:rPr>
        <w:t xml:space="preserve"> nagodbi postojao je određeni interes strateških partnera k</w:t>
      </w:r>
      <w:r w:rsidR="001C6F3E">
        <w:rPr>
          <w:rFonts w:ascii="Arial" w:hAnsi="Arial" w:cs="Arial"/>
          <w:sz w:val="20"/>
          <w:szCs w:val="20"/>
        </w:rPr>
        <w:t>roz</w:t>
      </w:r>
      <w:r>
        <w:rPr>
          <w:rFonts w:ascii="Arial" w:hAnsi="Arial" w:cs="Arial"/>
          <w:sz w:val="20"/>
          <w:szCs w:val="20"/>
        </w:rPr>
        <w:t xml:space="preserve"> razmjen</w:t>
      </w:r>
      <w:r w:rsidR="001C6F3E">
        <w:rPr>
          <w:rFonts w:ascii="Arial" w:hAnsi="Arial" w:cs="Arial"/>
          <w:sz w:val="20"/>
          <w:szCs w:val="20"/>
        </w:rPr>
        <w:t>u</w:t>
      </w:r>
      <w:r>
        <w:rPr>
          <w:rFonts w:ascii="Arial" w:hAnsi="Arial" w:cs="Arial"/>
          <w:sz w:val="20"/>
          <w:szCs w:val="20"/>
        </w:rPr>
        <w:t xml:space="preserve"> informacija i</w:t>
      </w:r>
      <w:r w:rsidR="00957E20">
        <w:rPr>
          <w:rFonts w:ascii="Arial" w:hAnsi="Arial" w:cs="Arial"/>
          <w:sz w:val="20"/>
          <w:szCs w:val="20"/>
        </w:rPr>
        <w:t xml:space="preserve"> razgovore, ali nitko se nije ozbiljnije prema našim saznanjima obratio u smislu kupnje vlasničkog paketa ili dokapitalizacije Društva ni prije donošenja Zakona, a niti u rokovima od podnošenja prijedloga za otvaranje postupka </w:t>
      </w:r>
      <w:proofErr w:type="spellStart"/>
      <w:r w:rsidR="00957E20">
        <w:rPr>
          <w:rFonts w:ascii="Arial" w:hAnsi="Arial" w:cs="Arial"/>
          <w:sz w:val="20"/>
          <w:szCs w:val="20"/>
        </w:rPr>
        <w:t>predstečajne</w:t>
      </w:r>
      <w:proofErr w:type="spellEnd"/>
      <w:r w:rsidR="00957E20">
        <w:rPr>
          <w:rFonts w:ascii="Arial" w:hAnsi="Arial" w:cs="Arial"/>
          <w:sz w:val="20"/>
          <w:szCs w:val="20"/>
        </w:rPr>
        <w:t xml:space="preserve"> nagodbe.</w:t>
      </w:r>
    </w:p>
    <w:p w:rsidR="00156F85" w:rsidRPr="00156F85" w:rsidRDefault="00156F85" w:rsidP="00156F85">
      <w:pPr>
        <w:pStyle w:val="tekst"/>
        <w:spacing w:before="0" w:beforeAutospacing="0" w:after="0" w:afterAutospacing="0"/>
        <w:ind w:left="709"/>
        <w:jc w:val="both"/>
        <w:rPr>
          <w:rFonts w:ascii="Arial" w:hAnsi="Arial" w:cs="Arial"/>
          <w:sz w:val="20"/>
          <w:szCs w:val="20"/>
        </w:rPr>
      </w:pPr>
    </w:p>
    <w:p w:rsidR="00156F85" w:rsidRDefault="00156F85" w:rsidP="00156F85">
      <w:pPr>
        <w:pStyle w:val="tekst"/>
        <w:spacing w:before="0" w:beforeAutospacing="0" w:after="0" w:afterAutospacing="0"/>
        <w:ind w:left="709"/>
        <w:jc w:val="both"/>
        <w:rPr>
          <w:rFonts w:ascii="Arial" w:hAnsi="Arial" w:cs="Arial"/>
          <w:sz w:val="20"/>
          <w:szCs w:val="20"/>
        </w:rPr>
      </w:pPr>
      <w:r w:rsidRPr="00156F85">
        <w:rPr>
          <w:rFonts w:ascii="Arial" w:hAnsi="Arial" w:cs="Arial"/>
          <w:sz w:val="20"/>
          <w:szCs w:val="20"/>
        </w:rPr>
        <w:t xml:space="preserve">Uprava navodi kako je iz financijskih izvještaja nedvojbeno da postoji veliki gubitak (tekući i iz prethodnih godina), te bi, zbog te velike prezaduženosti, samo pojednostavljeno smanjenje temeljnog kapitala radi pokrivanja gubitka bilo nedovoljno, jer bi Društvo i dalje ostalo prezaduženo, a </w:t>
      </w:r>
      <w:proofErr w:type="spellStart"/>
      <w:r w:rsidRPr="00156F85">
        <w:rPr>
          <w:rFonts w:ascii="Arial" w:hAnsi="Arial" w:cs="Arial"/>
          <w:sz w:val="20"/>
          <w:szCs w:val="20"/>
        </w:rPr>
        <w:t>nominala</w:t>
      </w:r>
      <w:proofErr w:type="spellEnd"/>
      <w:r w:rsidRPr="00156F85">
        <w:rPr>
          <w:rFonts w:ascii="Arial" w:hAnsi="Arial" w:cs="Arial"/>
          <w:sz w:val="20"/>
          <w:szCs w:val="20"/>
        </w:rPr>
        <w:t xml:space="preserve"> dionice bi i dalje bila u </w:t>
      </w:r>
      <w:proofErr w:type="spellStart"/>
      <w:r w:rsidRPr="00156F85">
        <w:rPr>
          <w:rFonts w:ascii="Arial" w:hAnsi="Arial" w:cs="Arial"/>
          <w:sz w:val="20"/>
          <w:szCs w:val="20"/>
        </w:rPr>
        <w:t>nesrazmjeru</w:t>
      </w:r>
      <w:proofErr w:type="spellEnd"/>
      <w:r w:rsidRPr="00156F85">
        <w:rPr>
          <w:rFonts w:ascii="Arial" w:hAnsi="Arial" w:cs="Arial"/>
          <w:sz w:val="20"/>
          <w:szCs w:val="20"/>
        </w:rPr>
        <w:t xml:space="preserve"> kako sa tržišnom vrijednošću dionica na uređenom tržištu, tako i sa stvarnom vrijednošću. Stoga su Uprava i Nadzorni odbor ocijenili kako je nužno značajnije smanjiti temeljni kapital na redovan način, radi svođenja istog na razinu realnog dosadašnjeg poslovanja, čime se otklanja očiti </w:t>
      </w:r>
      <w:proofErr w:type="spellStart"/>
      <w:r w:rsidRPr="00156F85">
        <w:rPr>
          <w:rFonts w:ascii="Arial" w:hAnsi="Arial" w:cs="Arial"/>
          <w:sz w:val="20"/>
          <w:szCs w:val="20"/>
        </w:rPr>
        <w:t>nesrazmjer</w:t>
      </w:r>
      <w:proofErr w:type="spellEnd"/>
      <w:r w:rsidRPr="00156F85">
        <w:rPr>
          <w:rFonts w:ascii="Arial" w:hAnsi="Arial" w:cs="Arial"/>
          <w:sz w:val="20"/>
          <w:szCs w:val="20"/>
        </w:rPr>
        <w:t xml:space="preserve"> između navedenih kategorija, a time se prvenstveno oslobađaju sredstva koja bi se koristila za pokriće gubitaka, te unos preostalih sredstava u rezerve Društva. </w:t>
      </w:r>
    </w:p>
    <w:p w:rsidR="00156F85" w:rsidRPr="00156F85" w:rsidRDefault="00156F85" w:rsidP="00156F85">
      <w:pPr>
        <w:pStyle w:val="tekst"/>
        <w:spacing w:before="0" w:beforeAutospacing="0" w:after="0" w:afterAutospacing="0"/>
        <w:ind w:left="709"/>
        <w:jc w:val="both"/>
        <w:rPr>
          <w:rFonts w:ascii="Arial" w:hAnsi="Arial" w:cs="Arial"/>
          <w:sz w:val="20"/>
          <w:szCs w:val="20"/>
        </w:rPr>
      </w:pPr>
    </w:p>
    <w:p w:rsidR="00156F85" w:rsidRPr="00156F85" w:rsidRDefault="00156F85" w:rsidP="00156F85">
      <w:pPr>
        <w:autoSpaceDE w:val="0"/>
        <w:autoSpaceDN w:val="0"/>
        <w:adjustRightInd w:val="0"/>
        <w:spacing w:line="276" w:lineRule="auto"/>
        <w:ind w:left="709"/>
        <w:jc w:val="both"/>
        <w:rPr>
          <w:rFonts w:ascii="Arial" w:hAnsi="Arial" w:cs="Arial"/>
          <w:sz w:val="20"/>
          <w:szCs w:val="20"/>
        </w:rPr>
      </w:pPr>
      <w:r w:rsidRPr="00156F85">
        <w:rPr>
          <w:rFonts w:ascii="Arial" w:hAnsi="Arial" w:cs="Arial"/>
          <w:sz w:val="20"/>
          <w:szCs w:val="20"/>
        </w:rPr>
        <w:t xml:space="preserve">Navedeni iznos novoformiranih rezervi upotrijebit će se za pokriće gubitaka iz poslovanja iz prethodne poslovne godine, kao i potencijalnih budućih gubitaka koji se mogu pojaviti ukoliko se </w:t>
      </w:r>
      <w:r w:rsidRPr="00156F85">
        <w:rPr>
          <w:rFonts w:ascii="Arial" w:hAnsi="Arial" w:cs="Arial"/>
          <w:sz w:val="20"/>
          <w:szCs w:val="20"/>
        </w:rPr>
        <w:lastRenderedPageBreak/>
        <w:t>predloženi plan financijskog i poslovnog restrukturiranja ne provede u sklopu zamišljenih rokova i iznosa.</w:t>
      </w:r>
    </w:p>
    <w:p w:rsidR="00571653" w:rsidRPr="000254A6" w:rsidRDefault="00571653" w:rsidP="00962896">
      <w:pPr>
        <w:autoSpaceDE w:val="0"/>
        <w:autoSpaceDN w:val="0"/>
        <w:adjustRightInd w:val="0"/>
        <w:spacing w:line="276" w:lineRule="auto"/>
        <w:ind w:left="709"/>
        <w:jc w:val="both"/>
        <w:rPr>
          <w:rFonts w:ascii="Arial" w:hAnsi="Arial" w:cs="Arial"/>
          <w:sz w:val="20"/>
          <w:szCs w:val="20"/>
        </w:rPr>
      </w:pPr>
    </w:p>
    <w:p w:rsidR="00962896" w:rsidRPr="000254A6" w:rsidRDefault="00962896" w:rsidP="00962896">
      <w:pPr>
        <w:pStyle w:val="tekst"/>
        <w:spacing w:before="0" w:beforeAutospacing="0" w:after="0" w:afterAutospacing="0" w:line="276" w:lineRule="auto"/>
        <w:ind w:left="709"/>
        <w:jc w:val="both"/>
        <w:rPr>
          <w:rFonts w:ascii="Arial" w:hAnsi="Arial" w:cs="Arial"/>
          <w:color w:val="000000"/>
          <w:sz w:val="20"/>
          <w:szCs w:val="20"/>
        </w:rPr>
      </w:pPr>
      <w:r w:rsidRPr="000254A6">
        <w:rPr>
          <w:rFonts w:ascii="Arial" w:hAnsi="Arial" w:cs="Arial"/>
          <w:color w:val="000000"/>
          <w:sz w:val="20"/>
          <w:szCs w:val="20"/>
        </w:rPr>
        <w:t>Društvo smatra kako je, u trenutnoj situaciji nepostojanja interesa za pretvaranje potraživanja vjerovnika u temeljni kapital, osim mjera refinanciranja postojećih obv</w:t>
      </w:r>
      <w:r w:rsidR="0088558D" w:rsidRPr="000254A6">
        <w:rPr>
          <w:rFonts w:ascii="Arial" w:hAnsi="Arial" w:cs="Arial"/>
          <w:color w:val="000000"/>
          <w:sz w:val="20"/>
          <w:szCs w:val="20"/>
        </w:rPr>
        <w:t>eza, uključivo djelomičan otpis</w:t>
      </w:r>
      <w:r w:rsidRPr="000254A6">
        <w:rPr>
          <w:rFonts w:ascii="Arial" w:hAnsi="Arial" w:cs="Arial"/>
          <w:color w:val="000000"/>
          <w:sz w:val="20"/>
          <w:szCs w:val="20"/>
        </w:rPr>
        <w:t xml:space="preserve">, povećanje temeljnog kapitala jedina realno raspoloživa mjera za postizanje odgovarajuće adekvatnosti kapitala društva i osiguranje nastavka poslovanja. Uprava društva je stoga, posebno nakon predaje zahtjeva za otvaranje postupka predstečajne nagodbe, aktivno radila na okončanju pregovora s ozbiljnim strateškim partnerom koji bi iskazao interes za ulaganje novog kapitala, vodeći računa o postojećoj vlasničkoj strukturi te značaju </w:t>
      </w:r>
      <w:r w:rsidR="00832184" w:rsidRPr="000254A6">
        <w:rPr>
          <w:rFonts w:ascii="Arial" w:hAnsi="Arial" w:cs="Arial"/>
          <w:color w:val="000000"/>
          <w:sz w:val="20"/>
          <w:szCs w:val="20"/>
        </w:rPr>
        <w:t>d</w:t>
      </w:r>
      <w:r w:rsidRPr="000254A6">
        <w:rPr>
          <w:rFonts w:ascii="Arial" w:hAnsi="Arial" w:cs="Arial"/>
          <w:color w:val="000000"/>
          <w:sz w:val="20"/>
          <w:szCs w:val="20"/>
        </w:rPr>
        <w:t>ruštva za lokalnu zajednicu. Pri tome je jedino jedan strateški investitor, iskazao spremnost za upis i uplatu novih dionica, no radi vlastitih procedura pribavljanja i ulaganja sredstava, potrebno mu je</w:t>
      </w:r>
      <w:r w:rsidR="00957E20">
        <w:rPr>
          <w:rFonts w:ascii="Arial" w:hAnsi="Arial" w:cs="Arial"/>
          <w:color w:val="000000"/>
          <w:sz w:val="20"/>
          <w:szCs w:val="20"/>
        </w:rPr>
        <w:t xml:space="preserve"> bilo</w:t>
      </w:r>
      <w:r w:rsidRPr="000254A6">
        <w:rPr>
          <w:rFonts w:ascii="Arial" w:hAnsi="Arial" w:cs="Arial"/>
          <w:color w:val="000000"/>
          <w:sz w:val="20"/>
          <w:szCs w:val="20"/>
        </w:rPr>
        <w:t xml:space="preserve"> osigurati punu suradnju </w:t>
      </w:r>
      <w:r w:rsidR="00832184" w:rsidRPr="000254A6">
        <w:rPr>
          <w:rFonts w:ascii="Arial" w:hAnsi="Arial" w:cs="Arial"/>
          <w:color w:val="000000"/>
          <w:sz w:val="20"/>
          <w:szCs w:val="20"/>
        </w:rPr>
        <w:t>d</w:t>
      </w:r>
      <w:r w:rsidRPr="000254A6">
        <w:rPr>
          <w:rFonts w:ascii="Arial" w:hAnsi="Arial" w:cs="Arial"/>
          <w:color w:val="000000"/>
          <w:sz w:val="20"/>
          <w:szCs w:val="20"/>
        </w:rPr>
        <w:t>ruštva pri provođenju postupka dubinskog snimanja stanja društva</w:t>
      </w:r>
      <w:r w:rsidR="00957E20">
        <w:rPr>
          <w:rFonts w:ascii="Arial" w:hAnsi="Arial" w:cs="Arial"/>
          <w:color w:val="000000"/>
          <w:sz w:val="20"/>
          <w:szCs w:val="20"/>
        </w:rPr>
        <w:t xml:space="preserve"> odobreno od strane većinskog vlasnika</w:t>
      </w:r>
      <w:r w:rsidRPr="000254A6">
        <w:rPr>
          <w:rFonts w:ascii="Arial" w:hAnsi="Arial" w:cs="Arial"/>
          <w:color w:val="000000"/>
          <w:sz w:val="20"/>
          <w:szCs w:val="20"/>
        </w:rPr>
        <w:t xml:space="preserve">. Navedeni ulagatelj spreman je, ukoliko dubinsko snimanje pokaže da je prikazano realno stanje društva, </w:t>
      </w:r>
      <w:r w:rsidR="00957E20">
        <w:rPr>
          <w:rFonts w:ascii="Arial" w:hAnsi="Arial" w:cs="Arial"/>
          <w:color w:val="000000"/>
          <w:sz w:val="20"/>
          <w:szCs w:val="20"/>
        </w:rPr>
        <w:t xml:space="preserve">te po donošenju konačne odluke svojih investitora, </w:t>
      </w:r>
      <w:r w:rsidRPr="000254A6">
        <w:rPr>
          <w:rFonts w:ascii="Arial" w:hAnsi="Arial" w:cs="Arial"/>
          <w:color w:val="000000"/>
          <w:sz w:val="20"/>
          <w:szCs w:val="20"/>
        </w:rPr>
        <w:t xml:space="preserve">po donošenju skupštinske odluke, bez odgode izvršiti potrebnu uplatu uloga u svrhu povećanja temeljnog kapitala što je od iznimne važnosti za samo </w:t>
      </w:r>
      <w:r w:rsidR="00832184" w:rsidRPr="000254A6">
        <w:rPr>
          <w:rFonts w:ascii="Arial" w:hAnsi="Arial" w:cs="Arial"/>
          <w:color w:val="000000"/>
          <w:sz w:val="20"/>
          <w:szCs w:val="20"/>
        </w:rPr>
        <w:t>d</w:t>
      </w:r>
      <w:r w:rsidRPr="000254A6">
        <w:rPr>
          <w:rFonts w:ascii="Arial" w:hAnsi="Arial" w:cs="Arial"/>
          <w:color w:val="000000"/>
          <w:sz w:val="20"/>
          <w:szCs w:val="20"/>
        </w:rPr>
        <w:t>ruštvo, lokalnu zajednicu i otok Korčulu u cjelini, a jednako tako i za same postojeće vlasnike - dioničare.</w:t>
      </w:r>
    </w:p>
    <w:p w:rsidR="00962896" w:rsidRPr="000254A6" w:rsidRDefault="00962896" w:rsidP="00962896">
      <w:pPr>
        <w:pStyle w:val="tekst"/>
        <w:spacing w:before="0" w:beforeAutospacing="0" w:after="0" w:afterAutospacing="0" w:line="276" w:lineRule="auto"/>
        <w:ind w:left="709"/>
        <w:jc w:val="both"/>
        <w:rPr>
          <w:rFonts w:ascii="Arial" w:hAnsi="Arial" w:cs="Arial"/>
          <w:color w:val="000000"/>
          <w:sz w:val="20"/>
          <w:szCs w:val="20"/>
        </w:rPr>
      </w:pPr>
    </w:p>
    <w:p w:rsidR="00962896" w:rsidRDefault="00962896" w:rsidP="00962896">
      <w:pPr>
        <w:pStyle w:val="tekst"/>
        <w:spacing w:before="0" w:beforeAutospacing="0" w:after="0" w:afterAutospacing="0" w:line="276" w:lineRule="auto"/>
        <w:ind w:left="709"/>
        <w:jc w:val="both"/>
        <w:rPr>
          <w:rFonts w:ascii="Arial" w:hAnsi="Arial" w:cs="Arial"/>
          <w:color w:val="000000"/>
          <w:sz w:val="20"/>
          <w:szCs w:val="20"/>
        </w:rPr>
      </w:pPr>
      <w:r w:rsidRPr="000254A6">
        <w:rPr>
          <w:rFonts w:ascii="Arial" w:hAnsi="Arial" w:cs="Arial"/>
          <w:color w:val="000000"/>
          <w:sz w:val="20"/>
          <w:szCs w:val="20"/>
        </w:rPr>
        <w:t>U cilju što brže realizacije provedbe povećanja temeljnog kapitala, radi prvenstvenog kratkoročnog cilja osigura</w:t>
      </w:r>
      <w:r w:rsidR="00F35D74" w:rsidRPr="000254A6">
        <w:rPr>
          <w:rFonts w:ascii="Arial" w:hAnsi="Arial" w:cs="Arial"/>
          <w:color w:val="000000"/>
          <w:sz w:val="20"/>
          <w:szCs w:val="20"/>
        </w:rPr>
        <w:t>nja uspješnosti sezone 2013. u</w:t>
      </w:r>
      <w:r w:rsidRPr="000254A6">
        <w:rPr>
          <w:rFonts w:ascii="Arial" w:hAnsi="Arial" w:cs="Arial"/>
          <w:color w:val="000000"/>
          <w:sz w:val="20"/>
          <w:szCs w:val="20"/>
        </w:rPr>
        <w:t xml:space="preserve">prava smatra kako bi u ovom slučaju bilo potrebno koristiti iznimke od odredaba Zakona o tržištu kapitala, koji propisuje kako se svaka ponuda dionica postojećim dioničarima smatra javnom ponudom za koju je potrebno provesti postupak propisan predmetnim Zakonom i </w:t>
      </w:r>
      <w:proofErr w:type="spellStart"/>
      <w:r w:rsidRPr="000254A6">
        <w:rPr>
          <w:rFonts w:ascii="Arial" w:hAnsi="Arial" w:cs="Arial"/>
          <w:color w:val="000000"/>
          <w:sz w:val="20"/>
          <w:szCs w:val="20"/>
        </w:rPr>
        <w:t>podzakonskim</w:t>
      </w:r>
      <w:proofErr w:type="spellEnd"/>
      <w:r w:rsidRPr="000254A6">
        <w:rPr>
          <w:rFonts w:ascii="Arial" w:hAnsi="Arial" w:cs="Arial"/>
          <w:color w:val="000000"/>
          <w:sz w:val="20"/>
          <w:szCs w:val="20"/>
        </w:rPr>
        <w:t xml:space="preserve"> aktima Hrvatske agencije za nadzor financijskih usluga, što bi značajno usporilo proces unosa novog kapitala i mogućnosti restrukturiranja društva, dok bi se korištenjem iznimke iz </w:t>
      </w:r>
      <w:r w:rsidR="004A41C9" w:rsidRPr="000254A6">
        <w:rPr>
          <w:rFonts w:ascii="Arial" w:hAnsi="Arial" w:cs="Arial"/>
          <w:color w:val="000000"/>
          <w:sz w:val="20"/>
          <w:szCs w:val="20"/>
        </w:rPr>
        <w:t xml:space="preserve">članka 351. stavak 1, točka 11, odnosno izdavanjem novih dionica bez prethodne objave prospekta ako je ponuda upućena prema manje od stotinu fizičkih ili pravnih osoba, koje nisu kvalificirani </w:t>
      </w:r>
      <w:proofErr w:type="spellStart"/>
      <w:r w:rsidR="004A41C9" w:rsidRPr="000254A6">
        <w:rPr>
          <w:rFonts w:ascii="Arial" w:hAnsi="Arial" w:cs="Arial"/>
          <w:color w:val="000000"/>
          <w:sz w:val="20"/>
          <w:szCs w:val="20"/>
        </w:rPr>
        <w:t>ulagatelji</w:t>
      </w:r>
      <w:proofErr w:type="spellEnd"/>
      <w:r w:rsidR="004A41C9" w:rsidRPr="000254A6">
        <w:rPr>
          <w:rFonts w:ascii="Arial" w:hAnsi="Arial" w:cs="Arial"/>
          <w:color w:val="000000"/>
          <w:sz w:val="20"/>
          <w:szCs w:val="20"/>
        </w:rPr>
        <w:t>,</w:t>
      </w:r>
      <w:r w:rsidRPr="000254A6">
        <w:rPr>
          <w:rFonts w:ascii="Arial" w:hAnsi="Arial" w:cs="Arial"/>
          <w:color w:val="000000"/>
          <w:sz w:val="20"/>
          <w:szCs w:val="20"/>
        </w:rPr>
        <w:t xml:space="preserve"> značajno ubrzao postupak povećanja temeljnog kapitala i potrebna sredstva uplatila u što kraćem roku. Korištenje navedene iznimke od izrade, odobrenja i objave prospekta izdanja dionica moguće je jedino uz preduvjet isključenja prava prvenstva dioničara na upis novih dionica. U slučaju da ne postoji isključenje prava prvenstva dioničara, proces dokapitalizacije, imajući u vidu zakonski postupak i rokove koji se moraju </w:t>
      </w:r>
      <w:proofErr w:type="spellStart"/>
      <w:r w:rsidRPr="000254A6">
        <w:rPr>
          <w:rFonts w:ascii="Arial" w:hAnsi="Arial" w:cs="Arial"/>
          <w:color w:val="000000"/>
          <w:sz w:val="20"/>
          <w:szCs w:val="20"/>
        </w:rPr>
        <w:t>ispošt</w:t>
      </w:r>
      <w:r w:rsidR="00E55DF8" w:rsidRPr="000254A6">
        <w:rPr>
          <w:rFonts w:ascii="Arial" w:hAnsi="Arial" w:cs="Arial"/>
          <w:color w:val="000000"/>
          <w:sz w:val="20"/>
          <w:szCs w:val="20"/>
        </w:rPr>
        <w:t>o</w:t>
      </w:r>
      <w:r w:rsidRPr="000254A6">
        <w:rPr>
          <w:rFonts w:ascii="Arial" w:hAnsi="Arial" w:cs="Arial"/>
          <w:color w:val="000000"/>
          <w:sz w:val="20"/>
          <w:szCs w:val="20"/>
        </w:rPr>
        <w:t>vati</w:t>
      </w:r>
      <w:proofErr w:type="spellEnd"/>
      <w:r w:rsidRPr="000254A6">
        <w:rPr>
          <w:rFonts w:ascii="Arial" w:hAnsi="Arial" w:cs="Arial"/>
          <w:color w:val="000000"/>
          <w:sz w:val="20"/>
          <w:szCs w:val="20"/>
        </w:rPr>
        <w:t xml:space="preserve"> u slučaju otvaranja prava prvenstva, ne bilo moguće dovršiti prije otvaranja predstojeće turističke sezone, što bi imalo iznimno teške posljedice za samo </w:t>
      </w:r>
      <w:r w:rsidR="00832184" w:rsidRPr="000254A6">
        <w:rPr>
          <w:rFonts w:ascii="Arial" w:hAnsi="Arial" w:cs="Arial"/>
          <w:color w:val="000000"/>
          <w:sz w:val="20"/>
          <w:szCs w:val="20"/>
        </w:rPr>
        <w:t>d</w:t>
      </w:r>
      <w:r w:rsidRPr="000254A6">
        <w:rPr>
          <w:rFonts w:ascii="Arial" w:hAnsi="Arial" w:cs="Arial"/>
          <w:color w:val="000000"/>
          <w:sz w:val="20"/>
          <w:szCs w:val="20"/>
        </w:rPr>
        <w:t>ruštvo, a u konačnici i njegove dioničare.</w:t>
      </w:r>
    </w:p>
    <w:p w:rsidR="003C0EFB" w:rsidRDefault="003C0EFB" w:rsidP="00962896">
      <w:pPr>
        <w:pStyle w:val="tekst"/>
        <w:spacing w:before="0" w:beforeAutospacing="0" w:after="0" w:afterAutospacing="0" w:line="276" w:lineRule="auto"/>
        <w:ind w:left="709"/>
        <w:jc w:val="both"/>
        <w:rPr>
          <w:rFonts w:ascii="Arial" w:hAnsi="Arial" w:cs="Arial"/>
          <w:color w:val="000000"/>
          <w:sz w:val="20"/>
          <w:szCs w:val="20"/>
        </w:rPr>
      </w:pPr>
    </w:p>
    <w:p w:rsidR="003C0EFB" w:rsidRDefault="003C0EFB" w:rsidP="003C0EFB">
      <w:pPr>
        <w:ind w:left="709"/>
        <w:jc w:val="both"/>
        <w:rPr>
          <w:rFonts w:ascii="Arial" w:hAnsi="Arial" w:cs="Arial"/>
          <w:sz w:val="20"/>
          <w:szCs w:val="20"/>
        </w:rPr>
      </w:pPr>
      <w:r w:rsidRPr="003C0EFB">
        <w:rPr>
          <w:rFonts w:ascii="Arial" w:hAnsi="Arial" w:cs="Arial"/>
          <w:sz w:val="20"/>
          <w:szCs w:val="20"/>
        </w:rPr>
        <w:t xml:space="preserve">Društvo je, bez obzira na činjenicu da je u međuvremenu otvoren postupak </w:t>
      </w:r>
      <w:proofErr w:type="spellStart"/>
      <w:r w:rsidRPr="003C0EFB">
        <w:rPr>
          <w:rFonts w:ascii="Arial" w:hAnsi="Arial" w:cs="Arial"/>
          <w:sz w:val="20"/>
          <w:szCs w:val="20"/>
        </w:rPr>
        <w:t>predstečajne</w:t>
      </w:r>
      <w:proofErr w:type="spellEnd"/>
      <w:r w:rsidRPr="003C0EFB">
        <w:rPr>
          <w:rFonts w:ascii="Arial" w:hAnsi="Arial" w:cs="Arial"/>
          <w:sz w:val="20"/>
          <w:szCs w:val="20"/>
        </w:rPr>
        <w:t xml:space="preserve"> nagodbe, nelikvidno i u nemogućnosti servisirati svoje obveze. Uprava Društva još jednom naglašava kako je žurnost u realizaciji predloženog projekta iznimno bitna, jer svako drugo pomicanje rokova, kako za </w:t>
      </w:r>
      <w:proofErr w:type="spellStart"/>
      <w:r w:rsidRPr="003C0EFB">
        <w:rPr>
          <w:rFonts w:ascii="Arial" w:hAnsi="Arial" w:cs="Arial"/>
          <w:sz w:val="20"/>
          <w:szCs w:val="20"/>
        </w:rPr>
        <w:t>predstečajnu</w:t>
      </w:r>
      <w:proofErr w:type="spellEnd"/>
      <w:r w:rsidRPr="003C0EFB">
        <w:rPr>
          <w:rFonts w:ascii="Arial" w:hAnsi="Arial" w:cs="Arial"/>
          <w:sz w:val="20"/>
          <w:szCs w:val="20"/>
        </w:rPr>
        <w:t xml:space="preserve"> nagodbu tako i za ovu skupštinu, dovodi u opasnost</w:t>
      </w:r>
      <w:r w:rsidR="001C6F3E">
        <w:rPr>
          <w:rFonts w:ascii="Arial" w:hAnsi="Arial" w:cs="Arial"/>
          <w:sz w:val="20"/>
          <w:szCs w:val="20"/>
        </w:rPr>
        <w:t xml:space="preserve"> realizaciju i od</w:t>
      </w:r>
      <w:r w:rsidR="003E1494">
        <w:rPr>
          <w:rFonts w:ascii="Arial" w:hAnsi="Arial" w:cs="Arial"/>
          <w:sz w:val="20"/>
          <w:szCs w:val="20"/>
        </w:rPr>
        <w:t>rađivanje  turističke</w:t>
      </w:r>
      <w:r w:rsidRPr="003C0EFB">
        <w:rPr>
          <w:rFonts w:ascii="Arial" w:hAnsi="Arial" w:cs="Arial"/>
          <w:sz w:val="20"/>
          <w:szCs w:val="20"/>
        </w:rPr>
        <w:t xml:space="preserve"> sezon</w:t>
      </w:r>
      <w:r w:rsidR="003E1494">
        <w:rPr>
          <w:rFonts w:ascii="Arial" w:hAnsi="Arial" w:cs="Arial"/>
          <w:sz w:val="20"/>
          <w:szCs w:val="20"/>
        </w:rPr>
        <w:t>e</w:t>
      </w:r>
      <w:r w:rsidRPr="003C0EFB">
        <w:rPr>
          <w:rFonts w:ascii="Arial" w:hAnsi="Arial" w:cs="Arial"/>
          <w:sz w:val="20"/>
          <w:szCs w:val="20"/>
        </w:rPr>
        <w:t xml:space="preserve"> 201</w:t>
      </w:r>
      <w:r>
        <w:rPr>
          <w:rFonts w:ascii="Arial" w:hAnsi="Arial" w:cs="Arial"/>
          <w:sz w:val="20"/>
          <w:szCs w:val="20"/>
        </w:rPr>
        <w:t xml:space="preserve">3. g., </w:t>
      </w:r>
      <w:r w:rsidR="003E1494">
        <w:rPr>
          <w:rFonts w:ascii="Arial" w:hAnsi="Arial" w:cs="Arial"/>
          <w:sz w:val="20"/>
          <w:szCs w:val="20"/>
        </w:rPr>
        <w:t xml:space="preserve">na opće zadovoljstvo, </w:t>
      </w:r>
      <w:r>
        <w:rPr>
          <w:rFonts w:ascii="Arial" w:hAnsi="Arial" w:cs="Arial"/>
          <w:sz w:val="20"/>
          <w:szCs w:val="20"/>
        </w:rPr>
        <w:t>kao i opstojnost Društva</w:t>
      </w:r>
      <w:r w:rsidRPr="003C0EFB">
        <w:rPr>
          <w:rFonts w:ascii="Arial" w:hAnsi="Arial" w:cs="Arial"/>
          <w:sz w:val="20"/>
          <w:szCs w:val="20"/>
        </w:rPr>
        <w:t xml:space="preserve">. Cilj uprave je da Društvo izađe iz postupka </w:t>
      </w:r>
      <w:proofErr w:type="spellStart"/>
      <w:r w:rsidRPr="003C0EFB">
        <w:rPr>
          <w:rFonts w:ascii="Arial" w:hAnsi="Arial" w:cs="Arial"/>
          <w:sz w:val="20"/>
          <w:szCs w:val="20"/>
        </w:rPr>
        <w:t>predstečajne</w:t>
      </w:r>
      <w:proofErr w:type="spellEnd"/>
      <w:r w:rsidRPr="003C0EFB">
        <w:rPr>
          <w:rFonts w:ascii="Arial" w:hAnsi="Arial" w:cs="Arial"/>
          <w:sz w:val="20"/>
          <w:szCs w:val="20"/>
        </w:rPr>
        <w:t xml:space="preserve"> nagodbe ne samo sa održivom strukturom bilance i smanjenom razinom obveza, već i sa strukturom troškova koja će omogućiti profitabilno poslovanje. Predloženi novi nominalni iznos dionice rezultat je </w:t>
      </w:r>
      <w:proofErr w:type="spellStart"/>
      <w:r w:rsidRPr="003C0EFB">
        <w:rPr>
          <w:rFonts w:ascii="Arial" w:hAnsi="Arial" w:cs="Arial"/>
          <w:sz w:val="20"/>
          <w:szCs w:val="20"/>
        </w:rPr>
        <w:t>nesrazmjera</w:t>
      </w:r>
      <w:proofErr w:type="spellEnd"/>
      <w:r w:rsidRPr="003C0EFB">
        <w:rPr>
          <w:rFonts w:ascii="Arial" w:hAnsi="Arial" w:cs="Arial"/>
          <w:sz w:val="20"/>
          <w:szCs w:val="20"/>
        </w:rPr>
        <w:t xml:space="preserve"> između trenutne knjigovodstvene i dinamičke vrijednosti poslovanja Društva koji je rezultat dugogodišnjeg negativnog poslovanja, te nemogućnosti Društva da bez pomoći strateškog partnera preokrene negativne trendove. Na žalost, Društvo je trenutno u situaciji da osim dokapitalizacije od strane predloženog strateškog investitora nema realnu alternativu, odnosno da ista vodi prema procesu stečaja i rasprodaje imovine te je shodno tome predložena nova cijena nominalne vrijednosti dionice osjetno manja od trenutne.</w:t>
      </w:r>
    </w:p>
    <w:p w:rsidR="003E1494" w:rsidRPr="003C0EFB" w:rsidRDefault="003E1494" w:rsidP="003C0EFB">
      <w:pPr>
        <w:ind w:left="709"/>
        <w:jc w:val="both"/>
        <w:rPr>
          <w:rFonts w:ascii="Arial" w:hAnsi="Arial" w:cs="Arial"/>
          <w:sz w:val="20"/>
          <w:szCs w:val="20"/>
        </w:rPr>
      </w:pPr>
    </w:p>
    <w:p w:rsidR="003C0EFB" w:rsidRDefault="003C0EFB" w:rsidP="003C0EFB">
      <w:pPr>
        <w:pStyle w:val="tekst"/>
        <w:spacing w:before="0" w:beforeAutospacing="0" w:after="0" w:afterAutospacing="0"/>
        <w:ind w:left="709"/>
        <w:jc w:val="both"/>
        <w:rPr>
          <w:rFonts w:ascii="Arial" w:hAnsi="Arial" w:cs="Arial"/>
          <w:sz w:val="20"/>
          <w:szCs w:val="20"/>
        </w:rPr>
      </w:pPr>
      <w:proofErr w:type="spellStart"/>
      <w:r w:rsidRPr="003C0EFB">
        <w:rPr>
          <w:rFonts w:ascii="Arial" w:hAnsi="Arial" w:cs="Arial"/>
          <w:sz w:val="20"/>
          <w:szCs w:val="20"/>
        </w:rPr>
        <w:lastRenderedPageBreak/>
        <w:t>Nesrazmjer</w:t>
      </w:r>
      <w:proofErr w:type="spellEnd"/>
      <w:r w:rsidRPr="003C0EFB">
        <w:rPr>
          <w:rFonts w:ascii="Arial" w:hAnsi="Arial" w:cs="Arial"/>
          <w:sz w:val="20"/>
          <w:szCs w:val="20"/>
        </w:rPr>
        <w:t xml:space="preserve"> temeljnog kapitala i zaduženosti Društva se nadalje planira popraviti, osim smanjenja temeljnog kapitala i smanjenjem zaduženosti, te uz istovremeno povećanje temeljnog kapitala, kako je predloženo na Glavnoj skupštini društva u okviru koje se daje ovo Izvješće.</w:t>
      </w:r>
    </w:p>
    <w:p w:rsidR="003E1494" w:rsidRPr="003C0EFB" w:rsidRDefault="003E1494" w:rsidP="003C0EFB">
      <w:pPr>
        <w:pStyle w:val="tekst"/>
        <w:spacing w:before="0" w:beforeAutospacing="0" w:after="0" w:afterAutospacing="0"/>
        <w:ind w:left="709"/>
        <w:jc w:val="both"/>
        <w:rPr>
          <w:rFonts w:ascii="Arial" w:hAnsi="Arial" w:cs="Arial"/>
          <w:sz w:val="20"/>
          <w:szCs w:val="20"/>
        </w:rPr>
      </w:pPr>
    </w:p>
    <w:p w:rsidR="003C0EFB" w:rsidRDefault="003C0EFB" w:rsidP="003C0EFB">
      <w:pPr>
        <w:pStyle w:val="tekst"/>
        <w:spacing w:before="0" w:beforeAutospacing="0" w:after="0" w:afterAutospacing="0"/>
        <w:ind w:left="709"/>
        <w:jc w:val="both"/>
        <w:rPr>
          <w:rFonts w:ascii="Arial" w:hAnsi="Arial" w:cs="Arial"/>
          <w:sz w:val="20"/>
          <w:szCs w:val="20"/>
        </w:rPr>
      </w:pPr>
      <w:r w:rsidRPr="003C0EFB">
        <w:rPr>
          <w:rFonts w:ascii="Arial" w:hAnsi="Arial" w:cs="Arial"/>
          <w:sz w:val="20"/>
          <w:szCs w:val="20"/>
        </w:rPr>
        <w:t>Stoga su Uprava i Nadzorni odbor predložili Glavnoj skupštini donošenje odluke o smanjenju temeljnog kapitala Društva sa iznosa od 128.229.300,00 kuna za iznos od 123.954.990,00 kuna na iznos 4.274.310,00 kuna, smanjenjem nominalnog iznosa dionica sa 300,00 kuna za 290,00 kuna na 10,00 kuna.</w:t>
      </w:r>
    </w:p>
    <w:p w:rsidR="003E1494" w:rsidRPr="003C0EFB" w:rsidRDefault="003E1494" w:rsidP="003C0EFB">
      <w:pPr>
        <w:pStyle w:val="tekst"/>
        <w:spacing w:before="0" w:beforeAutospacing="0" w:after="0" w:afterAutospacing="0"/>
        <w:ind w:left="709"/>
        <w:jc w:val="both"/>
        <w:rPr>
          <w:rFonts w:ascii="Arial" w:hAnsi="Arial" w:cs="Arial"/>
          <w:sz w:val="20"/>
          <w:szCs w:val="20"/>
        </w:rPr>
      </w:pPr>
    </w:p>
    <w:p w:rsidR="003C0EFB" w:rsidRPr="000254A6" w:rsidRDefault="003C0EFB" w:rsidP="003E1494">
      <w:pPr>
        <w:pStyle w:val="tekst"/>
        <w:spacing w:before="0" w:beforeAutospacing="0" w:after="0" w:afterAutospacing="0"/>
        <w:ind w:left="709"/>
        <w:jc w:val="both"/>
        <w:rPr>
          <w:rFonts w:ascii="Arial" w:hAnsi="Arial" w:cs="Arial"/>
          <w:color w:val="000000"/>
          <w:sz w:val="20"/>
          <w:szCs w:val="20"/>
        </w:rPr>
      </w:pPr>
      <w:r w:rsidRPr="003C0EFB">
        <w:rPr>
          <w:rFonts w:ascii="Arial" w:hAnsi="Arial" w:cs="Arial"/>
          <w:sz w:val="20"/>
          <w:szCs w:val="20"/>
        </w:rPr>
        <w:t>Nadalje po izvršenom smanjenju temeljnog kapitala isti bi se na prijedlog Uprave i Nadzornog odbora Društva Glavnoj skupštini povećao s iznosa od 4.274.310,00 za iznos od 40.000.000,00 kn na iznos od 44.274.310,00 kn, izdavanjem 4.000.000 redovnih dionica, koje glase na ime, nominalne vrijednosti 10.00 kn, pri čemu se pravo prvenstva na upis novih dionica isključuje ostalim dioničarima u potpunosti iz razloga</w:t>
      </w:r>
      <w:r w:rsidR="007D1083">
        <w:rPr>
          <w:rFonts w:ascii="Arial" w:hAnsi="Arial" w:cs="Arial"/>
          <w:sz w:val="20"/>
          <w:szCs w:val="20"/>
        </w:rPr>
        <w:t xml:space="preserve"> prethodno</w:t>
      </w:r>
      <w:r w:rsidRPr="003C0EFB">
        <w:rPr>
          <w:rFonts w:ascii="Arial" w:hAnsi="Arial" w:cs="Arial"/>
          <w:sz w:val="20"/>
          <w:szCs w:val="20"/>
        </w:rPr>
        <w:t xml:space="preserve"> </w:t>
      </w:r>
      <w:r w:rsidR="003E1494">
        <w:rPr>
          <w:rFonts w:ascii="Arial" w:hAnsi="Arial" w:cs="Arial"/>
          <w:sz w:val="20"/>
          <w:szCs w:val="20"/>
        </w:rPr>
        <w:t>navedenih.</w:t>
      </w:r>
    </w:p>
    <w:p w:rsidR="00962896" w:rsidRPr="000254A6" w:rsidRDefault="00962896" w:rsidP="00962896">
      <w:pPr>
        <w:pStyle w:val="tekst"/>
        <w:spacing w:before="0" w:beforeAutospacing="0" w:after="0" w:afterAutospacing="0" w:line="276" w:lineRule="auto"/>
        <w:ind w:left="709"/>
        <w:jc w:val="both"/>
        <w:rPr>
          <w:rFonts w:ascii="Arial" w:hAnsi="Arial" w:cs="Arial"/>
          <w:color w:val="000000"/>
          <w:sz w:val="20"/>
          <w:szCs w:val="20"/>
        </w:rPr>
      </w:pPr>
    </w:p>
    <w:p w:rsidR="00962896" w:rsidRPr="000254A6" w:rsidRDefault="00962896" w:rsidP="00962896">
      <w:pPr>
        <w:pStyle w:val="tekst"/>
        <w:spacing w:before="0" w:beforeAutospacing="0" w:after="0" w:afterAutospacing="0" w:line="276" w:lineRule="auto"/>
        <w:ind w:left="709"/>
        <w:jc w:val="both"/>
        <w:rPr>
          <w:rFonts w:ascii="Arial" w:hAnsi="Arial" w:cs="Arial"/>
          <w:color w:val="000000"/>
          <w:sz w:val="20"/>
          <w:szCs w:val="20"/>
        </w:rPr>
      </w:pPr>
      <w:r w:rsidRPr="000254A6">
        <w:rPr>
          <w:rFonts w:ascii="Arial" w:hAnsi="Arial" w:cs="Arial"/>
          <w:color w:val="000000"/>
          <w:sz w:val="20"/>
          <w:szCs w:val="20"/>
        </w:rPr>
        <w:t xml:space="preserve">Točan iznos smanjenja temeljnog kapitala, te cijene povećanja temeljnog kapitala </w:t>
      </w:r>
      <w:r w:rsidR="00832184" w:rsidRPr="000254A6">
        <w:rPr>
          <w:rFonts w:ascii="Arial" w:hAnsi="Arial" w:cs="Arial"/>
          <w:color w:val="000000"/>
          <w:sz w:val="20"/>
          <w:szCs w:val="20"/>
        </w:rPr>
        <w:t>d</w:t>
      </w:r>
      <w:r w:rsidRPr="000254A6">
        <w:rPr>
          <w:rFonts w:ascii="Arial" w:hAnsi="Arial" w:cs="Arial"/>
          <w:color w:val="000000"/>
          <w:sz w:val="20"/>
          <w:szCs w:val="20"/>
        </w:rPr>
        <w:t>ruštvo će odrediti po završetku procesa dubinskog snimanja od strane strateškog partnera, uzimajući u obzir trenutačnu situaciju na financijskom tržištu, kao i nemogućnost pronalaska drugih strateških partnera koji bi bili spremni uložiti, ali isto tako i cijenu koju je strateški investitor spreman platiti.</w:t>
      </w:r>
    </w:p>
    <w:p w:rsidR="00832184" w:rsidRPr="000254A6" w:rsidRDefault="00832184" w:rsidP="00962896">
      <w:pPr>
        <w:pStyle w:val="tekst"/>
        <w:spacing w:before="0" w:beforeAutospacing="0" w:after="0" w:afterAutospacing="0" w:line="276" w:lineRule="auto"/>
        <w:ind w:left="709"/>
        <w:jc w:val="both"/>
        <w:rPr>
          <w:rFonts w:ascii="Arial" w:hAnsi="Arial" w:cs="Arial"/>
          <w:color w:val="000000"/>
          <w:sz w:val="20"/>
          <w:szCs w:val="20"/>
        </w:rPr>
      </w:pPr>
      <w:r w:rsidRPr="000254A6">
        <w:rPr>
          <w:rFonts w:ascii="Arial" w:hAnsi="Arial" w:cs="Arial"/>
          <w:color w:val="000000"/>
          <w:sz w:val="20"/>
          <w:szCs w:val="20"/>
        </w:rPr>
        <w:t>Nove dionice davat će njihovom imatelju jednaka prava kao postojeće dionice.</w:t>
      </w:r>
    </w:p>
    <w:p w:rsidR="00962896" w:rsidRPr="000254A6" w:rsidRDefault="003E1494" w:rsidP="00962896">
      <w:pPr>
        <w:pStyle w:val="tekst"/>
        <w:spacing w:line="276" w:lineRule="auto"/>
        <w:ind w:left="709"/>
        <w:jc w:val="both"/>
        <w:rPr>
          <w:rFonts w:ascii="Arial" w:hAnsi="Arial" w:cs="Arial"/>
          <w:color w:val="000000"/>
          <w:sz w:val="20"/>
          <w:szCs w:val="20"/>
        </w:rPr>
      </w:pPr>
      <w:r>
        <w:rPr>
          <w:rFonts w:ascii="Arial" w:hAnsi="Arial" w:cs="Arial"/>
          <w:sz w:val="20"/>
          <w:szCs w:val="20"/>
        </w:rPr>
        <w:t xml:space="preserve">Kako </w:t>
      </w:r>
      <w:r>
        <w:rPr>
          <w:rFonts w:ascii="Arial" w:hAnsi="Arial" w:cs="Arial"/>
          <w:color w:val="000000"/>
          <w:sz w:val="20"/>
          <w:szCs w:val="20"/>
        </w:rPr>
        <w:t>v</w:t>
      </w:r>
      <w:r w:rsidR="00962896" w:rsidRPr="000254A6">
        <w:rPr>
          <w:rFonts w:ascii="Arial" w:hAnsi="Arial" w:cs="Arial"/>
          <w:color w:val="000000"/>
          <w:sz w:val="20"/>
          <w:szCs w:val="20"/>
        </w:rPr>
        <w:t xml:space="preserve">ećinski vlasnik koji u </w:t>
      </w:r>
      <w:r w:rsidR="00832184" w:rsidRPr="000254A6">
        <w:rPr>
          <w:rFonts w:ascii="Arial" w:hAnsi="Arial" w:cs="Arial"/>
          <w:color w:val="000000"/>
          <w:sz w:val="20"/>
          <w:szCs w:val="20"/>
        </w:rPr>
        <w:t>d</w:t>
      </w:r>
      <w:r w:rsidR="00962896" w:rsidRPr="000254A6">
        <w:rPr>
          <w:rFonts w:ascii="Arial" w:hAnsi="Arial" w:cs="Arial"/>
          <w:color w:val="000000"/>
          <w:sz w:val="20"/>
          <w:szCs w:val="20"/>
        </w:rPr>
        <w:t xml:space="preserve">ruštvu raspolaže s dionicama koje čine 50,21% od temeljnog kapitala, uz dodatnih 2,07%, te prema saznanju uprave, </w:t>
      </w:r>
      <w:r>
        <w:rPr>
          <w:rFonts w:ascii="Arial" w:hAnsi="Arial" w:cs="Arial"/>
          <w:color w:val="000000"/>
          <w:sz w:val="20"/>
          <w:szCs w:val="20"/>
        </w:rPr>
        <w:t xml:space="preserve">zasad </w:t>
      </w:r>
      <w:r w:rsidR="00962896" w:rsidRPr="000254A6">
        <w:rPr>
          <w:rFonts w:ascii="Arial" w:hAnsi="Arial" w:cs="Arial"/>
          <w:color w:val="000000"/>
          <w:sz w:val="20"/>
          <w:szCs w:val="20"/>
        </w:rPr>
        <w:t>nema</w:t>
      </w:r>
      <w:r>
        <w:rPr>
          <w:rFonts w:ascii="Arial" w:hAnsi="Arial" w:cs="Arial"/>
          <w:color w:val="000000"/>
          <w:sz w:val="20"/>
          <w:szCs w:val="20"/>
        </w:rPr>
        <w:t xml:space="preserve"> iskazan interes</w:t>
      </w:r>
      <w:r w:rsidR="00962896" w:rsidRPr="000254A6">
        <w:rPr>
          <w:rFonts w:ascii="Arial" w:hAnsi="Arial" w:cs="Arial"/>
          <w:color w:val="000000"/>
          <w:sz w:val="20"/>
          <w:szCs w:val="20"/>
        </w:rPr>
        <w:t xml:space="preserve"> sudjelovati u predviđenom povećanju, dok udio manjinskih dioničar</w:t>
      </w:r>
      <w:r w:rsidR="00A96061" w:rsidRPr="000254A6">
        <w:rPr>
          <w:rFonts w:ascii="Arial" w:hAnsi="Arial" w:cs="Arial"/>
          <w:color w:val="000000"/>
          <w:sz w:val="20"/>
          <w:szCs w:val="20"/>
        </w:rPr>
        <w:t xml:space="preserve">a u temeljnom kapitalu, iznosi </w:t>
      </w:r>
      <w:r w:rsidR="00E22130" w:rsidRPr="000254A6">
        <w:rPr>
          <w:rFonts w:ascii="Arial" w:hAnsi="Arial" w:cs="Arial"/>
          <w:color w:val="000000"/>
          <w:sz w:val="20"/>
          <w:szCs w:val="20"/>
        </w:rPr>
        <w:t>47,7</w:t>
      </w:r>
      <w:r w:rsidR="007A3F51" w:rsidRPr="000254A6">
        <w:rPr>
          <w:rFonts w:ascii="Arial" w:hAnsi="Arial" w:cs="Arial"/>
          <w:color w:val="000000"/>
          <w:sz w:val="20"/>
          <w:szCs w:val="20"/>
        </w:rPr>
        <w:t>2</w:t>
      </w:r>
      <w:r w:rsidR="00962896" w:rsidRPr="000254A6">
        <w:rPr>
          <w:rFonts w:ascii="Arial" w:hAnsi="Arial" w:cs="Arial"/>
          <w:color w:val="000000"/>
          <w:sz w:val="20"/>
          <w:szCs w:val="20"/>
        </w:rPr>
        <w:t xml:space="preserve">% od temeljnog kapitala, pri čemu drugi i treći najveći pojedinačni dioničari poslije većinskog dioničara, raspolaže s dionicama koje predstavljaju 4,91%, odnosno 3,91% temeljnog kapitala. Iz navedenog proizlazi da se sredstva predviđena za dokapitalizaciju, odnosno dostatna za sveukupno financijsko i operativno restrukturiranje </w:t>
      </w:r>
      <w:r w:rsidR="00832184" w:rsidRPr="000254A6">
        <w:rPr>
          <w:rFonts w:ascii="Arial" w:hAnsi="Arial" w:cs="Arial"/>
          <w:color w:val="000000"/>
          <w:sz w:val="20"/>
          <w:szCs w:val="20"/>
        </w:rPr>
        <w:t>d</w:t>
      </w:r>
      <w:r w:rsidR="00962896" w:rsidRPr="000254A6">
        <w:rPr>
          <w:rFonts w:ascii="Arial" w:hAnsi="Arial" w:cs="Arial"/>
          <w:color w:val="000000"/>
          <w:sz w:val="20"/>
          <w:szCs w:val="20"/>
        </w:rPr>
        <w:t>ruštva ne mogu pribaviti upisom i uplatom dioničara u skladu s postojećim udjelima u temeljnom kapitalu.</w:t>
      </w:r>
    </w:p>
    <w:p w:rsidR="00962896" w:rsidRPr="000254A6" w:rsidRDefault="00F35D74" w:rsidP="00962896">
      <w:pPr>
        <w:pStyle w:val="tekst"/>
        <w:spacing w:line="276" w:lineRule="auto"/>
        <w:ind w:left="709"/>
        <w:jc w:val="both"/>
        <w:rPr>
          <w:rFonts w:ascii="Arial" w:hAnsi="Arial" w:cs="Arial"/>
          <w:color w:val="000000"/>
          <w:sz w:val="20"/>
          <w:szCs w:val="20"/>
        </w:rPr>
      </w:pPr>
      <w:r w:rsidRPr="000254A6">
        <w:rPr>
          <w:rFonts w:ascii="Arial" w:hAnsi="Arial" w:cs="Arial"/>
          <w:color w:val="000000"/>
          <w:sz w:val="20"/>
          <w:szCs w:val="20"/>
        </w:rPr>
        <w:t>Ulaskom strateškog partnera</w:t>
      </w:r>
      <w:r w:rsidR="00962896" w:rsidRPr="000254A6">
        <w:rPr>
          <w:rFonts w:ascii="Arial" w:hAnsi="Arial" w:cs="Arial"/>
          <w:color w:val="000000"/>
          <w:sz w:val="20"/>
          <w:szCs w:val="20"/>
        </w:rPr>
        <w:t xml:space="preserve"> znatno će se osnažiti vlasnička struktura </w:t>
      </w:r>
      <w:r w:rsidR="00832184" w:rsidRPr="000254A6">
        <w:rPr>
          <w:rFonts w:ascii="Arial" w:hAnsi="Arial" w:cs="Arial"/>
          <w:color w:val="000000"/>
          <w:sz w:val="20"/>
          <w:szCs w:val="20"/>
        </w:rPr>
        <w:t>d</w:t>
      </w:r>
      <w:r w:rsidR="00962896" w:rsidRPr="000254A6">
        <w:rPr>
          <w:rFonts w:ascii="Arial" w:hAnsi="Arial" w:cs="Arial"/>
          <w:color w:val="000000"/>
          <w:sz w:val="20"/>
          <w:szCs w:val="20"/>
        </w:rPr>
        <w:t xml:space="preserve">ruštva, te u kratkom roku omogućiti </w:t>
      </w:r>
      <w:r w:rsidR="00832184" w:rsidRPr="000254A6">
        <w:rPr>
          <w:rFonts w:ascii="Arial" w:hAnsi="Arial" w:cs="Arial"/>
          <w:color w:val="000000"/>
          <w:sz w:val="20"/>
          <w:szCs w:val="20"/>
        </w:rPr>
        <w:t>d</w:t>
      </w:r>
      <w:r w:rsidR="00962896" w:rsidRPr="000254A6">
        <w:rPr>
          <w:rFonts w:ascii="Arial" w:hAnsi="Arial" w:cs="Arial"/>
          <w:color w:val="000000"/>
          <w:sz w:val="20"/>
          <w:szCs w:val="20"/>
        </w:rPr>
        <w:t xml:space="preserve">ruštvu snažan priljev svježeg kapitala i brže ostvarenje zadanog poslovnog cilja, što predstavlja daljnji razlog davanja prednosti </w:t>
      </w:r>
      <w:r w:rsidR="00F0473A" w:rsidRPr="000254A6">
        <w:rPr>
          <w:rFonts w:ascii="Arial" w:hAnsi="Arial" w:cs="Arial"/>
          <w:color w:val="000000"/>
          <w:sz w:val="20"/>
          <w:szCs w:val="20"/>
        </w:rPr>
        <w:t>strateškim</w:t>
      </w:r>
      <w:r w:rsidR="00962896" w:rsidRPr="000254A6">
        <w:rPr>
          <w:rFonts w:ascii="Arial" w:hAnsi="Arial" w:cs="Arial"/>
          <w:color w:val="000000"/>
          <w:sz w:val="20"/>
          <w:szCs w:val="20"/>
        </w:rPr>
        <w:t xml:space="preserve"> ulagateljima pred postojećim manjinskim dioničarima, uz značajni utjecaj na rok provedbe postupka upisa i uplate novih dionica.</w:t>
      </w:r>
    </w:p>
    <w:p w:rsidR="00962896" w:rsidRPr="000254A6" w:rsidRDefault="00962896" w:rsidP="00962896">
      <w:pPr>
        <w:pStyle w:val="tekst"/>
        <w:spacing w:before="0" w:beforeAutospacing="0" w:after="0" w:afterAutospacing="0" w:line="276" w:lineRule="auto"/>
        <w:ind w:left="709"/>
        <w:jc w:val="both"/>
        <w:rPr>
          <w:rFonts w:ascii="Arial" w:hAnsi="Arial" w:cs="Arial"/>
          <w:color w:val="000000"/>
          <w:sz w:val="20"/>
          <w:szCs w:val="20"/>
        </w:rPr>
      </w:pPr>
      <w:r w:rsidRPr="000254A6">
        <w:rPr>
          <w:rFonts w:ascii="Arial" w:hAnsi="Arial" w:cs="Arial"/>
          <w:color w:val="000000"/>
          <w:sz w:val="20"/>
          <w:szCs w:val="20"/>
        </w:rPr>
        <w:t xml:space="preserve">Slijedom svega navedenog, još tijekom postupka predstečajne nagodbe, a u skladu sa odredbama Zakona o trgovačkim društvima i internim aktima, uprava </w:t>
      </w:r>
      <w:r w:rsidR="00832184" w:rsidRPr="000254A6">
        <w:rPr>
          <w:rFonts w:ascii="Arial" w:hAnsi="Arial" w:cs="Arial"/>
          <w:color w:val="000000"/>
          <w:sz w:val="20"/>
          <w:szCs w:val="20"/>
        </w:rPr>
        <w:t>d</w:t>
      </w:r>
      <w:r w:rsidRPr="000254A6">
        <w:rPr>
          <w:rFonts w:ascii="Arial" w:hAnsi="Arial" w:cs="Arial"/>
          <w:color w:val="000000"/>
          <w:sz w:val="20"/>
          <w:szCs w:val="20"/>
        </w:rPr>
        <w:t>ruštva je</w:t>
      </w:r>
      <w:r w:rsidR="003E1494">
        <w:rPr>
          <w:rFonts w:ascii="Arial" w:hAnsi="Arial" w:cs="Arial"/>
          <w:color w:val="000000"/>
          <w:sz w:val="20"/>
          <w:szCs w:val="20"/>
        </w:rPr>
        <w:t xml:space="preserve"> sazvala</w:t>
      </w:r>
      <w:r w:rsidRPr="000254A6">
        <w:rPr>
          <w:rFonts w:ascii="Arial" w:hAnsi="Arial" w:cs="Arial"/>
          <w:color w:val="000000"/>
          <w:sz w:val="20"/>
          <w:szCs w:val="20"/>
        </w:rPr>
        <w:t xml:space="preserve"> glavnu skupštinu društva s točkama dnevnog reda smanjenje i povećanje te</w:t>
      </w:r>
      <w:r w:rsidR="003E1494">
        <w:rPr>
          <w:rFonts w:ascii="Arial" w:hAnsi="Arial" w:cs="Arial"/>
          <w:color w:val="000000"/>
          <w:sz w:val="20"/>
          <w:szCs w:val="20"/>
        </w:rPr>
        <w:t>meljnog kapitala, objavila</w:t>
      </w:r>
      <w:r w:rsidRPr="000254A6">
        <w:rPr>
          <w:rFonts w:ascii="Arial" w:hAnsi="Arial" w:cs="Arial"/>
          <w:color w:val="000000"/>
          <w:sz w:val="20"/>
          <w:szCs w:val="20"/>
        </w:rPr>
        <w:t xml:space="preserve"> odgovarajuće izvješće o razlozima isključenja prava prvenstva postojećih dioničara koji se ukratko ogledaju u činjenici da bi priprema i provedba javne ponude, u slučaju kada bi se svim postojećim dioničarima pružilo pravo na prvenstveni upis novih dionica, odužila proces koji je nužno povezan s izuzetno velikim troškovima provedbe pri čemu je i sam postupak pritjecanja novog kapitala dugotrajan zbog zakonski propis</w:t>
      </w:r>
      <w:r w:rsidR="007D1083">
        <w:rPr>
          <w:rFonts w:ascii="Arial" w:hAnsi="Arial" w:cs="Arial"/>
          <w:color w:val="000000"/>
          <w:sz w:val="20"/>
          <w:szCs w:val="20"/>
        </w:rPr>
        <w:t>a</w:t>
      </w:r>
      <w:r w:rsidRPr="000254A6">
        <w:rPr>
          <w:rFonts w:ascii="Arial" w:hAnsi="Arial" w:cs="Arial"/>
          <w:color w:val="000000"/>
          <w:sz w:val="20"/>
          <w:szCs w:val="20"/>
        </w:rPr>
        <w:t xml:space="preserve">nih rokova koje je pri tom nužno poštovati, a u ovom konkretnom slučaju radi se o izrazitoj potrebi maksimalnog ubrzanja postupka prikupljanja potrebnog novog kapitala </w:t>
      </w:r>
      <w:r w:rsidR="00832184" w:rsidRPr="000254A6">
        <w:rPr>
          <w:rFonts w:ascii="Arial" w:hAnsi="Arial" w:cs="Arial"/>
          <w:color w:val="000000"/>
          <w:sz w:val="20"/>
          <w:szCs w:val="20"/>
        </w:rPr>
        <w:t>d</w:t>
      </w:r>
      <w:r w:rsidRPr="000254A6">
        <w:rPr>
          <w:rFonts w:ascii="Arial" w:hAnsi="Arial" w:cs="Arial"/>
          <w:color w:val="000000"/>
          <w:sz w:val="20"/>
          <w:szCs w:val="20"/>
        </w:rPr>
        <w:t xml:space="preserve">ruštva. </w:t>
      </w:r>
    </w:p>
    <w:p w:rsidR="00962896" w:rsidRPr="000254A6" w:rsidRDefault="00962896" w:rsidP="00962896">
      <w:pPr>
        <w:pStyle w:val="tekst"/>
        <w:spacing w:before="0" w:beforeAutospacing="0" w:after="0" w:afterAutospacing="0" w:line="276" w:lineRule="auto"/>
        <w:ind w:left="709"/>
        <w:jc w:val="both"/>
        <w:rPr>
          <w:rFonts w:ascii="Arial" w:hAnsi="Arial" w:cs="Arial"/>
          <w:color w:val="000000"/>
          <w:sz w:val="20"/>
          <w:szCs w:val="20"/>
        </w:rPr>
      </w:pPr>
    </w:p>
    <w:p w:rsidR="007617F7" w:rsidRDefault="00962896" w:rsidP="00FB0C49">
      <w:pPr>
        <w:pStyle w:val="tekst"/>
        <w:spacing w:before="0" w:beforeAutospacing="0" w:after="0" w:afterAutospacing="0" w:line="276" w:lineRule="auto"/>
        <w:ind w:left="709"/>
        <w:jc w:val="both"/>
        <w:rPr>
          <w:rFonts w:ascii="Arial" w:hAnsi="Arial" w:cs="Arial"/>
          <w:color w:val="000000"/>
          <w:sz w:val="20"/>
          <w:szCs w:val="20"/>
        </w:rPr>
      </w:pPr>
      <w:r w:rsidRPr="000254A6">
        <w:rPr>
          <w:rFonts w:ascii="Arial" w:hAnsi="Arial" w:cs="Arial"/>
          <w:color w:val="000000"/>
          <w:sz w:val="20"/>
          <w:szCs w:val="20"/>
        </w:rPr>
        <w:t xml:space="preserve">Temeljem svega navedenog, uprava </w:t>
      </w:r>
      <w:r w:rsidR="00832184" w:rsidRPr="000254A6">
        <w:rPr>
          <w:rFonts w:ascii="Arial" w:hAnsi="Arial" w:cs="Arial"/>
          <w:color w:val="000000"/>
          <w:sz w:val="20"/>
          <w:szCs w:val="20"/>
        </w:rPr>
        <w:t>d</w:t>
      </w:r>
      <w:r w:rsidRPr="000254A6">
        <w:rPr>
          <w:rFonts w:ascii="Arial" w:hAnsi="Arial" w:cs="Arial"/>
          <w:color w:val="000000"/>
          <w:sz w:val="20"/>
          <w:szCs w:val="20"/>
        </w:rPr>
        <w:t>ruštva smatra da će se ponudom novih dionica</w:t>
      </w:r>
      <w:r w:rsidR="003E1494">
        <w:rPr>
          <w:rFonts w:ascii="Arial" w:hAnsi="Arial" w:cs="Arial"/>
          <w:color w:val="000000"/>
          <w:sz w:val="20"/>
          <w:szCs w:val="20"/>
        </w:rPr>
        <w:t xml:space="preserve"> u ovoj fazi</w:t>
      </w:r>
      <w:r w:rsidRPr="000254A6">
        <w:rPr>
          <w:rFonts w:ascii="Arial" w:hAnsi="Arial" w:cs="Arial"/>
          <w:color w:val="000000"/>
          <w:sz w:val="20"/>
          <w:szCs w:val="20"/>
        </w:rPr>
        <w:t xml:space="preserve"> isključivo strateškom partneru, prvenstveno na pravovremeni način osigurati dovoljno financijskih sredstava za pokriće gubitaka, podmirenje vjerovnika, te uopće ostvarenje predloženog plana restrukturiranja u narednom petogodišnjem razdoblju, a ulaskom konkretnog partnera u vlasničku strukturu </w:t>
      </w:r>
      <w:r w:rsidR="00832184" w:rsidRPr="000254A6">
        <w:rPr>
          <w:rFonts w:ascii="Arial" w:hAnsi="Arial" w:cs="Arial"/>
          <w:color w:val="000000"/>
          <w:sz w:val="20"/>
          <w:szCs w:val="20"/>
        </w:rPr>
        <w:t>d</w:t>
      </w:r>
      <w:r w:rsidRPr="000254A6">
        <w:rPr>
          <w:rFonts w:ascii="Arial" w:hAnsi="Arial" w:cs="Arial"/>
          <w:color w:val="000000"/>
          <w:sz w:val="20"/>
          <w:szCs w:val="20"/>
        </w:rPr>
        <w:t xml:space="preserve">ruštva povećati opseg trgovanja dionicama </w:t>
      </w:r>
      <w:r w:rsidR="00832184" w:rsidRPr="000254A6">
        <w:rPr>
          <w:rFonts w:ascii="Arial" w:hAnsi="Arial" w:cs="Arial"/>
          <w:color w:val="000000"/>
          <w:sz w:val="20"/>
          <w:szCs w:val="20"/>
        </w:rPr>
        <w:t>d</w:t>
      </w:r>
      <w:r w:rsidRPr="000254A6">
        <w:rPr>
          <w:rFonts w:ascii="Arial" w:hAnsi="Arial" w:cs="Arial"/>
          <w:color w:val="000000"/>
          <w:sz w:val="20"/>
          <w:szCs w:val="20"/>
        </w:rPr>
        <w:t xml:space="preserve">ruštva na uređenom tržištu, te podići vrijednost dionica u interesu postojećih dioničara </w:t>
      </w:r>
      <w:r w:rsidR="00832184" w:rsidRPr="000254A6">
        <w:rPr>
          <w:rFonts w:ascii="Arial" w:hAnsi="Arial" w:cs="Arial"/>
          <w:color w:val="000000"/>
          <w:sz w:val="20"/>
          <w:szCs w:val="20"/>
        </w:rPr>
        <w:t>d</w:t>
      </w:r>
      <w:r w:rsidRPr="000254A6">
        <w:rPr>
          <w:rFonts w:ascii="Arial" w:hAnsi="Arial" w:cs="Arial"/>
          <w:color w:val="000000"/>
          <w:sz w:val="20"/>
          <w:szCs w:val="20"/>
        </w:rPr>
        <w:t>ruštva.</w:t>
      </w:r>
    </w:p>
    <w:p w:rsidR="003E1494" w:rsidRDefault="003E1494" w:rsidP="003E1494">
      <w:pPr>
        <w:ind w:left="709"/>
        <w:jc w:val="both"/>
        <w:rPr>
          <w:rFonts w:ascii="Arial" w:hAnsi="Arial" w:cs="Arial"/>
          <w:sz w:val="20"/>
          <w:szCs w:val="20"/>
          <w:lang w:eastAsia="sl-SI"/>
        </w:rPr>
      </w:pPr>
      <w:r>
        <w:rPr>
          <w:rFonts w:ascii="Arial" w:hAnsi="Arial" w:cs="Arial"/>
          <w:sz w:val="20"/>
          <w:szCs w:val="20"/>
          <w:lang w:eastAsia="sl-SI"/>
        </w:rPr>
        <w:lastRenderedPageBreak/>
        <w:t>Također</w:t>
      </w:r>
      <w:r w:rsidRPr="003E1494">
        <w:rPr>
          <w:rFonts w:ascii="Arial" w:hAnsi="Arial" w:cs="Arial"/>
          <w:sz w:val="20"/>
          <w:szCs w:val="20"/>
          <w:lang w:eastAsia="sl-SI"/>
        </w:rPr>
        <w:t xml:space="preserve"> Uprava, kao i Nadzorni odbor smatra</w:t>
      </w:r>
      <w:r>
        <w:rPr>
          <w:rFonts w:ascii="Arial" w:hAnsi="Arial" w:cs="Arial"/>
          <w:sz w:val="20"/>
          <w:szCs w:val="20"/>
          <w:lang w:eastAsia="sl-SI"/>
        </w:rPr>
        <w:t>ju</w:t>
      </w:r>
      <w:r w:rsidRPr="003E1494">
        <w:rPr>
          <w:rFonts w:ascii="Arial" w:hAnsi="Arial" w:cs="Arial"/>
          <w:sz w:val="20"/>
          <w:szCs w:val="20"/>
          <w:lang w:eastAsia="sl-SI"/>
        </w:rPr>
        <w:t xml:space="preserve"> ispravnim omogućiti svim postojećim dioničarima, da dokapitaliziraju Društvo pod istim uvjetima pod kojima bi strateški partner izvršio upis i uplatu novoizdanih dionica temeljem predložene skupštinske odluke na način da svakom dioničaru omogući upis i uplatu dionica Društva, razmjerno sudjelovanju u temeljnom kapitalu Društva na dan donošenje odluke o povećanju temeljnog kapitala kako je predloženo na ovoj skupštini, dakle, prema stanju koje će biti utvrđeno prije nego što će udjel postojećih dioničara biti smanjen nakon povećanja kapitala izvršenog od strane strateškog partnera.</w:t>
      </w:r>
    </w:p>
    <w:p w:rsidR="003E1494" w:rsidRPr="003E1494" w:rsidRDefault="003E1494" w:rsidP="003E1494">
      <w:pPr>
        <w:ind w:left="709"/>
        <w:jc w:val="both"/>
        <w:rPr>
          <w:rFonts w:ascii="Arial" w:hAnsi="Arial" w:cs="Arial"/>
          <w:sz w:val="20"/>
          <w:szCs w:val="20"/>
          <w:lang w:eastAsia="sl-SI"/>
        </w:rPr>
      </w:pPr>
    </w:p>
    <w:p w:rsidR="003E1494" w:rsidRDefault="003E1494" w:rsidP="003E1494">
      <w:pPr>
        <w:ind w:left="709"/>
        <w:jc w:val="both"/>
        <w:rPr>
          <w:rFonts w:ascii="Arial" w:hAnsi="Arial" w:cs="Arial"/>
          <w:sz w:val="20"/>
          <w:szCs w:val="20"/>
        </w:rPr>
      </w:pPr>
      <w:r w:rsidRPr="003E1494">
        <w:rPr>
          <w:rFonts w:ascii="Arial" w:hAnsi="Arial" w:cs="Arial"/>
          <w:sz w:val="20"/>
          <w:szCs w:val="20"/>
          <w:lang w:eastAsia="sl-SI"/>
        </w:rPr>
        <w:t xml:space="preserve">U smislu gore navedenog, Društvo je spremno poduzeti sve aktivnosti potrebne radi daljnjeg povećanja temeljnog kapitala u korist postojećih dioničara, te će Uprava </w:t>
      </w:r>
      <w:r w:rsidRPr="003E1494">
        <w:rPr>
          <w:rFonts w:ascii="Arial" w:hAnsi="Arial" w:cs="Arial"/>
          <w:sz w:val="20"/>
          <w:szCs w:val="20"/>
        </w:rPr>
        <w:t>uputiti postojećim dioničarima poziv za iskazivanje ozbiljnog interesa za sudjelovanje u sljedećem krugu dokapitalizacije društva, i to pod istim uvjetima pod kojima bi to učinio strateški partner u ovoj predviđenoj dokapitalizaciji, razmjerno sudjelovanju u temeljnom kapitalu Društva prema stanju koje će biti utvrđeno prije nego što će udjel postojećih dioničara biti smanjen uslijed povećanja kapitala izvršenog od strane novog strateškog partnera.</w:t>
      </w:r>
    </w:p>
    <w:p w:rsidR="003E1494" w:rsidRDefault="003E1494" w:rsidP="003E1494">
      <w:pPr>
        <w:ind w:left="709"/>
        <w:jc w:val="both"/>
        <w:rPr>
          <w:rFonts w:ascii="Arial" w:hAnsi="Arial" w:cs="Arial"/>
          <w:sz w:val="20"/>
          <w:szCs w:val="20"/>
        </w:rPr>
      </w:pPr>
    </w:p>
    <w:p w:rsidR="007D01DC" w:rsidRDefault="003E1494" w:rsidP="003E1494">
      <w:pPr>
        <w:ind w:left="709"/>
        <w:jc w:val="both"/>
        <w:rPr>
          <w:rFonts w:ascii="Arial" w:hAnsi="Arial" w:cs="Arial"/>
          <w:sz w:val="20"/>
          <w:szCs w:val="20"/>
        </w:rPr>
      </w:pPr>
      <w:r>
        <w:rPr>
          <w:rFonts w:ascii="Arial" w:hAnsi="Arial" w:cs="Arial"/>
          <w:sz w:val="20"/>
          <w:szCs w:val="20"/>
        </w:rPr>
        <w:t xml:space="preserve">Ukoliko se uspješno provede predloženi prijedlog </w:t>
      </w:r>
      <w:proofErr w:type="spellStart"/>
      <w:r>
        <w:rPr>
          <w:rFonts w:ascii="Arial" w:hAnsi="Arial" w:cs="Arial"/>
          <w:sz w:val="20"/>
          <w:szCs w:val="20"/>
        </w:rPr>
        <w:t>predstečajne</w:t>
      </w:r>
      <w:proofErr w:type="spellEnd"/>
      <w:r>
        <w:rPr>
          <w:rFonts w:ascii="Arial" w:hAnsi="Arial" w:cs="Arial"/>
          <w:sz w:val="20"/>
          <w:szCs w:val="20"/>
        </w:rPr>
        <w:t xml:space="preserve"> nagodbe i provedu sukladno predloženom </w:t>
      </w:r>
      <w:r w:rsidR="007D01DC">
        <w:rPr>
          <w:rFonts w:ascii="Arial" w:hAnsi="Arial" w:cs="Arial"/>
          <w:sz w:val="20"/>
          <w:szCs w:val="20"/>
        </w:rPr>
        <w:t>i Odluke Skupštine Društva nakon istih vlasnička struktura Društva bi izgledala:</w:t>
      </w:r>
    </w:p>
    <w:p w:rsidR="007D01DC" w:rsidRDefault="007D01DC" w:rsidP="003E1494">
      <w:pPr>
        <w:ind w:left="709"/>
        <w:jc w:val="both"/>
        <w:rPr>
          <w:rFonts w:ascii="Arial" w:hAnsi="Arial" w:cs="Arial"/>
          <w:sz w:val="20"/>
          <w:szCs w:val="20"/>
        </w:rPr>
      </w:pPr>
    </w:p>
    <w:tbl>
      <w:tblPr>
        <w:tblStyle w:val="Reetkatablice"/>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77"/>
        <w:gridCol w:w="1477"/>
        <w:gridCol w:w="1477"/>
        <w:gridCol w:w="1494"/>
        <w:gridCol w:w="1494"/>
        <w:gridCol w:w="1494"/>
      </w:tblGrid>
      <w:tr w:rsidR="007D01DC" w:rsidRPr="00A14D6B" w:rsidTr="00A14D6B">
        <w:trPr>
          <w:trHeight w:val="397"/>
        </w:trPr>
        <w:tc>
          <w:tcPr>
            <w:tcW w:w="4431" w:type="dxa"/>
            <w:gridSpan w:val="3"/>
            <w:tcBorders>
              <w:top w:val="single" w:sz="4" w:space="0" w:color="auto"/>
              <w:bottom w:val="single" w:sz="4" w:space="0" w:color="auto"/>
              <w:right w:val="single" w:sz="4" w:space="0" w:color="auto"/>
            </w:tcBorders>
            <w:vAlign w:val="center"/>
          </w:tcPr>
          <w:p w:rsidR="007D01DC" w:rsidRPr="00A14D6B" w:rsidRDefault="007D01DC" w:rsidP="00A14D6B">
            <w:pPr>
              <w:jc w:val="center"/>
              <w:rPr>
                <w:rFonts w:ascii="Arial" w:hAnsi="Arial" w:cs="Arial"/>
                <w:b/>
                <w:sz w:val="20"/>
                <w:szCs w:val="20"/>
              </w:rPr>
            </w:pPr>
            <w:r w:rsidRPr="00A14D6B">
              <w:rPr>
                <w:rFonts w:ascii="Arial" w:hAnsi="Arial" w:cs="Arial"/>
                <w:b/>
                <w:sz w:val="20"/>
                <w:szCs w:val="20"/>
              </w:rPr>
              <w:t>Vlasnička struktura – postojeće stanje</w:t>
            </w:r>
          </w:p>
        </w:tc>
        <w:tc>
          <w:tcPr>
            <w:tcW w:w="4482" w:type="dxa"/>
            <w:gridSpan w:val="3"/>
            <w:tcBorders>
              <w:top w:val="single" w:sz="4" w:space="0" w:color="auto"/>
              <w:left w:val="single" w:sz="4" w:space="0" w:color="auto"/>
              <w:bottom w:val="single" w:sz="4" w:space="0" w:color="auto"/>
            </w:tcBorders>
            <w:vAlign w:val="center"/>
          </w:tcPr>
          <w:p w:rsidR="007D01DC" w:rsidRPr="00A14D6B" w:rsidRDefault="007D01DC" w:rsidP="00A14D6B">
            <w:pPr>
              <w:jc w:val="center"/>
              <w:rPr>
                <w:rFonts w:ascii="Arial" w:hAnsi="Arial" w:cs="Arial"/>
                <w:b/>
                <w:sz w:val="20"/>
                <w:szCs w:val="20"/>
              </w:rPr>
            </w:pPr>
            <w:r w:rsidRPr="00A14D6B">
              <w:rPr>
                <w:rFonts w:ascii="Arial" w:hAnsi="Arial" w:cs="Arial"/>
                <w:b/>
                <w:sz w:val="20"/>
                <w:szCs w:val="20"/>
              </w:rPr>
              <w:t>Vlasnička struktura – nakon dokapitalizacije</w:t>
            </w:r>
          </w:p>
        </w:tc>
      </w:tr>
      <w:tr w:rsidR="00A14D6B" w:rsidTr="00A14D6B">
        <w:trPr>
          <w:trHeight w:val="397"/>
        </w:trPr>
        <w:tc>
          <w:tcPr>
            <w:tcW w:w="1477" w:type="dxa"/>
            <w:tcBorders>
              <w:top w:val="single" w:sz="4" w:space="0" w:color="auto"/>
              <w:bottom w:val="single" w:sz="4" w:space="0" w:color="auto"/>
            </w:tcBorders>
            <w:vAlign w:val="center"/>
          </w:tcPr>
          <w:p w:rsidR="00A14D6B" w:rsidRPr="00A14D6B" w:rsidRDefault="00A14D6B" w:rsidP="00A14D6B">
            <w:pPr>
              <w:jc w:val="center"/>
              <w:rPr>
                <w:rFonts w:ascii="Arial" w:hAnsi="Arial" w:cs="Arial"/>
                <w:b/>
                <w:sz w:val="20"/>
                <w:szCs w:val="20"/>
              </w:rPr>
            </w:pPr>
            <w:r w:rsidRPr="00A14D6B">
              <w:rPr>
                <w:rFonts w:ascii="Arial" w:hAnsi="Arial" w:cs="Arial"/>
                <w:b/>
                <w:sz w:val="20"/>
                <w:szCs w:val="20"/>
              </w:rPr>
              <w:t>Ulagač</w:t>
            </w:r>
          </w:p>
        </w:tc>
        <w:tc>
          <w:tcPr>
            <w:tcW w:w="1477" w:type="dxa"/>
            <w:tcBorders>
              <w:top w:val="single" w:sz="4" w:space="0" w:color="auto"/>
              <w:bottom w:val="single" w:sz="4" w:space="0" w:color="auto"/>
            </w:tcBorders>
            <w:vAlign w:val="center"/>
          </w:tcPr>
          <w:p w:rsidR="00A14D6B" w:rsidRPr="00A14D6B" w:rsidRDefault="00A14D6B" w:rsidP="00A14D6B">
            <w:pPr>
              <w:jc w:val="center"/>
              <w:rPr>
                <w:rFonts w:ascii="Arial" w:hAnsi="Arial" w:cs="Arial"/>
                <w:b/>
                <w:sz w:val="20"/>
                <w:szCs w:val="20"/>
              </w:rPr>
            </w:pPr>
            <w:proofErr w:type="spellStart"/>
            <w:r w:rsidRPr="00A14D6B">
              <w:rPr>
                <w:rFonts w:ascii="Arial" w:hAnsi="Arial" w:cs="Arial"/>
                <w:b/>
                <w:sz w:val="20"/>
                <w:szCs w:val="20"/>
              </w:rPr>
              <w:t>Br.dionica</w:t>
            </w:r>
            <w:proofErr w:type="spellEnd"/>
          </w:p>
        </w:tc>
        <w:tc>
          <w:tcPr>
            <w:tcW w:w="1477" w:type="dxa"/>
            <w:tcBorders>
              <w:top w:val="single" w:sz="4" w:space="0" w:color="auto"/>
              <w:bottom w:val="single" w:sz="4" w:space="0" w:color="auto"/>
              <w:right w:val="single" w:sz="4" w:space="0" w:color="auto"/>
            </w:tcBorders>
            <w:vAlign w:val="center"/>
          </w:tcPr>
          <w:p w:rsidR="00A14D6B" w:rsidRPr="00A14D6B" w:rsidRDefault="00A14D6B" w:rsidP="00A14D6B">
            <w:pPr>
              <w:jc w:val="center"/>
              <w:rPr>
                <w:rFonts w:ascii="Arial" w:hAnsi="Arial" w:cs="Arial"/>
                <w:b/>
                <w:sz w:val="20"/>
                <w:szCs w:val="20"/>
              </w:rPr>
            </w:pPr>
            <w:r w:rsidRPr="00A14D6B">
              <w:rPr>
                <w:rFonts w:ascii="Arial" w:hAnsi="Arial" w:cs="Arial"/>
                <w:b/>
                <w:sz w:val="20"/>
                <w:szCs w:val="20"/>
              </w:rPr>
              <w:t>%</w:t>
            </w:r>
          </w:p>
        </w:tc>
        <w:tc>
          <w:tcPr>
            <w:tcW w:w="1494" w:type="dxa"/>
            <w:tcBorders>
              <w:top w:val="single" w:sz="4" w:space="0" w:color="auto"/>
              <w:left w:val="single" w:sz="4" w:space="0" w:color="auto"/>
              <w:bottom w:val="single" w:sz="4" w:space="0" w:color="auto"/>
            </w:tcBorders>
            <w:vAlign w:val="center"/>
          </w:tcPr>
          <w:p w:rsidR="00A14D6B" w:rsidRPr="00A14D6B" w:rsidRDefault="00A14D6B" w:rsidP="00A14D6B">
            <w:pPr>
              <w:jc w:val="center"/>
              <w:rPr>
                <w:rFonts w:ascii="Arial" w:hAnsi="Arial" w:cs="Arial"/>
                <w:b/>
                <w:sz w:val="20"/>
                <w:szCs w:val="20"/>
              </w:rPr>
            </w:pPr>
            <w:r w:rsidRPr="00A14D6B">
              <w:rPr>
                <w:rFonts w:ascii="Arial" w:hAnsi="Arial" w:cs="Arial"/>
                <w:b/>
                <w:sz w:val="20"/>
                <w:szCs w:val="20"/>
              </w:rPr>
              <w:t>Ulagač</w:t>
            </w:r>
          </w:p>
        </w:tc>
        <w:tc>
          <w:tcPr>
            <w:tcW w:w="1494" w:type="dxa"/>
            <w:tcBorders>
              <w:top w:val="single" w:sz="4" w:space="0" w:color="auto"/>
              <w:bottom w:val="single" w:sz="4" w:space="0" w:color="auto"/>
            </w:tcBorders>
            <w:vAlign w:val="center"/>
          </w:tcPr>
          <w:p w:rsidR="00A14D6B" w:rsidRPr="00A14D6B" w:rsidRDefault="00A14D6B" w:rsidP="00A14D6B">
            <w:pPr>
              <w:jc w:val="center"/>
              <w:rPr>
                <w:rFonts w:ascii="Arial" w:hAnsi="Arial" w:cs="Arial"/>
                <w:b/>
                <w:sz w:val="20"/>
                <w:szCs w:val="20"/>
              </w:rPr>
            </w:pPr>
            <w:proofErr w:type="spellStart"/>
            <w:r w:rsidRPr="00A14D6B">
              <w:rPr>
                <w:rFonts w:ascii="Arial" w:hAnsi="Arial" w:cs="Arial"/>
                <w:b/>
                <w:sz w:val="20"/>
                <w:szCs w:val="20"/>
              </w:rPr>
              <w:t>Br.dionica</w:t>
            </w:r>
            <w:proofErr w:type="spellEnd"/>
          </w:p>
        </w:tc>
        <w:tc>
          <w:tcPr>
            <w:tcW w:w="1494" w:type="dxa"/>
            <w:tcBorders>
              <w:top w:val="single" w:sz="4" w:space="0" w:color="auto"/>
              <w:bottom w:val="single" w:sz="4" w:space="0" w:color="auto"/>
            </w:tcBorders>
            <w:vAlign w:val="center"/>
          </w:tcPr>
          <w:p w:rsidR="00A14D6B" w:rsidRPr="00A14D6B" w:rsidRDefault="00A14D6B" w:rsidP="00A14D6B">
            <w:pPr>
              <w:jc w:val="center"/>
              <w:rPr>
                <w:rFonts w:ascii="Arial" w:hAnsi="Arial" w:cs="Arial"/>
                <w:b/>
                <w:sz w:val="20"/>
                <w:szCs w:val="20"/>
              </w:rPr>
            </w:pPr>
            <w:r w:rsidRPr="00A14D6B">
              <w:rPr>
                <w:rFonts w:ascii="Arial" w:hAnsi="Arial" w:cs="Arial"/>
                <w:b/>
                <w:sz w:val="20"/>
                <w:szCs w:val="20"/>
              </w:rPr>
              <w:t>%</w:t>
            </w:r>
          </w:p>
        </w:tc>
      </w:tr>
      <w:tr w:rsidR="00A14D6B" w:rsidTr="00A14D6B">
        <w:trPr>
          <w:trHeight w:val="284"/>
        </w:trPr>
        <w:tc>
          <w:tcPr>
            <w:tcW w:w="1477" w:type="dxa"/>
            <w:tcBorders>
              <w:top w:val="single" w:sz="4" w:space="0" w:color="auto"/>
            </w:tcBorders>
            <w:vAlign w:val="center"/>
          </w:tcPr>
          <w:p w:rsidR="00A14D6B" w:rsidRDefault="00A14D6B" w:rsidP="007D01DC">
            <w:pPr>
              <w:rPr>
                <w:rFonts w:ascii="Arial" w:hAnsi="Arial" w:cs="Arial"/>
                <w:sz w:val="20"/>
                <w:szCs w:val="20"/>
              </w:rPr>
            </w:pPr>
            <w:r>
              <w:rPr>
                <w:rFonts w:ascii="Arial" w:hAnsi="Arial" w:cs="Arial"/>
                <w:sz w:val="20"/>
                <w:szCs w:val="20"/>
              </w:rPr>
              <w:t>AUDIO</w:t>
            </w:r>
          </w:p>
        </w:tc>
        <w:tc>
          <w:tcPr>
            <w:tcW w:w="1477" w:type="dxa"/>
            <w:tcBorders>
              <w:top w:val="single" w:sz="4" w:space="0" w:color="auto"/>
            </w:tcBorders>
            <w:vAlign w:val="center"/>
          </w:tcPr>
          <w:p w:rsidR="00A14D6B" w:rsidRDefault="00A14D6B" w:rsidP="00A14D6B">
            <w:pPr>
              <w:jc w:val="right"/>
              <w:rPr>
                <w:rFonts w:ascii="Arial" w:hAnsi="Arial" w:cs="Arial"/>
                <w:sz w:val="20"/>
                <w:szCs w:val="20"/>
              </w:rPr>
            </w:pPr>
            <w:r>
              <w:rPr>
                <w:rFonts w:ascii="Arial" w:hAnsi="Arial" w:cs="Arial"/>
                <w:sz w:val="20"/>
                <w:szCs w:val="20"/>
              </w:rPr>
              <w:t>223.430</w:t>
            </w:r>
          </w:p>
        </w:tc>
        <w:tc>
          <w:tcPr>
            <w:tcW w:w="1477" w:type="dxa"/>
            <w:tcBorders>
              <w:top w:val="single" w:sz="4" w:space="0" w:color="auto"/>
              <w:right w:val="single" w:sz="4" w:space="0" w:color="auto"/>
            </w:tcBorders>
            <w:vAlign w:val="center"/>
          </w:tcPr>
          <w:p w:rsidR="00A14D6B" w:rsidRDefault="00A14D6B" w:rsidP="00A14D6B">
            <w:pPr>
              <w:jc w:val="right"/>
              <w:rPr>
                <w:rFonts w:ascii="Arial" w:hAnsi="Arial" w:cs="Arial"/>
                <w:sz w:val="20"/>
                <w:szCs w:val="20"/>
              </w:rPr>
            </w:pPr>
            <w:r>
              <w:rPr>
                <w:rFonts w:ascii="Arial" w:hAnsi="Arial" w:cs="Arial"/>
                <w:sz w:val="20"/>
                <w:szCs w:val="20"/>
              </w:rPr>
              <w:t>52,3</w:t>
            </w:r>
          </w:p>
        </w:tc>
        <w:tc>
          <w:tcPr>
            <w:tcW w:w="1494" w:type="dxa"/>
            <w:tcBorders>
              <w:top w:val="single" w:sz="4" w:space="0" w:color="auto"/>
              <w:left w:val="single" w:sz="4" w:space="0" w:color="auto"/>
            </w:tcBorders>
            <w:vAlign w:val="center"/>
          </w:tcPr>
          <w:p w:rsidR="00A14D6B" w:rsidRDefault="00A14D6B" w:rsidP="001C6F3E">
            <w:pPr>
              <w:rPr>
                <w:rFonts w:ascii="Arial" w:hAnsi="Arial" w:cs="Arial"/>
                <w:sz w:val="20"/>
                <w:szCs w:val="20"/>
              </w:rPr>
            </w:pPr>
            <w:r>
              <w:rPr>
                <w:rFonts w:ascii="Arial" w:hAnsi="Arial" w:cs="Arial"/>
                <w:sz w:val="20"/>
                <w:szCs w:val="20"/>
              </w:rPr>
              <w:t>FGS -Laguna</w:t>
            </w:r>
          </w:p>
        </w:tc>
        <w:tc>
          <w:tcPr>
            <w:tcW w:w="1494" w:type="dxa"/>
            <w:tcBorders>
              <w:top w:val="single" w:sz="4" w:space="0" w:color="auto"/>
            </w:tcBorders>
            <w:vAlign w:val="center"/>
          </w:tcPr>
          <w:p w:rsidR="00A14D6B" w:rsidRDefault="00A14D6B" w:rsidP="00A14D6B">
            <w:pPr>
              <w:jc w:val="right"/>
              <w:rPr>
                <w:rFonts w:ascii="Arial" w:hAnsi="Arial" w:cs="Arial"/>
                <w:sz w:val="20"/>
                <w:szCs w:val="20"/>
              </w:rPr>
            </w:pPr>
            <w:r>
              <w:rPr>
                <w:rFonts w:ascii="Arial" w:hAnsi="Arial" w:cs="Arial"/>
                <w:sz w:val="20"/>
                <w:szCs w:val="20"/>
              </w:rPr>
              <w:t>4.000.000</w:t>
            </w:r>
          </w:p>
        </w:tc>
        <w:tc>
          <w:tcPr>
            <w:tcW w:w="1494" w:type="dxa"/>
            <w:tcBorders>
              <w:top w:val="single" w:sz="4" w:space="0" w:color="auto"/>
            </w:tcBorders>
            <w:vAlign w:val="center"/>
          </w:tcPr>
          <w:p w:rsidR="00A14D6B" w:rsidRDefault="00A14D6B" w:rsidP="00A14D6B">
            <w:pPr>
              <w:jc w:val="right"/>
              <w:rPr>
                <w:rFonts w:ascii="Arial" w:hAnsi="Arial" w:cs="Arial"/>
                <w:sz w:val="20"/>
                <w:szCs w:val="20"/>
              </w:rPr>
            </w:pPr>
            <w:r>
              <w:rPr>
                <w:rFonts w:ascii="Arial" w:hAnsi="Arial" w:cs="Arial"/>
                <w:sz w:val="20"/>
                <w:szCs w:val="20"/>
              </w:rPr>
              <w:t>90,3</w:t>
            </w:r>
          </w:p>
        </w:tc>
      </w:tr>
      <w:tr w:rsidR="00A14D6B" w:rsidTr="00A14D6B">
        <w:trPr>
          <w:trHeight w:val="284"/>
        </w:trPr>
        <w:tc>
          <w:tcPr>
            <w:tcW w:w="1477" w:type="dxa"/>
            <w:vAlign w:val="center"/>
          </w:tcPr>
          <w:p w:rsidR="00A14D6B" w:rsidRDefault="00A14D6B" w:rsidP="007D01DC">
            <w:pPr>
              <w:rPr>
                <w:rFonts w:ascii="Arial" w:hAnsi="Arial" w:cs="Arial"/>
                <w:sz w:val="20"/>
                <w:szCs w:val="20"/>
              </w:rPr>
            </w:pPr>
            <w:r>
              <w:rPr>
                <w:rFonts w:ascii="Arial" w:hAnsi="Arial" w:cs="Arial"/>
                <w:sz w:val="20"/>
                <w:szCs w:val="20"/>
              </w:rPr>
              <w:t>KD Victoria</w:t>
            </w:r>
          </w:p>
        </w:tc>
        <w:tc>
          <w:tcPr>
            <w:tcW w:w="1477" w:type="dxa"/>
            <w:vAlign w:val="center"/>
          </w:tcPr>
          <w:p w:rsidR="00A14D6B" w:rsidRDefault="00A14D6B" w:rsidP="00A14D6B">
            <w:pPr>
              <w:jc w:val="right"/>
              <w:rPr>
                <w:rFonts w:ascii="Arial" w:hAnsi="Arial" w:cs="Arial"/>
                <w:sz w:val="20"/>
                <w:szCs w:val="20"/>
              </w:rPr>
            </w:pPr>
            <w:r>
              <w:rPr>
                <w:rFonts w:ascii="Arial" w:hAnsi="Arial" w:cs="Arial"/>
                <w:sz w:val="20"/>
                <w:szCs w:val="20"/>
              </w:rPr>
              <w:t>20.993</w:t>
            </w:r>
          </w:p>
        </w:tc>
        <w:tc>
          <w:tcPr>
            <w:tcW w:w="1477" w:type="dxa"/>
            <w:tcBorders>
              <w:right w:val="single" w:sz="4" w:space="0" w:color="auto"/>
            </w:tcBorders>
            <w:vAlign w:val="center"/>
          </w:tcPr>
          <w:p w:rsidR="00A14D6B" w:rsidRDefault="00A14D6B" w:rsidP="00A14D6B">
            <w:pPr>
              <w:jc w:val="right"/>
              <w:rPr>
                <w:rFonts w:ascii="Arial" w:hAnsi="Arial" w:cs="Arial"/>
                <w:sz w:val="20"/>
                <w:szCs w:val="20"/>
              </w:rPr>
            </w:pPr>
            <w:r>
              <w:rPr>
                <w:rFonts w:ascii="Arial" w:hAnsi="Arial" w:cs="Arial"/>
                <w:sz w:val="20"/>
                <w:szCs w:val="20"/>
              </w:rPr>
              <w:t>4,9</w:t>
            </w:r>
          </w:p>
        </w:tc>
        <w:tc>
          <w:tcPr>
            <w:tcW w:w="1494" w:type="dxa"/>
            <w:tcBorders>
              <w:left w:val="single" w:sz="4" w:space="0" w:color="auto"/>
            </w:tcBorders>
            <w:vAlign w:val="center"/>
          </w:tcPr>
          <w:p w:rsidR="00A14D6B" w:rsidRDefault="00A14D6B" w:rsidP="001C6F3E">
            <w:pPr>
              <w:rPr>
                <w:rFonts w:ascii="Arial" w:hAnsi="Arial" w:cs="Arial"/>
                <w:sz w:val="20"/>
                <w:szCs w:val="20"/>
              </w:rPr>
            </w:pPr>
            <w:r>
              <w:rPr>
                <w:rFonts w:ascii="Arial" w:hAnsi="Arial" w:cs="Arial"/>
                <w:sz w:val="20"/>
                <w:szCs w:val="20"/>
              </w:rPr>
              <w:t>AUDIO</w:t>
            </w:r>
          </w:p>
        </w:tc>
        <w:tc>
          <w:tcPr>
            <w:tcW w:w="1494" w:type="dxa"/>
            <w:vAlign w:val="center"/>
          </w:tcPr>
          <w:p w:rsidR="00A14D6B" w:rsidRDefault="00A14D6B" w:rsidP="00A14D6B">
            <w:pPr>
              <w:jc w:val="right"/>
              <w:rPr>
                <w:rFonts w:ascii="Arial" w:hAnsi="Arial" w:cs="Arial"/>
                <w:sz w:val="20"/>
                <w:szCs w:val="20"/>
              </w:rPr>
            </w:pPr>
            <w:r>
              <w:rPr>
                <w:rFonts w:ascii="Arial" w:hAnsi="Arial" w:cs="Arial"/>
                <w:sz w:val="20"/>
                <w:szCs w:val="20"/>
              </w:rPr>
              <w:t>223.430</w:t>
            </w:r>
          </w:p>
        </w:tc>
        <w:tc>
          <w:tcPr>
            <w:tcW w:w="1494" w:type="dxa"/>
            <w:vAlign w:val="center"/>
          </w:tcPr>
          <w:p w:rsidR="00A14D6B" w:rsidRDefault="00A14D6B" w:rsidP="00A14D6B">
            <w:pPr>
              <w:jc w:val="right"/>
              <w:rPr>
                <w:rFonts w:ascii="Arial" w:hAnsi="Arial" w:cs="Arial"/>
                <w:sz w:val="20"/>
                <w:szCs w:val="20"/>
              </w:rPr>
            </w:pPr>
            <w:r>
              <w:rPr>
                <w:rFonts w:ascii="Arial" w:hAnsi="Arial" w:cs="Arial"/>
                <w:sz w:val="20"/>
                <w:szCs w:val="20"/>
              </w:rPr>
              <w:t>5,0</w:t>
            </w:r>
          </w:p>
        </w:tc>
      </w:tr>
      <w:tr w:rsidR="00A14D6B" w:rsidTr="00A14D6B">
        <w:trPr>
          <w:trHeight w:val="284"/>
        </w:trPr>
        <w:tc>
          <w:tcPr>
            <w:tcW w:w="1477" w:type="dxa"/>
            <w:vAlign w:val="center"/>
          </w:tcPr>
          <w:p w:rsidR="00A14D6B" w:rsidRDefault="00A14D6B" w:rsidP="007D01DC">
            <w:pPr>
              <w:rPr>
                <w:rFonts w:ascii="Arial" w:hAnsi="Arial" w:cs="Arial"/>
                <w:sz w:val="20"/>
                <w:szCs w:val="20"/>
              </w:rPr>
            </w:pPr>
            <w:r>
              <w:rPr>
                <w:rFonts w:ascii="Arial" w:hAnsi="Arial" w:cs="Arial"/>
                <w:sz w:val="20"/>
                <w:szCs w:val="20"/>
              </w:rPr>
              <w:t>Ostale fizičke osobe</w:t>
            </w:r>
          </w:p>
        </w:tc>
        <w:tc>
          <w:tcPr>
            <w:tcW w:w="1477" w:type="dxa"/>
            <w:vAlign w:val="center"/>
          </w:tcPr>
          <w:p w:rsidR="00A14D6B" w:rsidRDefault="00A14D6B" w:rsidP="00A14D6B">
            <w:pPr>
              <w:jc w:val="right"/>
              <w:rPr>
                <w:rFonts w:ascii="Arial" w:hAnsi="Arial" w:cs="Arial"/>
                <w:sz w:val="20"/>
                <w:szCs w:val="20"/>
              </w:rPr>
            </w:pPr>
            <w:r>
              <w:rPr>
                <w:rFonts w:ascii="Arial" w:hAnsi="Arial" w:cs="Arial"/>
                <w:sz w:val="20"/>
                <w:szCs w:val="20"/>
              </w:rPr>
              <w:t>183.008</w:t>
            </w:r>
          </w:p>
        </w:tc>
        <w:tc>
          <w:tcPr>
            <w:tcW w:w="1477" w:type="dxa"/>
            <w:tcBorders>
              <w:right w:val="single" w:sz="4" w:space="0" w:color="auto"/>
            </w:tcBorders>
            <w:vAlign w:val="center"/>
          </w:tcPr>
          <w:p w:rsidR="00A14D6B" w:rsidRDefault="00A14D6B" w:rsidP="00A14D6B">
            <w:pPr>
              <w:jc w:val="right"/>
              <w:rPr>
                <w:rFonts w:ascii="Arial" w:hAnsi="Arial" w:cs="Arial"/>
                <w:sz w:val="20"/>
                <w:szCs w:val="20"/>
              </w:rPr>
            </w:pPr>
            <w:r>
              <w:rPr>
                <w:rFonts w:ascii="Arial" w:hAnsi="Arial" w:cs="Arial"/>
                <w:sz w:val="20"/>
                <w:szCs w:val="20"/>
              </w:rPr>
              <w:t>42,8</w:t>
            </w:r>
          </w:p>
        </w:tc>
        <w:tc>
          <w:tcPr>
            <w:tcW w:w="1494" w:type="dxa"/>
            <w:tcBorders>
              <w:left w:val="single" w:sz="4" w:space="0" w:color="auto"/>
            </w:tcBorders>
            <w:vAlign w:val="center"/>
          </w:tcPr>
          <w:p w:rsidR="00A14D6B" w:rsidRDefault="00A14D6B" w:rsidP="001C6F3E">
            <w:pPr>
              <w:rPr>
                <w:rFonts w:ascii="Arial" w:hAnsi="Arial" w:cs="Arial"/>
                <w:sz w:val="20"/>
                <w:szCs w:val="20"/>
              </w:rPr>
            </w:pPr>
            <w:r>
              <w:rPr>
                <w:rFonts w:ascii="Arial" w:hAnsi="Arial" w:cs="Arial"/>
                <w:sz w:val="20"/>
                <w:szCs w:val="20"/>
              </w:rPr>
              <w:t>KD Victoria</w:t>
            </w:r>
          </w:p>
        </w:tc>
        <w:tc>
          <w:tcPr>
            <w:tcW w:w="1494" w:type="dxa"/>
            <w:vAlign w:val="center"/>
          </w:tcPr>
          <w:p w:rsidR="00A14D6B" w:rsidRDefault="00A14D6B" w:rsidP="00A14D6B">
            <w:pPr>
              <w:jc w:val="right"/>
              <w:rPr>
                <w:rFonts w:ascii="Arial" w:hAnsi="Arial" w:cs="Arial"/>
                <w:sz w:val="20"/>
                <w:szCs w:val="20"/>
              </w:rPr>
            </w:pPr>
            <w:r>
              <w:rPr>
                <w:rFonts w:ascii="Arial" w:hAnsi="Arial" w:cs="Arial"/>
                <w:sz w:val="20"/>
                <w:szCs w:val="20"/>
              </w:rPr>
              <w:t>20.993</w:t>
            </w:r>
          </w:p>
        </w:tc>
        <w:tc>
          <w:tcPr>
            <w:tcW w:w="1494" w:type="dxa"/>
            <w:vAlign w:val="center"/>
          </w:tcPr>
          <w:p w:rsidR="00A14D6B" w:rsidRDefault="00A14D6B" w:rsidP="00A14D6B">
            <w:pPr>
              <w:jc w:val="right"/>
              <w:rPr>
                <w:rFonts w:ascii="Arial" w:hAnsi="Arial" w:cs="Arial"/>
                <w:sz w:val="20"/>
                <w:szCs w:val="20"/>
              </w:rPr>
            </w:pPr>
            <w:r>
              <w:rPr>
                <w:rFonts w:ascii="Arial" w:hAnsi="Arial" w:cs="Arial"/>
                <w:sz w:val="20"/>
                <w:szCs w:val="20"/>
              </w:rPr>
              <w:t>0,5</w:t>
            </w:r>
          </w:p>
        </w:tc>
      </w:tr>
      <w:tr w:rsidR="00A14D6B" w:rsidTr="00A14D6B">
        <w:trPr>
          <w:trHeight w:val="284"/>
        </w:trPr>
        <w:tc>
          <w:tcPr>
            <w:tcW w:w="1477" w:type="dxa"/>
            <w:tcBorders>
              <w:bottom w:val="single" w:sz="4" w:space="0" w:color="auto"/>
            </w:tcBorders>
            <w:vAlign w:val="center"/>
          </w:tcPr>
          <w:p w:rsidR="00A14D6B" w:rsidRDefault="00A14D6B" w:rsidP="007D01DC">
            <w:pPr>
              <w:rPr>
                <w:rFonts w:ascii="Arial" w:hAnsi="Arial" w:cs="Arial"/>
                <w:sz w:val="20"/>
                <w:szCs w:val="20"/>
              </w:rPr>
            </w:pPr>
          </w:p>
        </w:tc>
        <w:tc>
          <w:tcPr>
            <w:tcW w:w="1477" w:type="dxa"/>
            <w:tcBorders>
              <w:bottom w:val="single" w:sz="4" w:space="0" w:color="auto"/>
            </w:tcBorders>
            <w:vAlign w:val="center"/>
          </w:tcPr>
          <w:p w:rsidR="00A14D6B" w:rsidRDefault="00A14D6B" w:rsidP="00A14D6B">
            <w:pPr>
              <w:jc w:val="right"/>
              <w:rPr>
                <w:rFonts w:ascii="Arial" w:hAnsi="Arial" w:cs="Arial"/>
                <w:sz w:val="20"/>
                <w:szCs w:val="20"/>
              </w:rPr>
            </w:pPr>
          </w:p>
        </w:tc>
        <w:tc>
          <w:tcPr>
            <w:tcW w:w="1477" w:type="dxa"/>
            <w:tcBorders>
              <w:bottom w:val="single" w:sz="4" w:space="0" w:color="auto"/>
              <w:right w:val="single" w:sz="4" w:space="0" w:color="auto"/>
            </w:tcBorders>
            <w:vAlign w:val="center"/>
          </w:tcPr>
          <w:p w:rsidR="00A14D6B" w:rsidRDefault="00A14D6B" w:rsidP="00A14D6B">
            <w:pPr>
              <w:jc w:val="right"/>
              <w:rPr>
                <w:rFonts w:ascii="Arial" w:hAnsi="Arial" w:cs="Arial"/>
                <w:sz w:val="20"/>
                <w:szCs w:val="20"/>
              </w:rPr>
            </w:pPr>
          </w:p>
        </w:tc>
        <w:tc>
          <w:tcPr>
            <w:tcW w:w="1494" w:type="dxa"/>
            <w:tcBorders>
              <w:left w:val="single" w:sz="4" w:space="0" w:color="auto"/>
              <w:bottom w:val="single" w:sz="4" w:space="0" w:color="auto"/>
            </w:tcBorders>
            <w:vAlign w:val="center"/>
          </w:tcPr>
          <w:p w:rsidR="00A14D6B" w:rsidRDefault="00A14D6B" w:rsidP="001C6F3E">
            <w:pPr>
              <w:rPr>
                <w:rFonts w:ascii="Arial" w:hAnsi="Arial" w:cs="Arial"/>
                <w:sz w:val="20"/>
                <w:szCs w:val="20"/>
              </w:rPr>
            </w:pPr>
            <w:r>
              <w:rPr>
                <w:rFonts w:ascii="Arial" w:hAnsi="Arial" w:cs="Arial"/>
                <w:sz w:val="20"/>
                <w:szCs w:val="20"/>
              </w:rPr>
              <w:t>Ostale fizičke osobe</w:t>
            </w:r>
          </w:p>
        </w:tc>
        <w:tc>
          <w:tcPr>
            <w:tcW w:w="1494" w:type="dxa"/>
            <w:tcBorders>
              <w:bottom w:val="single" w:sz="4" w:space="0" w:color="auto"/>
            </w:tcBorders>
            <w:vAlign w:val="center"/>
          </w:tcPr>
          <w:p w:rsidR="00A14D6B" w:rsidRDefault="00A14D6B" w:rsidP="00A14D6B">
            <w:pPr>
              <w:jc w:val="right"/>
              <w:rPr>
                <w:rFonts w:ascii="Arial" w:hAnsi="Arial" w:cs="Arial"/>
                <w:sz w:val="20"/>
                <w:szCs w:val="20"/>
              </w:rPr>
            </w:pPr>
            <w:r>
              <w:rPr>
                <w:rFonts w:ascii="Arial" w:hAnsi="Arial" w:cs="Arial"/>
                <w:sz w:val="20"/>
                <w:szCs w:val="20"/>
              </w:rPr>
              <w:t>183.008</w:t>
            </w:r>
          </w:p>
        </w:tc>
        <w:tc>
          <w:tcPr>
            <w:tcW w:w="1494" w:type="dxa"/>
            <w:tcBorders>
              <w:bottom w:val="single" w:sz="4" w:space="0" w:color="auto"/>
            </w:tcBorders>
            <w:vAlign w:val="center"/>
          </w:tcPr>
          <w:p w:rsidR="00A14D6B" w:rsidRDefault="00A14D6B" w:rsidP="00A14D6B">
            <w:pPr>
              <w:jc w:val="right"/>
              <w:rPr>
                <w:rFonts w:ascii="Arial" w:hAnsi="Arial" w:cs="Arial"/>
                <w:sz w:val="20"/>
                <w:szCs w:val="20"/>
              </w:rPr>
            </w:pPr>
            <w:r>
              <w:rPr>
                <w:rFonts w:ascii="Arial" w:hAnsi="Arial" w:cs="Arial"/>
                <w:sz w:val="20"/>
                <w:szCs w:val="20"/>
              </w:rPr>
              <w:t>4,1</w:t>
            </w:r>
          </w:p>
        </w:tc>
      </w:tr>
      <w:tr w:rsidR="00A14D6B" w:rsidRPr="00A14D6B" w:rsidTr="00A14D6B">
        <w:trPr>
          <w:trHeight w:val="284"/>
        </w:trPr>
        <w:tc>
          <w:tcPr>
            <w:tcW w:w="1477" w:type="dxa"/>
            <w:tcBorders>
              <w:top w:val="single" w:sz="4" w:space="0" w:color="auto"/>
              <w:bottom w:val="single" w:sz="4" w:space="0" w:color="auto"/>
            </w:tcBorders>
            <w:vAlign w:val="center"/>
          </w:tcPr>
          <w:p w:rsidR="00A14D6B" w:rsidRPr="00A14D6B" w:rsidRDefault="00A14D6B" w:rsidP="007D01DC">
            <w:pPr>
              <w:rPr>
                <w:rFonts w:ascii="Arial" w:hAnsi="Arial" w:cs="Arial"/>
                <w:b/>
                <w:sz w:val="20"/>
                <w:szCs w:val="20"/>
              </w:rPr>
            </w:pPr>
            <w:r w:rsidRPr="00A14D6B">
              <w:rPr>
                <w:rFonts w:ascii="Arial" w:hAnsi="Arial" w:cs="Arial"/>
                <w:b/>
                <w:sz w:val="20"/>
                <w:szCs w:val="20"/>
              </w:rPr>
              <w:t>UKUPNO</w:t>
            </w:r>
          </w:p>
        </w:tc>
        <w:tc>
          <w:tcPr>
            <w:tcW w:w="1477" w:type="dxa"/>
            <w:tcBorders>
              <w:top w:val="single" w:sz="4" w:space="0" w:color="auto"/>
              <w:bottom w:val="single" w:sz="4" w:space="0" w:color="auto"/>
            </w:tcBorders>
            <w:vAlign w:val="center"/>
          </w:tcPr>
          <w:p w:rsidR="00A14D6B" w:rsidRPr="00A14D6B" w:rsidRDefault="00A14D6B" w:rsidP="00A14D6B">
            <w:pPr>
              <w:jc w:val="right"/>
              <w:rPr>
                <w:rFonts w:ascii="Arial" w:hAnsi="Arial" w:cs="Arial"/>
                <w:b/>
                <w:sz w:val="20"/>
                <w:szCs w:val="20"/>
              </w:rPr>
            </w:pPr>
            <w:r>
              <w:rPr>
                <w:rFonts w:ascii="Arial" w:hAnsi="Arial" w:cs="Arial"/>
                <w:b/>
                <w:sz w:val="20"/>
                <w:szCs w:val="20"/>
              </w:rPr>
              <w:t>427.431</w:t>
            </w:r>
          </w:p>
        </w:tc>
        <w:tc>
          <w:tcPr>
            <w:tcW w:w="1477" w:type="dxa"/>
            <w:tcBorders>
              <w:top w:val="single" w:sz="4" w:space="0" w:color="auto"/>
              <w:bottom w:val="single" w:sz="4" w:space="0" w:color="auto"/>
              <w:right w:val="single" w:sz="4" w:space="0" w:color="auto"/>
            </w:tcBorders>
            <w:vAlign w:val="center"/>
          </w:tcPr>
          <w:p w:rsidR="00A14D6B" w:rsidRPr="00A14D6B" w:rsidRDefault="00A14D6B" w:rsidP="00A14D6B">
            <w:pPr>
              <w:jc w:val="right"/>
              <w:rPr>
                <w:rFonts w:ascii="Arial" w:hAnsi="Arial" w:cs="Arial"/>
                <w:b/>
                <w:sz w:val="20"/>
                <w:szCs w:val="20"/>
              </w:rPr>
            </w:pPr>
            <w:r>
              <w:rPr>
                <w:rFonts w:ascii="Arial" w:hAnsi="Arial" w:cs="Arial"/>
                <w:b/>
                <w:sz w:val="20"/>
                <w:szCs w:val="20"/>
              </w:rPr>
              <w:t>100,0</w:t>
            </w:r>
          </w:p>
        </w:tc>
        <w:tc>
          <w:tcPr>
            <w:tcW w:w="1494" w:type="dxa"/>
            <w:tcBorders>
              <w:top w:val="single" w:sz="4" w:space="0" w:color="auto"/>
              <w:left w:val="single" w:sz="4" w:space="0" w:color="auto"/>
              <w:bottom w:val="single" w:sz="4" w:space="0" w:color="auto"/>
            </w:tcBorders>
            <w:vAlign w:val="center"/>
          </w:tcPr>
          <w:p w:rsidR="00A14D6B" w:rsidRPr="00A14D6B" w:rsidRDefault="00A14D6B" w:rsidP="001C6F3E">
            <w:pPr>
              <w:rPr>
                <w:rFonts w:ascii="Arial" w:hAnsi="Arial" w:cs="Arial"/>
                <w:b/>
                <w:sz w:val="20"/>
                <w:szCs w:val="20"/>
              </w:rPr>
            </w:pPr>
            <w:r w:rsidRPr="00A14D6B">
              <w:rPr>
                <w:rFonts w:ascii="Arial" w:hAnsi="Arial" w:cs="Arial"/>
                <w:b/>
                <w:sz w:val="20"/>
                <w:szCs w:val="20"/>
              </w:rPr>
              <w:t>UKUPNO</w:t>
            </w:r>
          </w:p>
        </w:tc>
        <w:tc>
          <w:tcPr>
            <w:tcW w:w="1494" w:type="dxa"/>
            <w:tcBorders>
              <w:top w:val="single" w:sz="4" w:space="0" w:color="auto"/>
              <w:bottom w:val="single" w:sz="4" w:space="0" w:color="auto"/>
            </w:tcBorders>
            <w:vAlign w:val="center"/>
          </w:tcPr>
          <w:p w:rsidR="00A14D6B" w:rsidRPr="00A14D6B" w:rsidRDefault="00A14D6B" w:rsidP="00A14D6B">
            <w:pPr>
              <w:jc w:val="right"/>
              <w:rPr>
                <w:rFonts w:ascii="Arial" w:hAnsi="Arial" w:cs="Arial"/>
                <w:b/>
                <w:sz w:val="20"/>
                <w:szCs w:val="20"/>
              </w:rPr>
            </w:pPr>
            <w:r>
              <w:rPr>
                <w:rFonts w:ascii="Arial" w:hAnsi="Arial" w:cs="Arial"/>
                <w:b/>
                <w:sz w:val="20"/>
                <w:szCs w:val="20"/>
              </w:rPr>
              <w:t>4.427.431</w:t>
            </w:r>
          </w:p>
        </w:tc>
        <w:tc>
          <w:tcPr>
            <w:tcW w:w="1494" w:type="dxa"/>
            <w:tcBorders>
              <w:top w:val="single" w:sz="4" w:space="0" w:color="auto"/>
              <w:bottom w:val="single" w:sz="4" w:space="0" w:color="auto"/>
            </w:tcBorders>
            <w:vAlign w:val="center"/>
          </w:tcPr>
          <w:p w:rsidR="00A14D6B" w:rsidRPr="00A14D6B" w:rsidRDefault="00A14D6B" w:rsidP="00A14D6B">
            <w:pPr>
              <w:jc w:val="right"/>
              <w:rPr>
                <w:rFonts w:ascii="Arial" w:hAnsi="Arial" w:cs="Arial"/>
                <w:b/>
                <w:sz w:val="20"/>
                <w:szCs w:val="20"/>
              </w:rPr>
            </w:pPr>
            <w:r>
              <w:rPr>
                <w:rFonts w:ascii="Arial" w:hAnsi="Arial" w:cs="Arial"/>
                <w:b/>
                <w:sz w:val="20"/>
                <w:szCs w:val="20"/>
              </w:rPr>
              <w:t>100,0</w:t>
            </w:r>
          </w:p>
        </w:tc>
      </w:tr>
    </w:tbl>
    <w:p w:rsidR="007D01DC" w:rsidRDefault="007D01DC" w:rsidP="007D01DC">
      <w:pPr>
        <w:ind w:left="709"/>
        <w:jc w:val="both"/>
        <w:rPr>
          <w:rFonts w:ascii="Arial" w:hAnsi="Arial" w:cs="Arial"/>
          <w:sz w:val="20"/>
          <w:szCs w:val="20"/>
        </w:rPr>
      </w:pPr>
      <w:r>
        <w:rPr>
          <w:rFonts w:ascii="Arial" w:hAnsi="Arial" w:cs="Arial"/>
          <w:sz w:val="20"/>
          <w:szCs w:val="20"/>
        </w:rPr>
        <w:t xml:space="preserve"> </w:t>
      </w:r>
    </w:p>
    <w:p w:rsidR="007D01DC" w:rsidRDefault="00A96061" w:rsidP="007D01DC">
      <w:pPr>
        <w:ind w:left="709"/>
        <w:jc w:val="both"/>
        <w:rPr>
          <w:rFonts w:ascii="Arial" w:hAnsi="Arial" w:cs="Arial"/>
          <w:sz w:val="20"/>
          <w:szCs w:val="20"/>
        </w:rPr>
      </w:pPr>
      <w:r w:rsidRPr="007D01DC">
        <w:rPr>
          <w:rFonts w:ascii="Arial" w:hAnsi="Arial" w:cs="Arial"/>
          <w:sz w:val="20"/>
          <w:szCs w:val="20"/>
        </w:rPr>
        <w:t xml:space="preserve">Provođenjem restrukturiranja obveza prema predloženim iznosima i modelu na opisani način, HTP Korčula d.d. Korčula bi uspostavila krajem 2013. godine likvidnost uz koeficijent tekuće likvidnosti od </w:t>
      </w:r>
      <w:r w:rsidR="00501314" w:rsidRPr="007D01DC">
        <w:rPr>
          <w:rFonts w:ascii="Arial" w:hAnsi="Arial" w:cs="Arial"/>
          <w:sz w:val="20"/>
          <w:szCs w:val="20"/>
        </w:rPr>
        <w:t>6,14</w:t>
      </w:r>
      <w:r w:rsidRPr="007D01DC">
        <w:rPr>
          <w:rFonts w:ascii="Arial" w:hAnsi="Arial" w:cs="Arial"/>
          <w:sz w:val="20"/>
          <w:szCs w:val="20"/>
        </w:rPr>
        <w:t xml:space="preserve">, koeficijent financijske stabilnosti od </w:t>
      </w:r>
      <w:r w:rsidR="00F440B4" w:rsidRPr="007D01DC">
        <w:rPr>
          <w:rFonts w:ascii="Arial" w:hAnsi="Arial" w:cs="Arial"/>
          <w:sz w:val="20"/>
          <w:szCs w:val="20"/>
        </w:rPr>
        <w:t>0,90</w:t>
      </w:r>
      <w:r w:rsidRPr="007D01DC">
        <w:rPr>
          <w:rFonts w:ascii="Arial" w:hAnsi="Arial" w:cs="Arial"/>
          <w:sz w:val="20"/>
          <w:szCs w:val="20"/>
        </w:rPr>
        <w:t>, k</w:t>
      </w:r>
      <w:r w:rsidR="00F440B4" w:rsidRPr="007D01DC">
        <w:rPr>
          <w:rFonts w:ascii="Arial" w:hAnsi="Arial" w:cs="Arial"/>
          <w:sz w:val="20"/>
          <w:szCs w:val="20"/>
        </w:rPr>
        <w:t>oeficijent zaduženosti od 35</w:t>
      </w:r>
      <w:r w:rsidR="00F91CC2" w:rsidRPr="007D01DC">
        <w:rPr>
          <w:rFonts w:ascii="Arial" w:hAnsi="Arial" w:cs="Arial"/>
          <w:sz w:val="20"/>
          <w:szCs w:val="20"/>
        </w:rPr>
        <w:t>,2</w:t>
      </w:r>
      <w:r w:rsidR="00F440B4" w:rsidRPr="007D01DC">
        <w:rPr>
          <w:rFonts w:ascii="Arial" w:hAnsi="Arial" w:cs="Arial"/>
          <w:sz w:val="20"/>
          <w:szCs w:val="20"/>
        </w:rPr>
        <w:t>3</w:t>
      </w:r>
      <w:r w:rsidRPr="007D01DC">
        <w:rPr>
          <w:rFonts w:ascii="Arial" w:hAnsi="Arial" w:cs="Arial"/>
          <w:sz w:val="20"/>
          <w:szCs w:val="20"/>
        </w:rPr>
        <w:t xml:space="preserve">% i faktor zaduženosti od </w:t>
      </w:r>
      <w:r w:rsidR="0097341D" w:rsidRPr="007D01DC">
        <w:rPr>
          <w:rFonts w:ascii="Arial" w:hAnsi="Arial" w:cs="Arial"/>
          <w:sz w:val="20"/>
          <w:szCs w:val="20"/>
        </w:rPr>
        <w:t>9,07</w:t>
      </w:r>
      <w:r w:rsidRPr="007D01DC">
        <w:rPr>
          <w:rFonts w:ascii="Arial" w:hAnsi="Arial" w:cs="Arial"/>
          <w:sz w:val="20"/>
          <w:szCs w:val="20"/>
        </w:rPr>
        <w:t>, što ne samo da bi osiguralo pretpostavku vremenske neograničenosti poslovanja, već i stvorilo pretpostavke za budući razvoj.</w:t>
      </w:r>
    </w:p>
    <w:p w:rsidR="007D01DC" w:rsidRPr="007D01DC" w:rsidRDefault="007D01DC" w:rsidP="007D01DC">
      <w:pPr>
        <w:ind w:left="709"/>
        <w:jc w:val="both"/>
        <w:rPr>
          <w:rFonts w:ascii="Arial" w:hAnsi="Arial" w:cs="Arial"/>
          <w:sz w:val="20"/>
          <w:szCs w:val="20"/>
        </w:rPr>
      </w:pPr>
    </w:p>
    <w:p w:rsidR="007D01DC" w:rsidRPr="007D01DC" w:rsidRDefault="007617F7" w:rsidP="007D01DC">
      <w:pPr>
        <w:ind w:left="709"/>
        <w:jc w:val="both"/>
        <w:rPr>
          <w:rFonts w:ascii="Arial" w:hAnsi="Arial" w:cs="Arial"/>
          <w:b/>
          <w:sz w:val="20"/>
          <w:szCs w:val="20"/>
        </w:rPr>
      </w:pPr>
      <w:r w:rsidRPr="007D01DC">
        <w:rPr>
          <w:rFonts w:ascii="Arial" w:hAnsi="Arial" w:cs="Arial"/>
          <w:b/>
          <w:sz w:val="20"/>
          <w:szCs w:val="20"/>
        </w:rPr>
        <w:t xml:space="preserve">Uspješnim završetkom </w:t>
      </w:r>
      <w:proofErr w:type="spellStart"/>
      <w:r w:rsidRPr="007D01DC">
        <w:rPr>
          <w:rFonts w:ascii="Arial" w:hAnsi="Arial" w:cs="Arial"/>
          <w:b/>
          <w:sz w:val="20"/>
          <w:szCs w:val="20"/>
        </w:rPr>
        <w:t>predstečajne</w:t>
      </w:r>
      <w:proofErr w:type="spellEnd"/>
      <w:r w:rsidRPr="007D01DC">
        <w:rPr>
          <w:rFonts w:ascii="Arial" w:hAnsi="Arial" w:cs="Arial"/>
          <w:b/>
          <w:sz w:val="20"/>
          <w:szCs w:val="20"/>
        </w:rPr>
        <w:t xml:space="preserve"> nagodbe, odnosno prihvaćanjem predloženog modela financijskog restrukturiranja od strane </w:t>
      </w:r>
      <w:r w:rsidR="00832184" w:rsidRPr="007D01DC">
        <w:rPr>
          <w:rFonts w:ascii="Arial" w:hAnsi="Arial" w:cs="Arial"/>
          <w:b/>
          <w:sz w:val="20"/>
          <w:szCs w:val="20"/>
        </w:rPr>
        <w:t xml:space="preserve">vjerovnika,, te neposredno </w:t>
      </w:r>
      <w:proofErr w:type="spellStart"/>
      <w:r w:rsidR="00832184" w:rsidRPr="007D01DC">
        <w:rPr>
          <w:rFonts w:ascii="Arial" w:hAnsi="Arial" w:cs="Arial"/>
          <w:b/>
          <w:sz w:val="20"/>
          <w:szCs w:val="20"/>
        </w:rPr>
        <w:t>sljedujućom</w:t>
      </w:r>
      <w:proofErr w:type="spellEnd"/>
      <w:r w:rsidR="00832184" w:rsidRPr="007D01DC">
        <w:rPr>
          <w:rFonts w:ascii="Arial" w:hAnsi="Arial" w:cs="Arial"/>
          <w:b/>
          <w:sz w:val="20"/>
          <w:szCs w:val="20"/>
        </w:rPr>
        <w:t xml:space="preserve"> glavnom skupštinom društva na kojoj bi dioničari, uz sve druge potrebne odluke, sa potrebnom većinom usvojili odluke o smanjenju i povećanju temeljnog kapitala, </w:t>
      </w:r>
      <w:r w:rsidRPr="007D01DC">
        <w:rPr>
          <w:rFonts w:ascii="Arial" w:hAnsi="Arial" w:cs="Arial"/>
          <w:b/>
          <w:sz w:val="20"/>
          <w:szCs w:val="20"/>
        </w:rPr>
        <w:t>stvorila bi se korist za društvo, zaposlenike, širu i užu društvenu zajednicu, uspostavio kontrolni mehanizam u vlasničkoj strukturi koji će nadzirati poslovanje i financijsko stanje</w:t>
      </w:r>
      <w:r w:rsidR="00832184" w:rsidRPr="007D01DC">
        <w:rPr>
          <w:rFonts w:ascii="Arial" w:hAnsi="Arial" w:cs="Arial"/>
          <w:b/>
          <w:sz w:val="20"/>
          <w:szCs w:val="20"/>
        </w:rPr>
        <w:t>, te vrlo brzo osiguralo uspješno i isplativo poslovanje društva</w:t>
      </w:r>
      <w:r w:rsidR="00875CA2" w:rsidRPr="007D01DC">
        <w:rPr>
          <w:rFonts w:ascii="Arial" w:hAnsi="Arial" w:cs="Arial"/>
          <w:b/>
          <w:sz w:val="20"/>
          <w:szCs w:val="20"/>
        </w:rPr>
        <w:t>.</w:t>
      </w:r>
    </w:p>
    <w:p w:rsidR="007D01DC" w:rsidRPr="007D01DC" w:rsidRDefault="007D01DC" w:rsidP="007D01DC">
      <w:pPr>
        <w:ind w:left="709"/>
        <w:jc w:val="both"/>
        <w:rPr>
          <w:rFonts w:ascii="Arial" w:hAnsi="Arial" w:cs="Arial"/>
          <w:b/>
          <w:sz w:val="20"/>
          <w:szCs w:val="20"/>
        </w:rPr>
      </w:pPr>
    </w:p>
    <w:p w:rsidR="007617F7" w:rsidRPr="007D01DC" w:rsidRDefault="007617F7" w:rsidP="007D01DC">
      <w:pPr>
        <w:ind w:left="709"/>
        <w:jc w:val="both"/>
        <w:rPr>
          <w:rFonts w:ascii="Arial" w:hAnsi="Arial" w:cs="Arial"/>
          <w:sz w:val="20"/>
          <w:szCs w:val="20"/>
        </w:rPr>
      </w:pPr>
      <w:r w:rsidRPr="007D01DC">
        <w:rPr>
          <w:rFonts w:ascii="Arial" w:hAnsi="Arial" w:cs="Arial"/>
          <w:b/>
          <w:sz w:val="20"/>
          <w:szCs w:val="20"/>
        </w:rPr>
        <w:t xml:space="preserve">Značajnost HTP Korčula </w:t>
      </w:r>
      <w:proofErr w:type="spellStart"/>
      <w:r w:rsidRPr="007D01DC">
        <w:rPr>
          <w:rFonts w:ascii="Arial" w:hAnsi="Arial" w:cs="Arial"/>
          <w:b/>
          <w:sz w:val="20"/>
          <w:szCs w:val="20"/>
        </w:rPr>
        <w:t>d.d</w:t>
      </w:r>
      <w:proofErr w:type="spellEnd"/>
      <w:r w:rsidRPr="007D01DC">
        <w:rPr>
          <w:rFonts w:ascii="Arial" w:hAnsi="Arial" w:cs="Arial"/>
          <w:b/>
          <w:sz w:val="20"/>
          <w:szCs w:val="20"/>
        </w:rPr>
        <w:t>. Korčula za otok Korčulu je vrlo velika jer društvo zapošljava 234 posloprimaca, kod čega se stranim gostima godišnje naplaćuje preko 4,2 milijuna eura od čega se na ime poreza i doprinosa plati u državni proračun preko 1,2 milijuna eura. To su sve razlozi da se prihvati predloženo financijsko restrukturiranje</w:t>
      </w:r>
      <w:r w:rsidR="00832184" w:rsidRPr="007D01DC">
        <w:rPr>
          <w:rFonts w:ascii="Arial" w:hAnsi="Arial" w:cs="Arial"/>
          <w:b/>
          <w:sz w:val="20"/>
          <w:szCs w:val="20"/>
        </w:rPr>
        <w:t xml:space="preserve"> u svim njegovim segmentima (uključivo donošenje odluka na glavnoj skupštini)</w:t>
      </w:r>
      <w:r w:rsidRPr="007D01DC">
        <w:rPr>
          <w:rFonts w:ascii="Arial" w:hAnsi="Arial" w:cs="Arial"/>
          <w:b/>
          <w:sz w:val="20"/>
          <w:szCs w:val="20"/>
        </w:rPr>
        <w:t xml:space="preserve"> jer sve alternati</w:t>
      </w:r>
      <w:r w:rsidR="00875CA2" w:rsidRPr="007D01DC">
        <w:rPr>
          <w:rFonts w:ascii="Arial" w:hAnsi="Arial" w:cs="Arial"/>
          <w:b/>
          <w:sz w:val="20"/>
          <w:szCs w:val="20"/>
        </w:rPr>
        <w:t>ve predloženom modelu ne ispunjava</w:t>
      </w:r>
      <w:r w:rsidRPr="007D01DC">
        <w:rPr>
          <w:rFonts w:ascii="Arial" w:hAnsi="Arial" w:cs="Arial"/>
          <w:b/>
          <w:sz w:val="20"/>
          <w:szCs w:val="20"/>
        </w:rPr>
        <w:t>ju ciljeve koji se postižu stvaranjem</w:t>
      </w:r>
      <w:r w:rsidR="00832184" w:rsidRPr="007D01DC">
        <w:rPr>
          <w:rFonts w:ascii="Arial" w:hAnsi="Arial" w:cs="Arial"/>
          <w:b/>
          <w:sz w:val="20"/>
          <w:szCs w:val="20"/>
        </w:rPr>
        <w:t xml:space="preserve"> gore navedenih koristi i kratkoročno znače propast sezone 2013., a dugoročno i </w:t>
      </w:r>
      <w:r w:rsidR="00F82476" w:rsidRPr="007D01DC">
        <w:rPr>
          <w:rFonts w:ascii="Arial" w:hAnsi="Arial" w:cs="Arial"/>
          <w:b/>
          <w:sz w:val="20"/>
          <w:szCs w:val="20"/>
        </w:rPr>
        <w:t>prestanak rada društva sa iznimno pogubnim posljedicama za društvenu zajednicu.</w:t>
      </w:r>
      <w:r w:rsidR="00F82476" w:rsidRPr="007D01DC" w:rsidDel="00F82476">
        <w:rPr>
          <w:rFonts w:ascii="Arial" w:hAnsi="Arial" w:cs="Arial"/>
          <w:b/>
          <w:sz w:val="20"/>
          <w:szCs w:val="20"/>
        </w:rPr>
        <w:t xml:space="preserve"> </w:t>
      </w:r>
    </w:p>
    <w:p w:rsidR="007617F7" w:rsidRPr="007D01DC" w:rsidRDefault="007617F7">
      <w:pPr>
        <w:pStyle w:val="Tijeloteksta"/>
        <w:ind w:left="666"/>
        <w:jc w:val="both"/>
        <w:rPr>
          <w:rFonts w:cs="Arial"/>
        </w:rPr>
      </w:pPr>
    </w:p>
    <w:p w:rsidR="007617F7" w:rsidRPr="007D01DC" w:rsidRDefault="007617F7">
      <w:pPr>
        <w:pStyle w:val="Tijeloteksta"/>
        <w:ind w:left="666"/>
        <w:jc w:val="both"/>
        <w:rPr>
          <w:rFonts w:cs="Arial"/>
          <w:b/>
        </w:rPr>
      </w:pPr>
      <w:r w:rsidRPr="007D01DC">
        <w:rPr>
          <w:rFonts w:cs="Arial"/>
          <w:b/>
        </w:rPr>
        <w:t>U nastavku daje se prikaz predloženog financijskog restrukturiranja društva HTP Korčula d.d. Korčula kroz podatke bilance i pojedinačno po obvezama:</w:t>
      </w:r>
    </w:p>
    <w:p w:rsidR="00D42F75" w:rsidRPr="000254A6" w:rsidRDefault="00D42F75" w:rsidP="009C21DF">
      <w:pPr>
        <w:pStyle w:val="Tijeloteksta"/>
        <w:jc w:val="both"/>
        <w:sectPr w:rsidR="00D42F75" w:rsidRPr="000254A6" w:rsidSect="00875CA2">
          <w:footerReference w:type="default" r:id="rId8"/>
          <w:type w:val="continuous"/>
          <w:pgSz w:w="12240" w:h="15840"/>
          <w:pgMar w:top="1258" w:right="1417" w:bottom="1078" w:left="1417" w:header="720" w:footer="720" w:gutter="0"/>
          <w:cols w:space="720"/>
          <w:noEndnote/>
          <w:titlePg/>
          <w:docGrid w:linePitch="326"/>
        </w:sectPr>
      </w:pPr>
    </w:p>
    <w:tbl>
      <w:tblPr>
        <w:tblW w:w="13975" w:type="dxa"/>
        <w:tblInd w:w="108" w:type="dxa"/>
        <w:tblLook w:val="04A0"/>
      </w:tblPr>
      <w:tblGrid>
        <w:gridCol w:w="3171"/>
        <w:gridCol w:w="2287"/>
        <w:gridCol w:w="1524"/>
        <w:gridCol w:w="1541"/>
        <w:gridCol w:w="1464"/>
        <w:gridCol w:w="1463"/>
        <w:gridCol w:w="2525"/>
      </w:tblGrid>
      <w:tr w:rsidR="005F52C0" w:rsidRPr="000254A6" w:rsidTr="008964DB">
        <w:trPr>
          <w:trHeight w:val="255"/>
        </w:trPr>
        <w:tc>
          <w:tcPr>
            <w:tcW w:w="3174" w:type="dxa"/>
            <w:tcBorders>
              <w:top w:val="nil"/>
              <w:left w:val="nil"/>
              <w:bottom w:val="nil"/>
              <w:right w:val="nil"/>
            </w:tcBorders>
            <w:shd w:val="clear" w:color="auto" w:fill="auto"/>
            <w:vAlign w:val="center"/>
            <w:hideMark/>
          </w:tcPr>
          <w:p w:rsidR="005F52C0" w:rsidRPr="000254A6" w:rsidRDefault="005F52C0">
            <w:pPr>
              <w:rPr>
                <w:rFonts w:ascii="Calibri" w:hAnsi="Calibri" w:cs="Arial"/>
                <w:sz w:val="20"/>
                <w:szCs w:val="20"/>
              </w:rPr>
            </w:pPr>
          </w:p>
        </w:tc>
        <w:tc>
          <w:tcPr>
            <w:tcW w:w="2290" w:type="dxa"/>
            <w:vMerge w:val="restart"/>
            <w:tcBorders>
              <w:top w:val="nil"/>
              <w:left w:val="nil"/>
              <w:bottom w:val="single" w:sz="8" w:space="0" w:color="000000"/>
              <w:right w:val="nil"/>
            </w:tcBorders>
            <w:shd w:val="clear" w:color="auto" w:fill="auto"/>
            <w:vAlign w:val="center"/>
            <w:hideMark/>
          </w:tcPr>
          <w:p w:rsidR="005F52C0" w:rsidRPr="000254A6" w:rsidRDefault="005F52C0">
            <w:pPr>
              <w:jc w:val="center"/>
              <w:rPr>
                <w:rFonts w:ascii="Calibri" w:hAnsi="Calibri" w:cs="Arial"/>
                <w:color w:val="000000"/>
                <w:sz w:val="20"/>
                <w:szCs w:val="20"/>
              </w:rPr>
            </w:pPr>
            <w:r w:rsidRPr="000254A6">
              <w:rPr>
                <w:rFonts w:ascii="Calibri" w:hAnsi="Calibri" w:cs="Arial"/>
                <w:color w:val="000000"/>
                <w:sz w:val="20"/>
                <w:szCs w:val="20"/>
              </w:rPr>
              <w:t xml:space="preserve">Opis </w:t>
            </w:r>
          </w:p>
        </w:tc>
        <w:tc>
          <w:tcPr>
            <w:tcW w:w="1525" w:type="dxa"/>
            <w:vMerge w:val="restart"/>
            <w:tcBorders>
              <w:top w:val="nil"/>
              <w:left w:val="nil"/>
              <w:bottom w:val="single" w:sz="8" w:space="0" w:color="000000"/>
              <w:right w:val="nil"/>
            </w:tcBorders>
            <w:shd w:val="clear" w:color="auto" w:fill="auto"/>
            <w:vAlign w:val="center"/>
            <w:hideMark/>
          </w:tcPr>
          <w:p w:rsidR="005F52C0" w:rsidRPr="000254A6" w:rsidRDefault="005F52C0">
            <w:pPr>
              <w:jc w:val="center"/>
              <w:rPr>
                <w:rFonts w:ascii="Calibri" w:hAnsi="Calibri" w:cs="Arial"/>
                <w:color w:val="000000"/>
                <w:sz w:val="18"/>
                <w:szCs w:val="18"/>
              </w:rPr>
            </w:pPr>
            <w:r w:rsidRPr="000254A6">
              <w:rPr>
                <w:rFonts w:ascii="Calibri" w:hAnsi="Calibri" w:cs="Arial"/>
                <w:color w:val="000000"/>
                <w:sz w:val="18"/>
                <w:szCs w:val="18"/>
              </w:rPr>
              <w:t>Stanje 30.11.2012.</w:t>
            </w:r>
          </w:p>
        </w:tc>
        <w:tc>
          <w:tcPr>
            <w:tcW w:w="1529" w:type="dxa"/>
            <w:vMerge w:val="restart"/>
            <w:tcBorders>
              <w:top w:val="nil"/>
              <w:left w:val="nil"/>
              <w:bottom w:val="single" w:sz="8" w:space="0" w:color="000000"/>
              <w:right w:val="nil"/>
            </w:tcBorders>
            <w:shd w:val="clear" w:color="auto" w:fill="auto"/>
            <w:vAlign w:val="center"/>
            <w:hideMark/>
          </w:tcPr>
          <w:p w:rsidR="005F52C0" w:rsidRPr="000254A6" w:rsidRDefault="005F52C0">
            <w:pPr>
              <w:jc w:val="center"/>
              <w:rPr>
                <w:rFonts w:ascii="Calibri" w:hAnsi="Calibri" w:cs="Arial"/>
                <w:color w:val="000000"/>
                <w:sz w:val="20"/>
                <w:szCs w:val="20"/>
              </w:rPr>
            </w:pPr>
            <w:r w:rsidRPr="000254A6">
              <w:rPr>
                <w:rFonts w:ascii="Calibri" w:hAnsi="Calibri" w:cs="Arial"/>
                <w:color w:val="000000"/>
                <w:sz w:val="20"/>
                <w:szCs w:val="20"/>
              </w:rPr>
              <w:t>Restrukturiranje</w:t>
            </w:r>
          </w:p>
        </w:tc>
        <w:tc>
          <w:tcPr>
            <w:tcW w:w="1465" w:type="dxa"/>
            <w:vMerge w:val="restart"/>
            <w:tcBorders>
              <w:top w:val="nil"/>
              <w:left w:val="nil"/>
              <w:bottom w:val="single" w:sz="8" w:space="0" w:color="000000"/>
              <w:right w:val="nil"/>
            </w:tcBorders>
            <w:shd w:val="clear" w:color="auto" w:fill="auto"/>
            <w:vAlign w:val="center"/>
            <w:hideMark/>
          </w:tcPr>
          <w:p w:rsidR="005F52C0" w:rsidRPr="000254A6" w:rsidRDefault="005F52C0">
            <w:pPr>
              <w:jc w:val="center"/>
              <w:rPr>
                <w:rFonts w:ascii="Calibri" w:hAnsi="Calibri" w:cs="Arial"/>
                <w:color w:val="000000"/>
                <w:sz w:val="20"/>
                <w:szCs w:val="20"/>
              </w:rPr>
            </w:pPr>
            <w:r w:rsidRPr="000254A6">
              <w:rPr>
                <w:rFonts w:ascii="Calibri" w:hAnsi="Calibri" w:cs="Arial"/>
                <w:color w:val="000000"/>
                <w:sz w:val="20"/>
                <w:szCs w:val="20"/>
              </w:rPr>
              <w:t>Otpis duga</w:t>
            </w:r>
          </w:p>
        </w:tc>
        <w:tc>
          <w:tcPr>
            <w:tcW w:w="1464" w:type="dxa"/>
            <w:vMerge w:val="restart"/>
            <w:tcBorders>
              <w:top w:val="nil"/>
              <w:left w:val="nil"/>
              <w:bottom w:val="single" w:sz="8" w:space="0" w:color="000000"/>
              <w:right w:val="nil"/>
            </w:tcBorders>
            <w:shd w:val="clear" w:color="auto" w:fill="auto"/>
            <w:vAlign w:val="center"/>
            <w:hideMark/>
          </w:tcPr>
          <w:p w:rsidR="005F52C0" w:rsidRPr="000254A6" w:rsidRDefault="005F52C0">
            <w:pPr>
              <w:jc w:val="center"/>
              <w:rPr>
                <w:rFonts w:ascii="Calibri" w:hAnsi="Calibri" w:cs="Arial"/>
                <w:color w:val="000000"/>
                <w:sz w:val="18"/>
                <w:szCs w:val="18"/>
              </w:rPr>
            </w:pPr>
            <w:r w:rsidRPr="000254A6">
              <w:rPr>
                <w:rFonts w:ascii="Calibri" w:hAnsi="Calibri" w:cs="Arial"/>
                <w:color w:val="000000"/>
                <w:sz w:val="18"/>
                <w:szCs w:val="18"/>
              </w:rPr>
              <w:t>Plaćanje</w:t>
            </w:r>
          </w:p>
        </w:tc>
        <w:tc>
          <w:tcPr>
            <w:tcW w:w="2528" w:type="dxa"/>
            <w:vMerge w:val="restart"/>
            <w:tcBorders>
              <w:top w:val="nil"/>
              <w:left w:val="nil"/>
              <w:bottom w:val="single" w:sz="8" w:space="0" w:color="000000"/>
              <w:right w:val="nil"/>
            </w:tcBorders>
            <w:shd w:val="clear" w:color="auto" w:fill="auto"/>
            <w:vAlign w:val="center"/>
            <w:hideMark/>
          </w:tcPr>
          <w:p w:rsidR="005F52C0" w:rsidRPr="000254A6" w:rsidRDefault="005F52C0">
            <w:pPr>
              <w:jc w:val="center"/>
              <w:rPr>
                <w:rFonts w:ascii="Calibri" w:hAnsi="Calibri" w:cs="Arial"/>
                <w:color w:val="000000"/>
                <w:sz w:val="18"/>
                <w:szCs w:val="18"/>
              </w:rPr>
            </w:pPr>
            <w:r w:rsidRPr="000254A6">
              <w:rPr>
                <w:rFonts w:ascii="Calibri" w:hAnsi="Calibri" w:cs="Arial"/>
                <w:color w:val="000000"/>
                <w:sz w:val="18"/>
                <w:szCs w:val="18"/>
              </w:rPr>
              <w:t>Stanje nakon restrukturiranja</w:t>
            </w:r>
          </w:p>
        </w:tc>
      </w:tr>
      <w:tr w:rsidR="005F52C0" w:rsidRPr="000254A6" w:rsidTr="008964DB">
        <w:trPr>
          <w:trHeight w:val="271"/>
        </w:trPr>
        <w:tc>
          <w:tcPr>
            <w:tcW w:w="3174" w:type="dxa"/>
            <w:tcBorders>
              <w:top w:val="nil"/>
              <w:left w:val="nil"/>
              <w:bottom w:val="nil"/>
              <w:right w:val="nil"/>
            </w:tcBorders>
            <w:shd w:val="clear" w:color="auto" w:fill="auto"/>
            <w:vAlign w:val="center"/>
            <w:hideMark/>
          </w:tcPr>
          <w:p w:rsidR="005F52C0" w:rsidRPr="000254A6" w:rsidRDefault="005F52C0">
            <w:pPr>
              <w:rPr>
                <w:rFonts w:ascii="Calibri" w:hAnsi="Calibri" w:cs="Arial"/>
                <w:b/>
                <w:bCs/>
                <w:color w:val="000000"/>
                <w:sz w:val="16"/>
                <w:szCs w:val="16"/>
                <w:u w:val="single"/>
              </w:rPr>
            </w:pPr>
            <w:r w:rsidRPr="000254A6">
              <w:rPr>
                <w:rFonts w:ascii="Calibri" w:hAnsi="Calibri" w:cs="Arial"/>
                <w:b/>
                <w:bCs/>
                <w:color w:val="000000"/>
                <w:sz w:val="16"/>
                <w:szCs w:val="16"/>
                <w:u w:val="single"/>
              </w:rPr>
              <w:t>AKTIVA</w:t>
            </w:r>
          </w:p>
        </w:tc>
        <w:tc>
          <w:tcPr>
            <w:tcW w:w="2290" w:type="dxa"/>
            <w:vMerge/>
            <w:tcBorders>
              <w:top w:val="nil"/>
              <w:left w:val="nil"/>
              <w:bottom w:val="single" w:sz="8" w:space="0" w:color="000000"/>
              <w:right w:val="nil"/>
            </w:tcBorders>
            <w:vAlign w:val="center"/>
            <w:hideMark/>
          </w:tcPr>
          <w:p w:rsidR="005F52C0" w:rsidRPr="000254A6" w:rsidRDefault="005F52C0">
            <w:pPr>
              <w:rPr>
                <w:rFonts w:ascii="Calibri" w:hAnsi="Calibri" w:cs="Arial"/>
                <w:color w:val="000000"/>
                <w:sz w:val="20"/>
                <w:szCs w:val="20"/>
              </w:rPr>
            </w:pPr>
          </w:p>
        </w:tc>
        <w:tc>
          <w:tcPr>
            <w:tcW w:w="1525" w:type="dxa"/>
            <w:vMerge/>
            <w:tcBorders>
              <w:top w:val="nil"/>
              <w:left w:val="nil"/>
              <w:bottom w:val="single" w:sz="8" w:space="0" w:color="000000"/>
              <w:right w:val="nil"/>
            </w:tcBorders>
            <w:vAlign w:val="center"/>
            <w:hideMark/>
          </w:tcPr>
          <w:p w:rsidR="005F52C0" w:rsidRPr="000254A6" w:rsidRDefault="005F52C0">
            <w:pPr>
              <w:rPr>
                <w:rFonts w:ascii="Calibri" w:hAnsi="Calibri" w:cs="Arial"/>
                <w:color w:val="000000"/>
                <w:sz w:val="18"/>
                <w:szCs w:val="18"/>
              </w:rPr>
            </w:pPr>
          </w:p>
        </w:tc>
        <w:tc>
          <w:tcPr>
            <w:tcW w:w="1529" w:type="dxa"/>
            <w:vMerge/>
            <w:tcBorders>
              <w:top w:val="nil"/>
              <w:left w:val="nil"/>
              <w:bottom w:val="single" w:sz="8" w:space="0" w:color="000000"/>
              <w:right w:val="nil"/>
            </w:tcBorders>
            <w:vAlign w:val="center"/>
            <w:hideMark/>
          </w:tcPr>
          <w:p w:rsidR="005F52C0" w:rsidRPr="000254A6" w:rsidRDefault="005F52C0">
            <w:pPr>
              <w:rPr>
                <w:rFonts w:ascii="Calibri" w:hAnsi="Calibri" w:cs="Arial"/>
                <w:color w:val="000000"/>
                <w:sz w:val="20"/>
                <w:szCs w:val="20"/>
              </w:rPr>
            </w:pPr>
          </w:p>
        </w:tc>
        <w:tc>
          <w:tcPr>
            <w:tcW w:w="1465" w:type="dxa"/>
            <w:vMerge/>
            <w:tcBorders>
              <w:top w:val="nil"/>
              <w:left w:val="nil"/>
              <w:bottom w:val="single" w:sz="8" w:space="0" w:color="000000"/>
              <w:right w:val="nil"/>
            </w:tcBorders>
            <w:vAlign w:val="center"/>
            <w:hideMark/>
          </w:tcPr>
          <w:p w:rsidR="005F52C0" w:rsidRPr="000254A6" w:rsidRDefault="005F52C0">
            <w:pPr>
              <w:rPr>
                <w:rFonts w:ascii="Calibri" w:hAnsi="Calibri" w:cs="Arial"/>
                <w:color w:val="000000"/>
                <w:sz w:val="20"/>
                <w:szCs w:val="20"/>
              </w:rPr>
            </w:pPr>
          </w:p>
        </w:tc>
        <w:tc>
          <w:tcPr>
            <w:tcW w:w="1464" w:type="dxa"/>
            <w:vMerge/>
            <w:tcBorders>
              <w:top w:val="nil"/>
              <w:left w:val="nil"/>
              <w:bottom w:val="single" w:sz="8" w:space="0" w:color="000000"/>
              <w:right w:val="nil"/>
            </w:tcBorders>
            <w:vAlign w:val="center"/>
            <w:hideMark/>
          </w:tcPr>
          <w:p w:rsidR="005F52C0" w:rsidRPr="000254A6" w:rsidRDefault="005F52C0">
            <w:pPr>
              <w:rPr>
                <w:rFonts w:ascii="Calibri" w:hAnsi="Calibri" w:cs="Arial"/>
                <w:color w:val="000000"/>
                <w:sz w:val="18"/>
                <w:szCs w:val="18"/>
              </w:rPr>
            </w:pPr>
          </w:p>
        </w:tc>
        <w:tc>
          <w:tcPr>
            <w:tcW w:w="2528" w:type="dxa"/>
            <w:vMerge/>
            <w:tcBorders>
              <w:top w:val="nil"/>
              <w:left w:val="nil"/>
              <w:bottom w:val="single" w:sz="8" w:space="0" w:color="000000"/>
              <w:right w:val="nil"/>
            </w:tcBorders>
            <w:vAlign w:val="center"/>
            <w:hideMark/>
          </w:tcPr>
          <w:p w:rsidR="005F52C0" w:rsidRPr="000254A6" w:rsidRDefault="005F52C0">
            <w:pPr>
              <w:rPr>
                <w:rFonts w:ascii="Calibri" w:hAnsi="Calibri" w:cs="Arial"/>
                <w:color w:val="000000"/>
                <w:sz w:val="18"/>
                <w:szCs w:val="18"/>
              </w:rPr>
            </w:pPr>
          </w:p>
        </w:tc>
      </w:tr>
      <w:tr w:rsidR="005F52C0" w:rsidRPr="000254A6" w:rsidTr="008964DB">
        <w:trPr>
          <w:trHeight w:val="255"/>
        </w:trPr>
        <w:tc>
          <w:tcPr>
            <w:tcW w:w="3174" w:type="dxa"/>
            <w:tcBorders>
              <w:top w:val="nil"/>
              <w:left w:val="nil"/>
              <w:bottom w:val="nil"/>
              <w:right w:val="nil"/>
            </w:tcBorders>
            <w:shd w:val="clear" w:color="auto" w:fill="auto"/>
            <w:vAlign w:val="center"/>
            <w:hideMark/>
          </w:tcPr>
          <w:p w:rsidR="005F52C0" w:rsidRPr="000254A6" w:rsidRDefault="005F52C0">
            <w:pPr>
              <w:rPr>
                <w:rFonts w:ascii="Calibri" w:hAnsi="Calibri" w:cs="Arial"/>
                <w:color w:val="000000"/>
                <w:sz w:val="18"/>
                <w:szCs w:val="18"/>
              </w:rPr>
            </w:pPr>
            <w:r w:rsidRPr="000254A6">
              <w:rPr>
                <w:rFonts w:ascii="Calibri" w:hAnsi="Calibri" w:cs="Arial"/>
                <w:color w:val="000000"/>
                <w:sz w:val="18"/>
                <w:szCs w:val="18"/>
              </w:rPr>
              <w:t>Neotpisana vrij. dugotrajne imovine</w:t>
            </w:r>
          </w:p>
        </w:tc>
        <w:tc>
          <w:tcPr>
            <w:tcW w:w="2290" w:type="dxa"/>
            <w:tcBorders>
              <w:top w:val="nil"/>
              <w:left w:val="nil"/>
              <w:bottom w:val="nil"/>
              <w:right w:val="nil"/>
            </w:tcBorders>
            <w:shd w:val="clear" w:color="auto" w:fill="auto"/>
            <w:vAlign w:val="center"/>
            <w:hideMark/>
          </w:tcPr>
          <w:p w:rsidR="005F52C0" w:rsidRPr="000254A6" w:rsidRDefault="005F52C0">
            <w:pPr>
              <w:rPr>
                <w:rFonts w:ascii="Calibri" w:hAnsi="Calibri" w:cs="Arial"/>
                <w:color w:val="000000"/>
                <w:sz w:val="20"/>
                <w:szCs w:val="20"/>
              </w:rPr>
            </w:pPr>
          </w:p>
        </w:tc>
        <w:tc>
          <w:tcPr>
            <w:tcW w:w="1525"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18"/>
                <w:szCs w:val="18"/>
              </w:rPr>
            </w:pPr>
            <w:r w:rsidRPr="000254A6">
              <w:rPr>
                <w:rFonts w:ascii="Calibri" w:hAnsi="Calibri" w:cs="Arial"/>
                <w:color w:val="000000"/>
                <w:sz w:val="18"/>
                <w:szCs w:val="18"/>
              </w:rPr>
              <w:t>195.520.781</w:t>
            </w:r>
          </w:p>
        </w:tc>
        <w:tc>
          <w:tcPr>
            <w:tcW w:w="1529"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20"/>
                <w:szCs w:val="20"/>
              </w:rPr>
            </w:pPr>
          </w:p>
        </w:tc>
        <w:tc>
          <w:tcPr>
            <w:tcW w:w="1465"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20"/>
                <w:szCs w:val="20"/>
              </w:rPr>
            </w:pPr>
          </w:p>
        </w:tc>
        <w:tc>
          <w:tcPr>
            <w:tcW w:w="1464"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20"/>
                <w:szCs w:val="20"/>
              </w:rPr>
            </w:pPr>
          </w:p>
        </w:tc>
        <w:tc>
          <w:tcPr>
            <w:tcW w:w="2528"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18"/>
                <w:szCs w:val="18"/>
              </w:rPr>
            </w:pPr>
            <w:r w:rsidRPr="000254A6">
              <w:rPr>
                <w:rFonts w:ascii="Calibri" w:hAnsi="Calibri" w:cs="Arial"/>
                <w:color w:val="000000"/>
                <w:sz w:val="18"/>
                <w:szCs w:val="18"/>
              </w:rPr>
              <w:t>195.520.781</w:t>
            </w:r>
          </w:p>
        </w:tc>
      </w:tr>
      <w:tr w:rsidR="005F52C0" w:rsidRPr="000254A6" w:rsidTr="008964DB">
        <w:trPr>
          <w:trHeight w:val="271"/>
        </w:trPr>
        <w:tc>
          <w:tcPr>
            <w:tcW w:w="3174" w:type="dxa"/>
            <w:tcBorders>
              <w:top w:val="nil"/>
              <w:left w:val="nil"/>
              <w:bottom w:val="nil"/>
              <w:right w:val="nil"/>
            </w:tcBorders>
            <w:shd w:val="clear" w:color="auto" w:fill="auto"/>
            <w:vAlign w:val="center"/>
            <w:hideMark/>
          </w:tcPr>
          <w:p w:rsidR="005F52C0" w:rsidRPr="000254A6" w:rsidRDefault="005F52C0">
            <w:pPr>
              <w:rPr>
                <w:rFonts w:ascii="Calibri" w:hAnsi="Calibri" w:cs="Arial"/>
                <w:color w:val="000000"/>
                <w:sz w:val="18"/>
                <w:szCs w:val="18"/>
              </w:rPr>
            </w:pPr>
            <w:r w:rsidRPr="000254A6">
              <w:rPr>
                <w:rFonts w:ascii="Calibri" w:hAnsi="Calibri" w:cs="Arial"/>
                <w:color w:val="000000"/>
                <w:sz w:val="18"/>
                <w:szCs w:val="18"/>
              </w:rPr>
              <w:t>Nematerijalna imovina</w:t>
            </w:r>
          </w:p>
        </w:tc>
        <w:tc>
          <w:tcPr>
            <w:tcW w:w="2290" w:type="dxa"/>
            <w:tcBorders>
              <w:top w:val="nil"/>
              <w:left w:val="nil"/>
              <w:bottom w:val="single" w:sz="8" w:space="0" w:color="auto"/>
              <w:right w:val="nil"/>
            </w:tcBorders>
            <w:shd w:val="clear" w:color="auto" w:fill="auto"/>
            <w:vAlign w:val="center"/>
            <w:hideMark/>
          </w:tcPr>
          <w:p w:rsidR="005F52C0" w:rsidRPr="000254A6" w:rsidRDefault="005F52C0">
            <w:pPr>
              <w:rPr>
                <w:rFonts w:ascii="Calibri" w:hAnsi="Calibri" w:cs="Arial"/>
                <w:color w:val="000000"/>
                <w:sz w:val="20"/>
                <w:szCs w:val="20"/>
              </w:rPr>
            </w:pPr>
            <w:r w:rsidRPr="000254A6">
              <w:rPr>
                <w:rFonts w:ascii="Calibri" w:hAnsi="Calibri" w:cs="Arial"/>
                <w:color w:val="000000"/>
                <w:sz w:val="20"/>
                <w:szCs w:val="20"/>
              </w:rPr>
              <w:t> </w:t>
            </w:r>
          </w:p>
        </w:tc>
        <w:tc>
          <w:tcPr>
            <w:tcW w:w="1525"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18"/>
                <w:szCs w:val="18"/>
              </w:rPr>
            </w:pPr>
            <w:r w:rsidRPr="000254A6">
              <w:rPr>
                <w:rFonts w:ascii="Calibri" w:hAnsi="Calibri" w:cs="Arial"/>
                <w:color w:val="000000"/>
                <w:sz w:val="18"/>
                <w:szCs w:val="18"/>
              </w:rPr>
              <w:t>14.847</w:t>
            </w:r>
          </w:p>
        </w:tc>
        <w:tc>
          <w:tcPr>
            <w:tcW w:w="1529"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20"/>
                <w:szCs w:val="20"/>
              </w:rPr>
            </w:pPr>
          </w:p>
        </w:tc>
        <w:tc>
          <w:tcPr>
            <w:tcW w:w="1465"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20"/>
                <w:szCs w:val="20"/>
              </w:rPr>
            </w:pPr>
          </w:p>
        </w:tc>
        <w:tc>
          <w:tcPr>
            <w:tcW w:w="1464"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20"/>
                <w:szCs w:val="20"/>
              </w:rPr>
            </w:pPr>
          </w:p>
        </w:tc>
        <w:tc>
          <w:tcPr>
            <w:tcW w:w="2528"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18"/>
                <w:szCs w:val="18"/>
              </w:rPr>
            </w:pPr>
            <w:r w:rsidRPr="000254A6">
              <w:rPr>
                <w:rFonts w:ascii="Calibri" w:hAnsi="Calibri" w:cs="Arial"/>
                <w:color w:val="000000"/>
                <w:sz w:val="18"/>
                <w:szCs w:val="18"/>
              </w:rPr>
              <w:t>14.847</w:t>
            </w:r>
          </w:p>
        </w:tc>
      </w:tr>
      <w:tr w:rsidR="005F52C0" w:rsidRPr="000254A6" w:rsidTr="008964DB">
        <w:trPr>
          <w:trHeight w:val="271"/>
        </w:trPr>
        <w:tc>
          <w:tcPr>
            <w:tcW w:w="3174" w:type="dxa"/>
            <w:tcBorders>
              <w:top w:val="nil"/>
              <w:left w:val="nil"/>
              <w:bottom w:val="nil"/>
              <w:right w:val="nil"/>
            </w:tcBorders>
            <w:shd w:val="clear" w:color="auto" w:fill="auto"/>
            <w:vAlign w:val="center"/>
            <w:hideMark/>
          </w:tcPr>
          <w:p w:rsidR="005F52C0" w:rsidRPr="000254A6" w:rsidRDefault="005F52C0">
            <w:pPr>
              <w:rPr>
                <w:rFonts w:ascii="Calibri" w:hAnsi="Calibri" w:cs="Arial"/>
                <w:b/>
                <w:bCs/>
                <w:color w:val="000000"/>
                <w:sz w:val="18"/>
                <w:szCs w:val="18"/>
              </w:rPr>
            </w:pPr>
            <w:r w:rsidRPr="000254A6">
              <w:rPr>
                <w:rFonts w:ascii="Calibri" w:hAnsi="Calibri" w:cs="Arial"/>
                <w:b/>
                <w:bCs/>
                <w:color w:val="000000"/>
                <w:sz w:val="18"/>
                <w:szCs w:val="18"/>
              </w:rPr>
              <w:t>Ukupno dugotrajna imovina</w:t>
            </w:r>
          </w:p>
        </w:tc>
        <w:tc>
          <w:tcPr>
            <w:tcW w:w="2290" w:type="dxa"/>
            <w:tcBorders>
              <w:top w:val="nil"/>
              <w:left w:val="nil"/>
              <w:bottom w:val="single" w:sz="8" w:space="0" w:color="auto"/>
              <w:right w:val="nil"/>
            </w:tcBorders>
            <w:shd w:val="clear" w:color="auto" w:fill="auto"/>
            <w:vAlign w:val="center"/>
            <w:hideMark/>
          </w:tcPr>
          <w:p w:rsidR="005F52C0" w:rsidRPr="000254A6" w:rsidRDefault="005F52C0">
            <w:pPr>
              <w:rPr>
                <w:rFonts w:ascii="Calibri" w:hAnsi="Calibri" w:cs="Arial"/>
                <w:color w:val="000000"/>
                <w:sz w:val="20"/>
                <w:szCs w:val="20"/>
              </w:rPr>
            </w:pPr>
            <w:r w:rsidRPr="000254A6">
              <w:rPr>
                <w:rFonts w:ascii="Calibri" w:hAnsi="Calibri" w:cs="Arial"/>
                <w:color w:val="000000"/>
                <w:sz w:val="20"/>
                <w:szCs w:val="20"/>
              </w:rPr>
              <w:t> </w:t>
            </w:r>
          </w:p>
        </w:tc>
        <w:tc>
          <w:tcPr>
            <w:tcW w:w="1525" w:type="dxa"/>
            <w:tcBorders>
              <w:top w:val="single" w:sz="8" w:space="0" w:color="auto"/>
              <w:left w:val="nil"/>
              <w:bottom w:val="single" w:sz="8" w:space="0" w:color="auto"/>
              <w:right w:val="nil"/>
            </w:tcBorders>
            <w:shd w:val="clear" w:color="auto" w:fill="auto"/>
            <w:vAlign w:val="center"/>
            <w:hideMark/>
          </w:tcPr>
          <w:p w:rsidR="005F52C0" w:rsidRPr="000254A6" w:rsidRDefault="005F52C0">
            <w:pPr>
              <w:jc w:val="right"/>
              <w:rPr>
                <w:rFonts w:ascii="Calibri" w:hAnsi="Calibri" w:cs="Arial"/>
                <w:b/>
                <w:bCs/>
                <w:color w:val="000000"/>
                <w:sz w:val="18"/>
                <w:szCs w:val="18"/>
              </w:rPr>
            </w:pPr>
            <w:r w:rsidRPr="000254A6">
              <w:rPr>
                <w:rFonts w:ascii="Calibri" w:hAnsi="Calibri" w:cs="Arial"/>
                <w:b/>
                <w:bCs/>
                <w:color w:val="000000"/>
                <w:sz w:val="18"/>
                <w:szCs w:val="18"/>
              </w:rPr>
              <w:t>195.535.628</w:t>
            </w:r>
          </w:p>
        </w:tc>
        <w:tc>
          <w:tcPr>
            <w:tcW w:w="1529" w:type="dxa"/>
            <w:tcBorders>
              <w:top w:val="single" w:sz="8" w:space="0" w:color="auto"/>
              <w:left w:val="nil"/>
              <w:bottom w:val="single" w:sz="8" w:space="0" w:color="auto"/>
              <w:right w:val="nil"/>
            </w:tcBorders>
            <w:shd w:val="clear" w:color="auto" w:fill="auto"/>
            <w:vAlign w:val="center"/>
            <w:hideMark/>
          </w:tcPr>
          <w:p w:rsidR="005F52C0" w:rsidRPr="000254A6" w:rsidRDefault="005F52C0">
            <w:pPr>
              <w:jc w:val="right"/>
              <w:rPr>
                <w:rFonts w:ascii="Calibri" w:hAnsi="Calibri" w:cs="Arial"/>
                <w:b/>
                <w:bCs/>
                <w:color w:val="000000"/>
                <w:sz w:val="18"/>
                <w:szCs w:val="18"/>
              </w:rPr>
            </w:pPr>
            <w:r w:rsidRPr="000254A6">
              <w:rPr>
                <w:rFonts w:ascii="Calibri" w:hAnsi="Calibri" w:cs="Arial"/>
                <w:b/>
                <w:bCs/>
                <w:color w:val="000000"/>
                <w:sz w:val="18"/>
                <w:szCs w:val="18"/>
              </w:rPr>
              <w:t> </w:t>
            </w:r>
          </w:p>
        </w:tc>
        <w:tc>
          <w:tcPr>
            <w:tcW w:w="1465" w:type="dxa"/>
            <w:tcBorders>
              <w:top w:val="single" w:sz="8" w:space="0" w:color="auto"/>
              <w:left w:val="nil"/>
              <w:bottom w:val="single" w:sz="8" w:space="0" w:color="auto"/>
              <w:right w:val="nil"/>
            </w:tcBorders>
            <w:shd w:val="clear" w:color="auto" w:fill="auto"/>
            <w:vAlign w:val="center"/>
            <w:hideMark/>
          </w:tcPr>
          <w:p w:rsidR="005F52C0" w:rsidRPr="000254A6" w:rsidRDefault="005F52C0">
            <w:pPr>
              <w:jc w:val="right"/>
              <w:rPr>
                <w:rFonts w:ascii="Calibri" w:hAnsi="Calibri" w:cs="Arial"/>
                <w:b/>
                <w:bCs/>
                <w:color w:val="000000"/>
                <w:sz w:val="18"/>
                <w:szCs w:val="18"/>
              </w:rPr>
            </w:pPr>
            <w:r w:rsidRPr="000254A6">
              <w:rPr>
                <w:rFonts w:ascii="Calibri" w:hAnsi="Calibri" w:cs="Arial"/>
                <w:b/>
                <w:bCs/>
                <w:color w:val="000000"/>
                <w:sz w:val="18"/>
                <w:szCs w:val="18"/>
              </w:rPr>
              <w:t> </w:t>
            </w:r>
          </w:p>
        </w:tc>
        <w:tc>
          <w:tcPr>
            <w:tcW w:w="1464" w:type="dxa"/>
            <w:tcBorders>
              <w:top w:val="single" w:sz="8" w:space="0" w:color="auto"/>
              <w:left w:val="nil"/>
              <w:bottom w:val="single" w:sz="8" w:space="0" w:color="auto"/>
              <w:right w:val="nil"/>
            </w:tcBorders>
            <w:shd w:val="clear" w:color="auto" w:fill="auto"/>
            <w:vAlign w:val="center"/>
            <w:hideMark/>
          </w:tcPr>
          <w:p w:rsidR="005F52C0" w:rsidRPr="000254A6" w:rsidRDefault="005F52C0">
            <w:pPr>
              <w:jc w:val="right"/>
              <w:rPr>
                <w:rFonts w:ascii="Calibri" w:hAnsi="Calibri" w:cs="Arial"/>
                <w:b/>
                <w:bCs/>
                <w:color w:val="000000"/>
                <w:sz w:val="18"/>
                <w:szCs w:val="18"/>
              </w:rPr>
            </w:pPr>
            <w:r w:rsidRPr="000254A6">
              <w:rPr>
                <w:rFonts w:ascii="Calibri" w:hAnsi="Calibri" w:cs="Arial"/>
                <w:b/>
                <w:bCs/>
                <w:color w:val="000000"/>
                <w:sz w:val="18"/>
                <w:szCs w:val="18"/>
              </w:rPr>
              <w:t>0</w:t>
            </w:r>
          </w:p>
        </w:tc>
        <w:tc>
          <w:tcPr>
            <w:tcW w:w="2528" w:type="dxa"/>
            <w:tcBorders>
              <w:top w:val="single" w:sz="8" w:space="0" w:color="auto"/>
              <w:left w:val="nil"/>
              <w:bottom w:val="single" w:sz="8" w:space="0" w:color="auto"/>
              <w:right w:val="nil"/>
            </w:tcBorders>
            <w:shd w:val="clear" w:color="auto" w:fill="auto"/>
            <w:vAlign w:val="center"/>
            <w:hideMark/>
          </w:tcPr>
          <w:p w:rsidR="005F52C0" w:rsidRPr="000254A6" w:rsidRDefault="005F52C0">
            <w:pPr>
              <w:jc w:val="right"/>
              <w:rPr>
                <w:rFonts w:ascii="Calibri" w:hAnsi="Calibri" w:cs="Arial"/>
                <w:b/>
                <w:bCs/>
                <w:color w:val="000000"/>
                <w:sz w:val="18"/>
                <w:szCs w:val="18"/>
              </w:rPr>
            </w:pPr>
            <w:r w:rsidRPr="000254A6">
              <w:rPr>
                <w:rFonts w:ascii="Calibri" w:hAnsi="Calibri" w:cs="Arial"/>
                <w:b/>
                <w:bCs/>
                <w:color w:val="000000"/>
                <w:sz w:val="18"/>
                <w:szCs w:val="18"/>
              </w:rPr>
              <w:t>195.535.628</w:t>
            </w:r>
          </w:p>
        </w:tc>
      </w:tr>
      <w:tr w:rsidR="005F52C0" w:rsidRPr="000254A6" w:rsidTr="008964DB">
        <w:trPr>
          <w:trHeight w:val="255"/>
        </w:trPr>
        <w:tc>
          <w:tcPr>
            <w:tcW w:w="3174" w:type="dxa"/>
            <w:tcBorders>
              <w:top w:val="nil"/>
              <w:left w:val="nil"/>
              <w:bottom w:val="nil"/>
              <w:right w:val="nil"/>
            </w:tcBorders>
            <w:shd w:val="clear" w:color="auto" w:fill="auto"/>
            <w:vAlign w:val="center"/>
            <w:hideMark/>
          </w:tcPr>
          <w:p w:rsidR="005F52C0" w:rsidRPr="000254A6" w:rsidRDefault="005F52C0">
            <w:pPr>
              <w:rPr>
                <w:rFonts w:ascii="Calibri" w:hAnsi="Calibri" w:cs="Arial"/>
                <w:color w:val="000000"/>
                <w:sz w:val="18"/>
                <w:szCs w:val="18"/>
              </w:rPr>
            </w:pPr>
            <w:r w:rsidRPr="000254A6">
              <w:rPr>
                <w:rFonts w:ascii="Calibri" w:hAnsi="Calibri" w:cs="Arial"/>
                <w:color w:val="000000"/>
                <w:sz w:val="18"/>
                <w:szCs w:val="18"/>
              </w:rPr>
              <w:t>Novac</w:t>
            </w:r>
          </w:p>
        </w:tc>
        <w:tc>
          <w:tcPr>
            <w:tcW w:w="2290" w:type="dxa"/>
            <w:tcBorders>
              <w:top w:val="nil"/>
              <w:left w:val="nil"/>
              <w:bottom w:val="nil"/>
              <w:right w:val="nil"/>
            </w:tcBorders>
            <w:shd w:val="clear" w:color="auto" w:fill="auto"/>
            <w:vAlign w:val="center"/>
            <w:hideMark/>
          </w:tcPr>
          <w:p w:rsidR="005F52C0" w:rsidRPr="000254A6" w:rsidRDefault="005F52C0">
            <w:pPr>
              <w:rPr>
                <w:rFonts w:ascii="Calibri" w:hAnsi="Calibri" w:cs="Arial"/>
                <w:color w:val="000000"/>
                <w:sz w:val="20"/>
                <w:szCs w:val="20"/>
              </w:rPr>
            </w:pPr>
          </w:p>
        </w:tc>
        <w:tc>
          <w:tcPr>
            <w:tcW w:w="1525"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18"/>
                <w:szCs w:val="18"/>
              </w:rPr>
            </w:pPr>
            <w:r w:rsidRPr="000254A6">
              <w:rPr>
                <w:rFonts w:ascii="Calibri" w:hAnsi="Calibri" w:cs="Arial"/>
                <w:color w:val="000000"/>
                <w:sz w:val="18"/>
                <w:szCs w:val="18"/>
              </w:rPr>
              <w:t>417.100</w:t>
            </w:r>
          </w:p>
        </w:tc>
        <w:tc>
          <w:tcPr>
            <w:tcW w:w="1529"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20"/>
                <w:szCs w:val="20"/>
              </w:rPr>
            </w:pPr>
          </w:p>
        </w:tc>
        <w:tc>
          <w:tcPr>
            <w:tcW w:w="1465"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20"/>
                <w:szCs w:val="20"/>
              </w:rPr>
            </w:pPr>
          </w:p>
        </w:tc>
        <w:tc>
          <w:tcPr>
            <w:tcW w:w="1464"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20"/>
                <w:szCs w:val="20"/>
              </w:rPr>
            </w:pPr>
          </w:p>
        </w:tc>
        <w:tc>
          <w:tcPr>
            <w:tcW w:w="2528" w:type="dxa"/>
            <w:tcBorders>
              <w:top w:val="nil"/>
              <w:left w:val="nil"/>
              <w:bottom w:val="nil"/>
              <w:right w:val="nil"/>
            </w:tcBorders>
            <w:shd w:val="clear" w:color="auto" w:fill="auto"/>
            <w:vAlign w:val="center"/>
            <w:hideMark/>
          </w:tcPr>
          <w:p w:rsidR="005F52C0" w:rsidRPr="000254A6" w:rsidRDefault="005F52C0" w:rsidP="003A5417">
            <w:pPr>
              <w:jc w:val="right"/>
              <w:rPr>
                <w:rFonts w:ascii="Calibri" w:hAnsi="Calibri" w:cs="Arial"/>
                <w:color w:val="000000"/>
                <w:sz w:val="18"/>
                <w:szCs w:val="18"/>
              </w:rPr>
            </w:pPr>
            <w:r w:rsidRPr="000254A6">
              <w:rPr>
                <w:rFonts w:ascii="Calibri" w:hAnsi="Calibri" w:cs="Arial"/>
                <w:color w:val="000000"/>
                <w:sz w:val="18"/>
                <w:szCs w:val="18"/>
              </w:rPr>
              <w:t>7.90</w:t>
            </w:r>
            <w:r w:rsidR="003A5417">
              <w:rPr>
                <w:rFonts w:ascii="Calibri" w:hAnsi="Calibri" w:cs="Arial"/>
                <w:color w:val="000000"/>
                <w:sz w:val="18"/>
                <w:szCs w:val="18"/>
              </w:rPr>
              <w:t>1.246</w:t>
            </w:r>
          </w:p>
        </w:tc>
      </w:tr>
      <w:tr w:rsidR="005F52C0" w:rsidRPr="000254A6" w:rsidTr="008964DB">
        <w:trPr>
          <w:trHeight w:val="255"/>
        </w:trPr>
        <w:tc>
          <w:tcPr>
            <w:tcW w:w="3174" w:type="dxa"/>
            <w:tcBorders>
              <w:top w:val="nil"/>
              <w:left w:val="nil"/>
              <w:bottom w:val="nil"/>
              <w:right w:val="nil"/>
            </w:tcBorders>
            <w:shd w:val="clear" w:color="auto" w:fill="auto"/>
            <w:vAlign w:val="center"/>
            <w:hideMark/>
          </w:tcPr>
          <w:p w:rsidR="005F52C0" w:rsidRPr="000254A6" w:rsidRDefault="005F52C0">
            <w:pPr>
              <w:rPr>
                <w:rFonts w:ascii="Calibri" w:hAnsi="Calibri" w:cs="Arial"/>
                <w:color w:val="000000"/>
                <w:sz w:val="18"/>
                <w:szCs w:val="18"/>
              </w:rPr>
            </w:pPr>
            <w:r w:rsidRPr="000254A6">
              <w:rPr>
                <w:rFonts w:ascii="Calibri" w:hAnsi="Calibri" w:cs="Arial"/>
                <w:color w:val="000000"/>
                <w:sz w:val="18"/>
                <w:szCs w:val="18"/>
              </w:rPr>
              <w:t>Potraživanja od kupaca</w:t>
            </w:r>
          </w:p>
        </w:tc>
        <w:tc>
          <w:tcPr>
            <w:tcW w:w="2290" w:type="dxa"/>
            <w:tcBorders>
              <w:top w:val="nil"/>
              <w:left w:val="nil"/>
              <w:bottom w:val="nil"/>
              <w:right w:val="nil"/>
            </w:tcBorders>
            <w:shd w:val="clear" w:color="auto" w:fill="auto"/>
            <w:vAlign w:val="center"/>
            <w:hideMark/>
          </w:tcPr>
          <w:p w:rsidR="005F52C0" w:rsidRPr="000254A6" w:rsidRDefault="005F52C0">
            <w:pPr>
              <w:rPr>
                <w:rFonts w:ascii="Calibri" w:hAnsi="Calibri" w:cs="Arial"/>
                <w:color w:val="000000"/>
                <w:sz w:val="20"/>
                <w:szCs w:val="20"/>
              </w:rPr>
            </w:pPr>
          </w:p>
        </w:tc>
        <w:tc>
          <w:tcPr>
            <w:tcW w:w="1525"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18"/>
                <w:szCs w:val="18"/>
              </w:rPr>
            </w:pPr>
            <w:r w:rsidRPr="000254A6">
              <w:rPr>
                <w:rFonts w:ascii="Calibri" w:hAnsi="Calibri" w:cs="Arial"/>
                <w:color w:val="000000"/>
                <w:sz w:val="18"/>
                <w:szCs w:val="18"/>
              </w:rPr>
              <w:t>5.569.596</w:t>
            </w:r>
          </w:p>
        </w:tc>
        <w:tc>
          <w:tcPr>
            <w:tcW w:w="1529"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20"/>
                <w:szCs w:val="20"/>
              </w:rPr>
            </w:pPr>
          </w:p>
        </w:tc>
        <w:tc>
          <w:tcPr>
            <w:tcW w:w="1465"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20"/>
                <w:szCs w:val="20"/>
              </w:rPr>
            </w:pPr>
          </w:p>
        </w:tc>
        <w:tc>
          <w:tcPr>
            <w:tcW w:w="1464"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20"/>
                <w:szCs w:val="20"/>
              </w:rPr>
            </w:pPr>
          </w:p>
        </w:tc>
        <w:tc>
          <w:tcPr>
            <w:tcW w:w="2528" w:type="dxa"/>
            <w:tcBorders>
              <w:top w:val="nil"/>
              <w:left w:val="nil"/>
              <w:bottom w:val="nil"/>
              <w:right w:val="nil"/>
            </w:tcBorders>
            <w:shd w:val="clear" w:color="auto" w:fill="auto"/>
            <w:vAlign w:val="center"/>
            <w:hideMark/>
          </w:tcPr>
          <w:p w:rsidR="003A5417" w:rsidRPr="000254A6" w:rsidRDefault="005F52C0" w:rsidP="003A5417">
            <w:pPr>
              <w:jc w:val="right"/>
              <w:rPr>
                <w:rFonts w:ascii="Calibri" w:hAnsi="Calibri" w:cs="Arial"/>
                <w:color w:val="000000"/>
                <w:sz w:val="18"/>
                <w:szCs w:val="18"/>
              </w:rPr>
            </w:pPr>
            <w:r w:rsidRPr="000254A6">
              <w:rPr>
                <w:rFonts w:ascii="Calibri" w:hAnsi="Calibri" w:cs="Arial"/>
                <w:color w:val="000000"/>
                <w:sz w:val="18"/>
                <w:szCs w:val="18"/>
              </w:rPr>
              <w:t>5.569.596</w:t>
            </w:r>
          </w:p>
        </w:tc>
      </w:tr>
      <w:tr w:rsidR="005F52C0" w:rsidRPr="000254A6" w:rsidTr="008964DB">
        <w:trPr>
          <w:trHeight w:val="255"/>
        </w:trPr>
        <w:tc>
          <w:tcPr>
            <w:tcW w:w="3174" w:type="dxa"/>
            <w:tcBorders>
              <w:top w:val="nil"/>
              <w:left w:val="nil"/>
              <w:bottom w:val="nil"/>
              <w:right w:val="nil"/>
            </w:tcBorders>
            <w:shd w:val="clear" w:color="auto" w:fill="auto"/>
            <w:vAlign w:val="center"/>
            <w:hideMark/>
          </w:tcPr>
          <w:p w:rsidR="005F52C0" w:rsidRPr="000254A6" w:rsidRDefault="005F52C0">
            <w:pPr>
              <w:rPr>
                <w:rFonts w:ascii="Calibri" w:hAnsi="Calibri" w:cs="Arial"/>
                <w:color w:val="000000"/>
                <w:sz w:val="18"/>
                <w:szCs w:val="18"/>
              </w:rPr>
            </w:pPr>
            <w:r w:rsidRPr="000254A6">
              <w:rPr>
                <w:rFonts w:ascii="Calibri" w:hAnsi="Calibri" w:cs="Arial"/>
                <w:color w:val="000000"/>
                <w:sz w:val="18"/>
                <w:szCs w:val="18"/>
              </w:rPr>
              <w:t>Financijska imovina</w:t>
            </w:r>
          </w:p>
        </w:tc>
        <w:tc>
          <w:tcPr>
            <w:tcW w:w="2290" w:type="dxa"/>
            <w:tcBorders>
              <w:top w:val="nil"/>
              <w:left w:val="nil"/>
              <w:bottom w:val="nil"/>
              <w:right w:val="nil"/>
            </w:tcBorders>
            <w:shd w:val="clear" w:color="auto" w:fill="auto"/>
            <w:vAlign w:val="center"/>
            <w:hideMark/>
          </w:tcPr>
          <w:p w:rsidR="005F52C0" w:rsidRPr="000254A6" w:rsidRDefault="005F52C0">
            <w:pPr>
              <w:rPr>
                <w:rFonts w:ascii="Calibri" w:hAnsi="Calibri" w:cs="Arial"/>
                <w:color w:val="000000"/>
                <w:sz w:val="20"/>
                <w:szCs w:val="20"/>
              </w:rPr>
            </w:pPr>
          </w:p>
        </w:tc>
        <w:tc>
          <w:tcPr>
            <w:tcW w:w="1525"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18"/>
                <w:szCs w:val="18"/>
              </w:rPr>
            </w:pPr>
            <w:r w:rsidRPr="000254A6">
              <w:rPr>
                <w:rFonts w:ascii="Calibri" w:hAnsi="Calibri" w:cs="Arial"/>
                <w:color w:val="000000"/>
                <w:sz w:val="18"/>
                <w:szCs w:val="18"/>
              </w:rPr>
              <w:t>5.500.000</w:t>
            </w:r>
          </w:p>
        </w:tc>
        <w:tc>
          <w:tcPr>
            <w:tcW w:w="1529"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20"/>
                <w:szCs w:val="20"/>
              </w:rPr>
            </w:pPr>
          </w:p>
        </w:tc>
        <w:tc>
          <w:tcPr>
            <w:tcW w:w="1465"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20"/>
                <w:szCs w:val="20"/>
              </w:rPr>
            </w:pPr>
          </w:p>
        </w:tc>
        <w:tc>
          <w:tcPr>
            <w:tcW w:w="1464"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20"/>
                <w:szCs w:val="20"/>
              </w:rPr>
            </w:pPr>
          </w:p>
        </w:tc>
        <w:tc>
          <w:tcPr>
            <w:tcW w:w="2528"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18"/>
                <w:szCs w:val="18"/>
              </w:rPr>
            </w:pPr>
            <w:r w:rsidRPr="000254A6">
              <w:rPr>
                <w:rFonts w:ascii="Calibri" w:hAnsi="Calibri" w:cs="Arial"/>
                <w:color w:val="000000"/>
                <w:sz w:val="18"/>
                <w:szCs w:val="18"/>
              </w:rPr>
              <w:t>5.500.000</w:t>
            </w:r>
          </w:p>
        </w:tc>
      </w:tr>
      <w:tr w:rsidR="005F52C0" w:rsidRPr="000254A6" w:rsidTr="008964DB">
        <w:trPr>
          <w:trHeight w:val="255"/>
        </w:trPr>
        <w:tc>
          <w:tcPr>
            <w:tcW w:w="3174" w:type="dxa"/>
            <w:tcBorders>
              <w:top w:val="nil"/>
              <w:left w:val="nil"/>
              <w:bottom w:val="nil"/>
              <w:right w:val="nil"/>
            </w:tcBorders>
            <w:shd w:val="clear" w:color="auto" w:fill="auto"/>
            <w:vAlign w:val="center"/>
            <w:hideMark/>
          </w:tcPr>
          <w:p w:rsidR="005F52C0" w:rsidRPr="000254A6" w:rsidRDefault="005F52C0">
            <w:pPr>
              <w:rPr>
                <w:rFonts w:ascii="Calibri" w:hAnsi="Calibri" w:cs="Arial"/>
                <w:color w:val="000000"/>
                <w:sz w:val="18"/>
                <w:szCs w:val="18"/>
              </w:rPr>
            </w:pPr>
            <w:r w:rsidRPr="000254A6">
              <w:rPr>
                <w:rFonts w:ascii="Calibri" w:hAnsi="Calibri" w:cs="Arial"/>
                <w:color w:val="000000"/>
                <w:sz w:val="18"/>
                <w:szCs w:val="18"/>
              </w:rPr>
              <w:t>Ostala potraživanja</w:t>
            </w:r>
          </w:p>
        </w:tc>
        <w:tc>
          <w:tcPr>
            <w:tcW w:w="2290" w:type="dxa"/>
            <w:tcBorders>
              <w:top w:val="nil"/>
              <w:left w:val="nil"/>
              <w:bottom w:val="nil"/>
              <w:right w:val="nil"/>
            </w:tcBorders>
            <w:shd w:val="clear" w:color="auto" w:fill="auto"/>
            <w:vAlign w:val="center"/>
            <w:hideMark/>
          </w:tcPr>
          <w:p w:rsidR="005F52C0" w:rsidRPr="000254A6" w:rsidRDefault="005F52C0">
            <w:pPr>
              <w:rPr>
                <w:rFonts w:ascii="Calibri" w:hAnsi="Calibri" w:cs="Arial"/>
                <w:color w:val="000000"/>
                <w:sz w:val="20"/>
                <w:szCs w:val="20"/>
              </w:rPr>
            </w:pPr>
          </w:p>
        </w:tc>
        <w:tc>
          <w:tcPr>
            <w:tcW w:w="1525"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18"/>
                <w:szCs w:val="18"/>
              </w:rPr>
            </w:pPr>
            <w:r w:rsidRPr="000254A6">
              <w:rPr>
                <w:rFonts w:ascii="Calibri" w:hAnsi="Calibri" w:cs="Arial"/>
                <w:color w:val="000000"/>
                <w:sz w:val="18"/>
                <w:szCs w:val="18"/>
              </w:rPr>
              <w:t>343.559</w:t>
            </w:r>
          </w:p>
        </w:tc>
        <w:tc>
          <w:tcPr>
            <w:tcW w:w="1529" w:type="dxa"/>
            <w:tcBorders>
              <w:top w:val="nil"/>
              <w:left w:val="nil"/>
              <w:bottom w:val="nil"/>
              <w:right w:val="nil"/>
            </w:tcBorders>
            <w:shd w:val="clear" w:color="auto" w:fill="auto"/>
            <w:vAlign w:val="center"/>
            <w:hideMark/>
          </w:tcPr>
          <w:p w:rsidR="005F52C0" w:rsidRPr="000254A6" w:rsidRDefault="005F52C0">
            <w:pPr>
              <w:rPr>
                <w:rFonts w:ascii="Calibri" w:hAnsi="Calibri" w:cs="Arial"/>
                <w:color w:val="000000"/>
                <w:sz w:val="20"/>
                <w:szCs w:val="20"/>
              </w:rPr>
            </w:pPr>
          </w:p>
        </w:tc>
        <w:tc>
          <w:tcPr>
            <w:tcW w:w="1465" w:type="dxa"/>
            <w:tcBorders>
              <w:top w:val="nil"/>
              <w:left w:val="nil"/>
              <w:bottom w:val="nil"/>
              <w:right w:val="nil"/>
            </w:tcBorders>
            <w:shd w:val="clear" w:color="auto" w:fill="auto"/>
            <w:vAlign w:val="center"/>
            <w:hideMark/>
          </w:tcPr>
          <w:p w:rsidR="005F52C0" w:rsidRPr="000254A6" w:rsidRDefault="005F52C0">
            <w:pPr>
              <w:rPr>
                <w:rFonts w:ascii="Calibri" w:hAnsi="Calibri" w:cs="Arial"/>
                <w:color w:val="000000"/>
                <w:sz w:val="20"/>
                <w:szCs w:val="20"/>
              </w:rPr>
            </w:pPr>
          </w:p>
        </w:tc>
        <w:tc>
          <w:tcPr>
            <w:tcW w:w="1464"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20"/>
                <w:szCs w:val="20"/>
              </w:rPr>
            </w:pPr>
          </w:p>
        </w:tc>
        <w:tc>
          <w:tcPr>
            <w:tcW w:w="2528"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18"/>
                <w:szCs w:val="18"/>
              </w:rPr>
            </w:pPr>
            <w:r w:rsidRPr="000254A6">
              <w:rPr>
                <w:rFonts w:ascii="Calibri" w:hAnsi="Calibri" w:cs="Arial"/>
                <w:color w:val="000000"/>
                <w:sz w:val="18"/>
                <w:szCs w:val="18"/>
              </w:rPr>
              <w:t>343.559</w:t>
            </w:r>
          </w:p>
        </w:tc>
      </w:tr>
      <w:tr w:rsidR="005F52C0" w:rsidRPr="000254A6" w:rsidTr="008964DB">
        <w:trPr>
          <w:trHeight w:val="255"/>
        </w:trPr>
        <w:tc>
          <w:tcPr>
            <w:tcW w:w="3174" w:type="dxa"/>
            <w:tcBorders>
              <w:top w:val="nil"/>
              <w:left w:val="nil"/>
              <w:bottom w:val="nil"/>
              <w:right w:val="nil"/>
            </w:tcBorders>
            <w:shd w:val="clear" w:color="auto" w:fill="auto"/>
            <w:vAlign w:val="center"/>
            <w:hideMark/>
          </w:tcPr>
          <w:p w:rsidR="005F52C0" w:rsidRPr="000254A6" w:rsidRDefault="005F52C0">
            <w:pPr>
              <w:rPr>
                <w:rFonts w:ascii="Calibri" w:hAnsi="Calibri" w:cs="Arial"/>
                <w:color w:val="000000"/>
                <w:sz w:val="18"/>
                <w:szCs w:val="18"/>
              </w:rPr>
            </w:pPr>
            <w:r w:rsidRPr="000254A6">
              <w:rPr>
                <w:rFonts w:ascii="Calibri" w:hAnsi="Calibri" w:cs="Arial"/>
                <w:color w:val="000000"/>
                <w:sz w:val="18"/>
                <w:szCs w:val="18"/>
              </w:rPr>
              <w:t>Zalihe</w:t>
            </w:r>
          </w:p>
        </w:tc>
        <w:tc>
          <w:tcPr>
            <w:tcW w:w="2290" w:type="dxa"/>
            <w:tcBorders>
              <w:top w:val="nil"/>
              <w:left w:val="nil"/>
              <w:bottom w:val="nil"/>
              <w:right w:val="nil"/>
            </w:tcBorders>
            <w:shd w:val="clear" w:color="auto" w:fill="auto"/>
            <w:vAlign w:val="center"/>
            <w:hideMark/>
          </w:tcPr>
          <w:p w:rsidR="005F52C0" w:rsidRPr="000254A6" w:rsidRDefault="005F52C0">
            <w:pPr>
              <w:rPr>
                <w:rFonts w:ascii="Calibri" w:hAnsi="Calibri" w:cs="Arial"/>
                <w:color w:val="000000"/>
                <w:sz w:val="20"/>
                <w:szCs w:val="20"/>
              </w:rPr>
            </w:pPr>
          </w:p>
        </w:tc>
        <w:tc>
          <w:tcPr>
            <w:tcW w:w="1525"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18"/>
                <w:szCs w:val="18"/>
              </w:rPr>
            </w:pPr>
            <w:r w:rsidRPr="000254A6">
              <w:rPr>
                <w:rFonts w:ascii="Calibri" w:hAnsi="Calibri" w:cs="Arial"/>
                <w:color w:val="000000"/>
                <w:sz w:val="18"/>
                <w:szCs w:val="18"/>
              </w:rPr>
              <w:t>3.212.997</w:t>
            </w:r>
          </w:p>
        </w:tc>
        <w:tc>
          <w:tcPr>
            <w:tcW w:w="1529"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20"/>
                <w:szCs w:val="20"/>
              </w:rPr>
            </w:pPr>
          </w:p>
        </w:tc>
        <w:tc>
          <w:tcPr>
            <w:tcW w:w="1465"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20"/>
                <w:szCs w:val="20"/>
              </w:rPr>
            </w:pPr>
          </w:p>
        </w:tc>
        <w:tc>
          <w:tcPr>
            <w:tcW w:w="1464"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20"/>
                <w:szCs w:val="20"/>
              </w:rPr>
            </w:pPr>
          </w:p>
        </w:tc>
        <w:tc>
          <w:tcPr>
            <w:tcW w:w="2528"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18"/>
                <w:szCs w:val="18"/>
              </w:rPr>
            </w:pPr>
            <w:r w:rsidRPr="000254A6">
              <w:rPr>
                <w:rFonts w:ascii="Calibri" w:hAnsi="Calibri" w:cs="Arial"/>
                <w:color w:val="000000"/>
                <w:sz w:val="18"/>
                <w:szCs w:val="18"/>
              </w:rPr>
              <w:t>3.212.997</w:t>
            </w:r>
          </w:p>
        </w:tc>
      </w:tr>
      <w:tr w:rsidR="005F52C0" w:rsidRPr="000254A6" w:rsidTr="008964DB">
        <w:trPr>
          <w:trHeight w:val="271"/>
        </w:trPr>
        <w:tc>
          <w:tcPr>
            <w:tcW w:w="3174" w:type="dxa"/>
            <w:tcBorders>
              <w:top w:val="nil"/>
              <w:left w:val="nil"/>
              <w:bottom w:val="nil"/>
              <w:right w:val="nil"/>
            </w:tcBorders>
            <w:shd w:val="clear" w:color="auto" w:fill="auto"/>
            <w:vAlign w:val="center"/>
            <w:hideMark/>
          </w:tcPr>
          <w:p w:rsidR="005F52C0" w:rsidRPr="000254A6" w:rsidRDefault="005F52C0">
            <w:pPr>
              <w:rPr>
                <w:rFonts w:ascii="Calibri" w:hAnsi="Calibri" w:cs="Arial"/>
                <w:color w:val="000000"/>
                <w:sz w:val="18"/>
                <w:szCs w:val="18"/>
              </w:rPr>
            </w:pPr>
            <w:r w:rsidRPr="000254A6">
              <w:rPr>
                <w:rFonts w:ascii="Calibri" w:hAnsi="Calibri" w:cs="Arial"/>
                <w:color w:val="000000"/>
                <w:sz w:val="18"/>
                <w:szCs w:val="18"/>
              </w:rPr>
              <w:t xml:space="preserve">Unaprijed </w:t>
            </w:r>
            <w:proofErr w:type="spellStart"/>
            <w:r w:rsidRPr="000254A6">
              <w:rPr>
                <w:rFonts w:ascii="Calibri" w:hAnsi="Calibri" w:cs="Arial"/>
                <w:color w:val="000000"/>
                <w:sz w:val="18"/>
                <w:szCs w:val="18"/>
              </w:rPr>
              <w:t>plać</w:t>
            </w:r>
            <w:proofErr w:type="spellEnd"/>
            <w:r w:rsidRPr="000254A6">
              <w:rPr>
                <w:rFonts w:ascii="Calibri" w:hAnsi="Calibri" w:cs="Arial"/>
                <w:color w:val="000000"/>
                <w:sz w:val="18"/>
                <w:szCs w:val="18"/>
              </w:rPr>
              <w:t xml:space="preserve">. </w:t>
            </w:r>
            <w:proofErr w:type="spellStart"/>
            <w:r w:rsidRPr="000254A6">
              <w:rPr>
                <w:rFonts w:ascii="Calibri" w:hAnsi="Calibri" w:cs="Arial"/>
                <w:color w:val="000000"/>
                <w:sz w:val="18"/>
                <w:szCs w:val="18"/>
              </w:rPr>
              <w:t>troš</w:t>
            </w:r>
            <w:proofErr w:type="spellEnd"/>
            <w:r w:rsidRPr="000254A6">
              <w:rPr>
                <w:rFonts w:ascii="Calibri" w:hAnsi="Calibri" w:cs="Arial"/>
                <w:color w:val="000000"/>
                <w:sz w:val="18"/>
                <w:szCs w:val="18"/>
              </w:rPr>
              <w:t xml:space="preserve">. i </w:t>
            </w:r>
            <w:proofErr w:type="spellStart"/>
            <w:r w:rsidRPr="000254A6">
              <w:rPr>
                <w:rFonts w:ascii="Calibri" w:hAnsi="Calibri" w:cs="Arial"/>
                <w:color w:val="000000"/>
                <w:sz w:val="18"/>
                <w:szCs w:val="18"/>
              </w:rPr>
              <w:t>obrač</w:t>
            </w:r>
            <w:proofErr w:type="spellEnd"/>
            <w:r w:rsidRPr="000254A6">
              <w:rPr>
                <w:rFonts w:ascii="Calibri" w:hAnsi="Calibri" w:cs="Arial"/>
                <w:color w:val="000000"/>
                <w:sz w:val="18"/>
                <w:szCs w:val="18"/>
              </w:rPr>
              <w:t>. prihod</w:t>
            </w:r>
          </w:p>
        </w:tc>
        <w:tc>
          <w:tcPr>
            <w:tcW w:w="2290" w:type="dxa"/>
            <w:tcBorders>
              <w:top w:val="nil"/>
              <w:left w:val="nil"/>
              <w:bottom w:val="nil"/>
              <w:right w:val="nil"/>
            </w:tcBorders>
            <w:shd w:val="clear" w:color="auto" w:fill="auto"/>
            <w:vAlign w:val="center"/>
            <w:hideMark/>
          </w:tcPr>
          <w:p w:rsidR="005F52C0" w:rsidRPr="000254A6" w:rsidRDefault="005F52C0">
            <w:pPr>
              <w:rPr>
                <w:rFonts w:ascii="Calibri" w:hAnsi="Calibri" w:cs="Arial"/>
                <w:color w:val="000000"/>
                <w:sz w:val="20"/>
                <w:szCs w:val="20"/>
              </w:rPr>
            </w:pPr>
          </w:p>
        </w:tc>
        <w:tc>
          <w:tcPr>
            <w:tcW w:w="1525"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18"/>
                <w:szCs w:val="18"/>
              </w:rPr>
            </w:pPr>
            <w:r w:rsidRPr="000254A6">
              <w:rPr>
                <w:rFonts w:ascii="Calibri" w:hAnsi="Calibri" w:cs="Arial"/>
                <w:color w:val="000000"/>
                <w:sz w:val="18"/>
                <w:szCs w:val="18"/>
              </w:rPr>
              <w:t>5.628</w:t>
            </w:r>
          </w:p>
        </w:tc>
        <w:tc>
          <w:tcPr>
            <w:tcW w:w="1529"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20"/>
                <w:szCs w:val="20"/>
              </w:rPr>
            </w:pPr>
          </w:p>
        </w:tc>
        <w:tc>
          <w:tcPr>
            <w:tcW w:w="1465"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20"/>
                <w:szCs w:val="20"/>
              </w:rPr>
            </w:pPr>
          </w:p>
        </w:tc>
        <w:tc>
          <w:tcPr>
            <w:tcW w:w="1464"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20"/>
                <w:szCs w:val="20"/>
              </w:rPr>
            </w:pPr>
          </w:p>
        </w:tc>
        <w:tc>
          <w:tcPr>
            <w:tcW w:w="2528"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18"/>
                <w:szCs w:val="18"/>
              </w:rPr>
            </w:pPr>
            <w:r w:rsidRPr="000254A6">
              <w:rPr>
                <w:rFonts w:ascii="Calibri" w:hAnsi="Calibri" w:cs="Arial"/>
                <w:color w:val="000000"/>
                <w:sz w:val="18"/>
                <w:szCs w:val="18"/>
              </w:rPr>
              <w:t>5.628</w:t>
            </w:r>
          </w:p>
        </w:tc>
      </w:tr>
      <w:tr w:rsidR="005F52C0" w:rsidRPr="000254A6" w:rsidTr="008964DB">
        <w:trPr>
          <w:trHeight w:val="271"/>
        </w:trPr>
        <w:tc>
          <w:tcPr>
            <w:tcW w:w="3174" w:type="dxa"/>
            <w:tcBorders>
              <w:top w:val="nil"/>
              <w:left w:val="nil"/>
              <w:bottom w:val="nil"/>
              <w:right w:val="nil"/>
            </w:tcBorders>
            <w:shd w:val="clear" w:color="auto" w:fill="auto"/>
            <w:vAlign w:val="center"/>
            <w:hideMark/>
          </w:tcPr>
          <w:p w:rsidR="005F52C0" w:rsidRPr="000254A6" w:rsidRDefault="005F52C0">
            <w:pPr>
              <w:rPr>
                <w:rFonts w:ascii="Calibri" w:hAnsi="Calibri" w:cs="Arial"/>
                <w:b/>
                <w:bCs/>
                <w:color w:val="000000"/>
                <w:sz w:val="18"/>
                <w:szCs w:val="18"/>
              </w:rPr>
            </w:pPr>
            <w:r w:rsidRPr="000254A6">
              <w:rPr>
                <w:rFonts w:ascii="Calibri" w:hAnsi="Calibri" w:cs="Arial"/>
                <w:b/>
                <w:bCs/>
                <w:color w:val="000000"/>
                <w:sz w:val="18"/>
                <w:szCs w:val="18"/>
              </w:rPr>
              <w:t>Ukupno kratkotrajna imovina</w:t>
            </w:r>
          </w:p>
        </w:tc>
        <w:tc>
          <w:tcPr>
            <w:tcW w:w="2290" w:type="dxa"/>
            <w:tcBorders>
              <w:top w:val="single" w:sz="8" w:space="0" w:color="auto"/>
              <w:left w:val="nil"/>
              <w:bottom w:val="single" w:sz="8" w:space="0" w:color="auto"/>
              <w:right w:val="nil"/>
            </w:tcBorders>
            <w:shd w:val="clear" w:color="auto" w:fill="auto"/>
            <w:vAlign w:val="center"/>
            <w:hideMark/>
          </w:tcPr>
          <w:p w:rsidR="005F52C0" w:rsidRPr="000254A6" w:rsidRDefault="005F52C0">
            <w:pPr>
              <w:jc w:val="right"/>
              <w:rPr>
                <w:rFonts w:ascii="Calibri" w:hAnsi="Calibri" w:cs="Arial"/>
                <w:b/>
                <w:bCs/>
                <w:color w:val="000000"/>
                <w:sz w:val="18"/>
                <w:szCs w:val="18"/>
              </w:rPr>
            </w:pPr>
            <w:r w:rsidRPr="000254A6">
              <w:rPr>
                <w:rFonts w:ascii="Calibri" w:hAnsi="Calibri" w:cs="Arial"/>
                <w:b/>
                <w:bCs/>
                <w:color w:val="000000"/>
                <w:sz w:val="18"/>
                <w:szCs w:val="18"/>
              </w:rPr>
              <w:t> </w:t>
            </w:r>
          </w:p>
        </w:tc>
        <w:tc>
          <w:tcPr>
            <w:tcW w:w="1525" w:type="dxa"/>
            <w:tcBorders>
              <w:top w:val="single" w:sz="8" w:space="0" w:color="auto"/>
              <w:left w:val="nil"/>
              <w:bottom w:val="single" w:sz="8" w:space="0" w:color="auto"/>
              <w:right w:val="nil"/>
            </w:tcBorders>
            <w:shd w:val="clear" w:color="auto" w:fill="auto"/>
            <w:vAlign w:val="center"/>
            <w:hideMark/>
          </w:tcPr>
          <w:p w:rsidR="005F52C0" w:rsidRPr="000254A6" w:rsidRDefault="005F52C0">
            <w:pPr>
              <w:jc w:val="right"/>
              <w:rPr>
                <w:rFonts w:ascii="Calibri" w:hAnsi="Calibri" w:cs="Arial"/>
                <w:b/>
                <w:bCs/>
                <w:color w:val="000000"/>
                <w:sz w:val="18"/>
                <w:szCs w:val="18"/>
              </w:rPr>
            </w:pPr>
            <w:r w:rsidRPr="000254A6">
              <w:rPr>
                <w:rFonts w:ascii="Calibri" w:hAnsi="Calibri" w:cs="Arial"/>
                <w:b/>
                <w:bCs/>
                <w:color w:val="000000"/>
                <w:sz w:val="18"/>
                <w:szCs w:val="18"/>
              </w:rPr>
              <w:t>15.048.880</w:t>
            </w:r>
          </w:p>
        </w:tc>
        <w:tc>
          <w:tcPr>
            <w:tcW w:w="1529" w:type="dxa"/>
            <w:tcBorders>
              <w:top w:val="single" w:sz="8" w:space="0" w:color="auto"/>
              <w:left w:val="nil"/>
              <w:bottom w:val="single" w:sz="8" w:space="0" w:color="auto"/>
              <w:right w:val="nil"/>
            </w:tcBorders>
            <w:shd w:val="clear" w:color="auto" w:fill="auto"/>
            <w:vAlign w:val="center"/>
            <w:hideMark/>
          </w:tcPr>
          <w:p w:rsidR="005F52C0" w:rsidRPr="000254A6" w:rsidRDefault="005F52C0">
            <w:pPr>
              <w:jc w:val="right"/>
              <w:rPr>
                <w:rFonts w:ascii="Calibri" w:hAnsi="Calibri" w:cs="Arial"/>
                <w:b/>
                <w:bCs/>
                <w:color w:val="000000"/>
                <w:sz w:val="18"/>
                <w:szCs w:val="18"/>
              </w:rPr>
            </w:pPr>
            <w:r w:rsidRPr="000254A6">
              <w:rPr>
                <w:rFonts w:ascii="Calibri" w:hAnsi="Calibri" w:cs="Arial"/>
                <w:b/>
                <w:bCs/>
                <w:color w:val="000000"/>
                <w:sz w:val="18"/>
                <w:szCs w:val="18"/>
              </w:rPr>
              <w:t> </w:t>
            </w:r>
          </w:p>
        </w:tc>
        <w:tc>
          <w:tcPr>
            <w:tcW w:w="1465" w:type="dxa"/>
            <w:tcBorders>
              <w:top w:val="single" w:sz="8" w:space="0" w:color="auto"/>
              <w:left w:val="nil"/>
              <w:bottom w:val="single" w:sz="8" w:space="0" w:color="auto"/>
              <w:right w:val="nil"/>
            </w:tcBorders>
            <w:shd w:val="clear" w:color="auto" w:fill="auto"/>
            <w:vAlign w:val="center"/>
            <w:hideMark/>
          </w:tcPr>
          <w:p w:rsidR="005F52C0" w:rsidRPr="000254A6" w:rsidRDefault="005F52C0">
            <w:pPr>
              <w:jc w:val="right"/>
              <w:rPr>
                <w:rFonts w:ascii="Calibri" w:hAnsi="Calibri" w:cs="Arial"/>
                <w:b/>
                <w:bCs/>
                <w:color w:val="000000"/>
                <w:sz w:val="18"/>
                <w:szCs w:val="18"/>
              </w:rPr>
            </w:pPr>
            <w:r w:rsidRPr="000254A6">
              <w:rPr>
                <w:rFonts w:ascii="Calibri" w:hAnsi="Calibri" w:cs="Arial"/>
                <w:b/>
                <w:bCs/>
                <w:color w:val="000000"/>
                <w:sz w:val="18"/>
                <w:szCs w:val="18"/>
              </w:rPr>
              <w:t> </w:t>
            </w:r>
          </w:p>
        </w:tc>
        <w:tc>
          <w:tcPr>
            <w:tcW w:w="1464" w:type="dxa"/>
            <w:tcBorders>
              <w:top w:val="single" w:sz="8" w:space="0" w:color="auto"/>
              <w:left w:val="nil"/>
              <w:bottom w:val="single" w:sz="8" w:space="0" w:color="auto"/>
              <w:right w:val="nil"/>
            </w:tcBorders>
            <w:shd w:val="clear" w:color="auto" w:fill="auto"/>
            <w:vAlign w:val="center"/>
            <w:hideMark/>
          </w:tcPr>
          <w:p w:rsidR="005F52C0" w:rsidRPr="000254A6" w:rsidRDefault="005F52C0">
            <w:pPr>
              <w:jc w:val="right"/>
              <w:rPr>
                <w:rFonts w:ascii="Calibri" w:hAnsi="Calibri" w:cs="Arial"/>
                <w:b/>
                <w:bCs/>
                <w:color w:val="000000"/>
                <w:sz w:val="18"/>
                <w:szCs w:val="18"/>
              </w:rPr>
            </w:pPr>
            <w:r w:rsidRPr="000254A6">
              <w:rPr>
                <w:rFonts w:ascii="Calibri" w:hAnsi="Calibri" w:cs="Arial"/>
                <w:b/>
                <w:bCs/>
                <w:color w:val="000000"/>
                <w:sz w:val="18"/>
                <w:szCs w:val="18"/>
              </w:rPr>
              <w:t>0</w:t>
            </w:r>
          </w:p>
        </w:tc>
        <w:tc>
          <w:tcPr>
            <w:tcW w:w="2528" w:type="dxa"/>
            <w:tcBorders>
              <w:top w:val="single" w:sz="8" w:space="0" w:color="auto"/>
              <w:left w:val="nil"/>
              <w:bottom w:val="single" w:sz="8" w:space="0" w:color="auto"/>
              <w:right w:val="nil"/>
            </w:tcBorders>
            <w:shd w:val="clear" w:color="auto" w:fill="auto"/>
            <w:vAlign w:val="center"/>
            <w:hideMark/>
          </w:tcPr>
          <w:p w:rsidR="005F52C0" w:rsidRPr="000254A6" w:rsidRDefault="005F52C0" w:rsidP="003A5417">
            <w:pPr>
              <w:jc w:val="right"/>
              <w:rPr>
                <w:rFonts w:ascii="Calibri" w:hAnsi="Calibri" w:cs="Arial"/>
                <w:b/>
                <w:bCs/>
                <w:color w:val="000000"/>
                <w:sz w:val="18"/>
                <w:szCs w:val="18"/>
              </w:rPr>
            </w:pPr>
            <w:r w:rsidRPr="000254A6">
              <w:rPr>
                <w:rFonts w:ascii="Calibri" w:hAnsi="Calibri" w:cs="Arial"/>
                <w:b/>
                <w:bCs/>
                <w:color w:val="000000"/>
                <w:sz w:val="18"/>
                <w:szCs w:val="18"/>
              </w:rPr>
              <w:t>22.</w:t>
            </w:r>
            <w:r w:rsidR="003A5417">
              <w:rPr>
                <w:rFonts w:ascii="Calibri" w:hAnsi="Calibri" w:cs="Arial"/>
                <w:b/>
                <w:bCs/>
                <w:color w:val="000000"/>
                <w:sz w:val="18"/>
                <w:szCs w:val="18"/>
              </w:rPr>
              <w:t>533.026</w:t>
            </w:r>
          </w:p>
        </w:tc>
      </w:tr>
      <w:tr w:rsidR="005F52C0" w:rsidRPr="000254A6" w:rsidTr="008964DB">
        <w:trPr>
          <w:trHeight w:val="271"/>
        </w:trPr>
        <w:tc>
          <w:tcPr>
            <w:tcW w:w="3174" w:type="dxa"/>
            <w:tcBorders>
              <w:top w:val="nil"/>
              <w:left w:val="nil"/>
              <w:bottom w:val="nil"/>
              <w:right w:val="nil"/>
            </w:tcBorders>
            <w:shd w:val="clear" w:color="auto" w:fill="auto"/>
            <w:vAlign w:val="center"/>
            <w:hideMark/>
          </w:tcPr>
          <w:p w:rsidR="005F52C0" w:rsidRPr="000254A6" w:rsidRDefault="005F52C0">
            <w:pPr>
              <w:rPr>
                <w:rFonts w:ascii="Calibri" w:hAnsi="Calibri" w:cs="Arial"/>
                <w:b/>
                <w:bCs/>
                <w:color w:val="000000"/>
                <w:sz w:val="18"/>
                <w:szCs w:val="18"/>
                <w:u w:val="single"/>
              </w:rPr>
            </w:pPr>
            <w:r w:rsidRPr="000254A6">
              <w:rPr>
                <w:rFonts w:ascii="Calibri" w:hAnsi="Calibri" w:cs="Arial"/>
                <w:b/>
                <w:bCs/>
                <w:color w:val="000000"/>
                <w:sz w:val="18"/>
                <w:szCs w:val="18"/>
                <w:u w:val="single"/>
              </w:rPr>
              <w:t>UKUPNA AKTIVA</w:t>
            </w:r>
          </w:p>
        </w:tc>
        <w:tc>
          <w:tcPr>
            <w:tcW w:w="2290" w:type="dxa"/>
            <w:tcBorders>
              <w:top w:val="nil"/>
              <w:left w:val="nil"/>
              <w:bottom w:val="single" w:sz="8" w:space="0" w:color="auto"/>
              <w:right w:val="nil"/>
            </w:tcBorders>
            <w:shd w:val="clear" w:color="auto" w:fill="auto"/>
            <w:vAlign w:val="center"/>
            <w:hideMark/>
          </w:tcPr>
          <w:p w:rsidR="005F52C0" w:rsidRPr="000254A6" w:rsidRDefault="005F52C0">
            <w:pPr>
              <w:jc w:val="right"/>
              <w:rPr>
                <w:rFonts w:ascii="Calibri" w:hAnsi="Calibri" w:cs="Arial"/>
                <w:b/>
                <w:bCs/>
                <w:color w:val="000000"/>
                <w:sz w:val="18"/>
                <w:szCs w:val="18"/>
              </w:rPr>
            </w:pPr>
            <w:r w:rsidRPr="000254A6">
              <w:rPr>
                <w:rFonts w:ascii="Calibri" w:hAnsi="Calibri" w:cs="Arial"/>
                <w:b/>
                <w:bCs/>
                <w:color w:val="000000"/>
                <w:sz w:val="18"/>
                <w:szCs w:val="18"/>
              </w:rPr>
              <w:t> </w:t>
            </w:r>
          </w:p>
        </w:tc>
        <w:tc>
          <w:tcPr>
            <w:tcW w:w="1525" w:type="dxa"/>
            <w:tcBorders>
              <w:top w:val="nil"/>
              <w:left w:val="nil"/>
              <w:bottom w:val="single" w:sz="8" w:space="0" w:color="auto"/>
              <w:right w:val="nil"/>
            </w:tcBorders>
            <w:shd w:val="clear" w:color="auto" w:fill="auto"/>
            <w:vAlign w:val="center"/>
            <w:hideMark/>
          </w:tcPr>
          <w:p w:rsidR="005F52C0" w:rsidRPr="000254A6" w:rsidRDefault="005F52C0">
            <w:pPr>
              <w:jc w:val="right"/>
              <w:rPr>
                <w:rFonts w:ascii="Calibri" w:hAnsi="Calibri" w:cs="Arial"/>
                <w:b/>
                <w:bCs/>
                <w:color w:val="000000"/>
                <w:sz w:val="18"/>
                <w:szCs w:val="18"/>
              </w:rPr>
            </w:pPr>
            <w:r w:rsidRPr="000254A6">
              <w:rPr>
                <w:rFonts w:ascii="Calibri" w:hAnsi="Calibri" w:cs="Arial"/>
                <w:b/>
                <w:bCs/>
                <w:color w:val="000000"/>
                <w:sz w:val="18"/>
                <w:szCs w:val="18"/>
              </w:rPr>
              <w:t>210.584.508</w:t>
            </w:r>
          </w:p>
        </w:tc>
        <w:tc>
          <w:tcPr>
            <w:tcW w:w="1529" w:type="dxa"/>
            <w:tcBorders>
              <w:top w:val="nil"/>
              <w:left w:val="nil"/>
              <w:bottom w:val="single" w:sz="8" w:space="0" w:color="auto"/>
              <w:right w:val="nil"/>
            </w:tcBorders>
            <w:shd w:val="clear" w:color="auto" w:fill="auto"/>
            <w:vAlign w:val="center"/>
            <w:hideMark/>
          </w:tcPr>
          <w:p w:rsidR="005F52C0" w:rsidRPr="000254A6" w:rsidRDefault="005F52C0">
            <w:pPr>
              <w:jc w:val="right"/>
              <w:rPr>
                <w:rFonts w:ascii="Calibri" w:hAnsi="Calibri" w:cs="Arial"/>
                <w:b/>
                <w:bCs/>
                <w:color w:val="000000"/>
                <w:sz w:val="18"/>
                <w:szCs w:val="18"/>
              </w:rPr>
            </w:pPr>
            <w:r w:rsidRPr="000254A6">
              <w:rPr>
                <w:rFonts w:ascii="Calibri" w:hAnsi="Calibri" w:cs="Arial"/>
                <w:b/>
                <w:bCs/>
                <w:color w:val="000000"/>
                <w:sz w:val="18"/>
                <w:szCs w:val="18"/>
              </w:rPr>
              <w:t> </w:t>
            </w:r>
          </w:p>
        </w:tc>
        <w:tc>
          <w:tcPr>
            <w:tcW w:w="1465" w:type="dxa"/>
            <w:tcBorders>
              <w:top w:val="nil"/>
              <w:left w:val="nil"/>
              <w:bottom w:val="single" w:sz="8" w:space="0" w:color="auto"/>
              <w:right w:val="nil"/>
            </w:tcBorders>
            <w:shd w:val="clear" w:color="auto" w:fill="auto"/>
            <w:vAlign w:val="center"/>
            <w:hideMark/>
          </w:tcPr>
          <w:p w:rsidR="005F52C0" w:rsidRPr="000254A6" w:rsidRDefault="005F52C0">
            <w:pPr>
              <w:jc w:val="right"/>
              <w:rPr>
                <w:rFonts w:ascii="Calibri" w:hAnsi="Calibri" w:cs="Arial"/>
                <w:b/>
                <w:bCs/>
                <w:color w:val="000000"/>
                <w:sz w:val="18"/>
                <w:szCs w:val="18"/>
              </w:rPr>
            </w:pPr>
            <w:r w:rsidRPr="000254A6">
              <w:rPr>
                <w:rFonts w:ascii="Calibri" w:hAnsi="Calibri" w:cs="Arial"/>
                <w:b/>
                <w:bCs/>
                <w:color w:val="000000"/>
                <w:sz w:val="18"/>
                <w:szCs w:val="18"/>
              </w:rPr>
              <w:t> </w:t>
            </w:r>
          </w:p>
        </w:tc>
        <w:tc>
          <w:tcPr>
            <w:tcW w:w="1464" w:type="dxa"/>
            <w:tcBorders>
              <w:top w:val="nil"/>
              <w:left w:val="nil"/>
              <w:bottom w:val="single" w:sz="8" w:space="0" w:color="auto"/>
              <w:right w:val="nil"/>
            </w:tcBorders>
            <w:shd w:val="clear" w:color="auto" w:fill="auto"/>
            <w:vAlign w:val="center"/>
            <w:hideMark/>
          </w:tcPr>
          <w:p w:rsidR="005F52C0" w:rsidRPr="000254A6" w:rsidRDefault="005F52C0">
            <w:pPr>
              <w:jc w:val="right"/>
              <w:rPr>
                <w:rFonts w:ascii="Calibri" w:hAnsi="Calibri" w:cs="Arial"/>
                <w:b/>
                <w:bCs/>
                <w:color w:val="000000"/>
                <w:sz w:val="18"/>
                <w:szCs w:val="18"/>
              </w:rPr>
            </w:pPr>
            <w:r w:rsidRPr="000254A6">
              <w:rPr>
                <w:rFonts w:ascii="Calibri" w:hAnsi="Calibri" w:cs="Arial"/>
                <w:b/>
                <w:bCs/>
                <w:color w:val="000000"/>
                <w:sz w:val="18"/>
                <w:szCs w:val="18"/>
              </w:rPr>
              <w:t>0</w:t>
            </w:r>
          </w:p>
        </w:tc>
        <w:tc>
          <w:tcPr>
            <w:tcW w:w="2528" w:type="dxa"/>
            <w:tcBorders>
              <w:top w:val="nil"/>
              <w:left w:val="nil"/>
              <w:bottom w:val="single" w:sz="8" w:space="0" w:color="auto"/>
              <w:right w:val="nil"/>
            </w:tcBorders>
            <w:shd w:val="clear" w:color="auto" w:fill="auto"/>
            <w:vAlign w:val="center"/>
            <w:hideMark/>
          </w:tcPr>
          <w:p w:rsidR="005F52C0" w:rsidRPr="000254A6" w:rsidRDefault="005F52C0" w:rsidP="003A5417">
            <w:pPr>
              <w:jc w:val="right"/>
              <w:rPr>
                <w:rFonts w:ascii="Calibri" w:hAnsi="Calibri" w:cs="Arial"/>
                <w:b/>
                <w:bCs/>
                <w:color w:val="000000"/>
                <w:sz w:val="18"/>
                <w:szCs w:val="18"/>
              </w:rPr>
            </w:pPr>
            <w:r w:rsidRPr="000254A6">
              <w:rPr>
                <w:rFonts w:ascii="Calibri" w:hAnsi="Calibri" w:cs="Arial"/>
                <w:b/>
                <w:bCs/>
                <w:color w:val="000000"/>
                <w:sz w:val="18"/>
                <w:szCs w:val="18"/>
              </w:rPr>
              <w:t>218</w:t>
            </w:r>
            <w:r w:rsidR="003A5417">
              <w:rPr>
                <w:rFonts w:ascii="Calibri" w:hAnsi="Calibri" w:cs="Arial"/>
                <w:b/>
                <w:bCs/>
                <w:color w:val="000000"/>
                <w:sz w:val="18"/>
                <w:szCs w:val="18"/>
              </w:rPr>
              <w:t>.068.654</w:t>
            </w:r>
          </w:p>
        </w:tc>
      </w:tr>
      <w:tr w:rsidR="005F52C0" w:rsidRPr="000254A6" w:rsidTr="008964DB">
        <w:trPr>
          <w:trHeight w:val="255"/>
        </w:trPr>
        <w:tc>
          <w:tcPr>
            <w:tcW w:w="3174" w:type="dxa"/>
            <w:tcBorders>
              <w:top w:val="nil"/>
              <w:left w:val="nil"/>
              <w:bottom w:val="nil"/>
              <w:right w:val="nil"/>
            </w:tcBorders>
            <w:shd w:val="clear" w:color="auto" w:fill="auto"/>
            <w:vAlign w:val="center"/>
            <w:hideMark/>
          </w:tcPr>
          <w:p w:rsidR="005F52C0" w:rsidRPr="000254A6" w:rsidRDefault="005F52C0">
            <w:pPr>
              <w:rPr>
                <w:rFonts w:ascii="Calibri" w:hAnsi="Calibri" w:cs="Arial"/>
                <w:b/>
                <w:bCs/>
                <w:color w:val="000000"/>
                <w:sz w:val="18"/>
                <w:szCs w:val="18"/>
                <w:u w:val="single"/>
              </w:rPr>
            </w:pPr>
            <w:r w:rsidRPr="000254A6">
              <w:rPr>
                <w:rFonts w:ascii="Calibri" w:hAnsi="Calibri" w:cs="Arial"/>
                <w:b/>
                <w:bCs/>
                <w:color w:val="000000"/>
                <w:sz w:val="18"/>
                <w:szCs w:val="18"/>
                <w:u w:val="single"/>
              </w:rPr>
              <w:t>PASIVA</w:t>
            </w:r>
          </w:p>
        </w:tc>
        <w:tc>
          <w:tcPr>
            <w:tcW w:w="2290" w:type="dxa"/>
            <w:tcBorders>
              <w:top w:val="nil"/>
              <w:left w:val="nil"/>
              <w:bottom w:val="nil"/>
              <w:right w:val="nil"/>
            </w:tcBorders>
            <w:shd w:val="clear" w:color="auto" w:fill="auto"/>
            <w:vAlign w:val="center"/>
            <w:hideMark/>
          </w:tcPr>
          <w:p w:rsidR="005F52C0" w:rsidRPr="000254A6" w:rsidRDefault="005F52C0">
            <w:pPr>
              <w:rPr>
                <w:rFonts w:ascii="Calibri" w:hAnsi="Calibri" w:cs="Arial"/>
                <w:color w:val="000000"/>
                <w:sz w:val="20"/>
                <w:szCs w:val="20"/>
              </w:rPr>
            </w:pPr>
          </w:p>
        </w:tc>
        <w:tc>
          <w:tcPr>
            <w:tcW w:w="1525" w:type="dxa"/>
            <w:tcBorders>
              <w:top w:val="nil"/>
              <w:left w:val="nil"/>
              <w:bottom w:val="nil"/>
              <w:right w:val="nil"/>
            </w:tcBorders>
            <w:shd w:val="clear" w:color="auto" w:fill="auto"/>
            <w:vAlign w:val="center"/>
            <w:hideMark/>
          </w:tcPr>
          <w:p w:rsidR="005F52C0" w:rsidRPr="000254A6" w:rsidRDefault="005F52C0">
            <w:pPr>
              <w:rPr>
                <w:rFonts w:ascii="Calibri" w:hAnsi="Calibri" w:cs="Arial"/>
                <w:color w:val="000000"/>
                <w:sz w:val="20"/>
                <w:szCs w:val="20"/>
              </w:rPr>
            </w:pPr>
          </w:p>
        </w:tc>
        <w:tc>
          <w:tcPr>
            <w:tcW w:w="1529" w:type="dxa"/>
            <w:tcBorders>
              <w:top w:val="nil"/>
              <w:left w:val="nil"/>
              <w:bottom w:val="nil"/>
              <w:right w:val="nil"/>
            </w:tcBorders>
            <w:shd w:val="clear" w:color="auto" w:fill="auto"/>
            <w:vAlign w:val="center"/>
            <w:hideMark/>
          </w:tcPr>
          <w:p w:rsidR="005F52C0" w:rsidRPr="000254A6" w:rsidRDefault="005F52C0">
            <w:pPr>
              <w:rPr>
                <w:rFonts w:ascii="Calibri" w:hAnsi="Calibri" w:cs="Arial"/>
                <w:color w:val="000000"/>
                <w:sz w:val="20"/>
                <w:szCs w:val="20"/>
              </w:rPr>
            </w:pPr>
          </w:p>
        </w:tc>
        <w:tc>
          <w:tcPr>
            <w:tcW w:w="1465" w:type="dxa"/>
            <w:tcBorders>
              <w:top w:val="nil"/>
              <w:left w:val="nil"/>
              <w:bottom w:val="nil"/>
              <w:right w:val="nil"/>
            </w:tcBorders>
            <w:shd w:val="clear" w:color="auto" w:fill="auto"/>
            <w:vAlign w:val="center"/>
            <w:hideMark/>
          </w:tcPr>
          <w:p w:rsidR="005F52C0" w:rsidRPr="000254A6" w:rsidRDefault="005F52C0">
            <w:pPr>
              <w:rPr>
                <w:rFonts w:ascii="Calibri" w:hAnsi="Calibri" w:cs="Arial"/>
                <w:color w:val="000000"/>
                <w:sz w:val="20"/>
                <w:szCs w:val="20"/>
              </w:rPr>
            </w:pPr>
          </w:p>
        </w:tc>
        <w:tc>
          <w:tcPr>
            <w:tcW w:w="1464" w:type="dxa"/>
            <w:tcBorders>
              <w:top w:val="nil"/>
              <w:left w:val="nil"/>
              <w:bottom w:val="nil"/>
              <w:right w:val="nil"/>
            </w:tcBorders>
            <w:shd w:val="clear" w:color="auto" w:fill="auto"/>
            <w:vAlign w:val="center"/>
            <w:hideMark/>
          </w:tcPr>
          <w:p w:rsidR="005F52C0" w:rsidRPr="000254A6" w:rsidRDefault="005F52C0">
            <w:pPr>
              <w:rPr>
                <w:rFonts w:ascii="Calibri" w:hAnsi="Calibri" w:cs="Arial"/>
                <w:color w:val="000000"/>
                <w:sz w:val="20"/>
                <w:szCs w:val="20"/>
              </w:rPr>
            </w:pPr>
          </w:p>
        </w:tc>
        <w:tc>
          <w:tcPr>
            <w:tcW w:w="2528" w:type="dxa"/>
            <w:tcBorders>
              <w:top w:val="nil"/>
              <w:left w:val="nil"/>
              <w:bottom w:val="nil"/>
              <w:right w:val="nil"/>
            </w:tcBorders>
            <w:shd w:val="clear" w:color="auto" w:fill="auto"/>
            <w:vAlign w:val="center"/>
            <w:hideMark/>
          </w:tcPr>
          <w:p w:rsidR="005F52C0" w:rsidRPr="000254A6" w:rsidRDefault="005F52C0">
            <w:pPr>
              <w:rPr>
                <w:rFonts w:ascii="Calibri" w:hAnsi="Calibri" w:cs="Arial"/>
                <w:color w:val="000000"/>
                <w:sz w:val="20"/>
                <w:szCs w:val="20"/>
              </w:rPr>
            </w:pPr>
          </w:p>
        </w:tc>
      </w:tr>
      <w:tr w:rsidR="005F52C0" w:rsidRPr="000254A6" w:rsidTr="008964DB">
        <w:trPr>
          <w:trHeight w:val="766"/>
        </w:trPr>
        <w:tc>
          <w:tcPr>
            <w:tcW w:w="3174" w:type="dxa"/>
            <w:tcBorders>
              <w:top w:val="nil"/>
              <w:left w:val="nil"/>
              <w:bottom w:val="nil"/>
              <w:right w:val="nil"/>
            </w:tcBorders>
            <w:shd w:val="clear" w:color="auto" w:fill="auto"/>
            <w:vAlign w:val="center"/>
            <w:hideMark/>
          </w:tcPr>
          <w:p w:rsidR="005F52C0" w:rsidRPr="000254A6" w:rsidRDefault="005F52C0">
            <w:pPr>
              <w:rPr>
                <w:rFonts w:ascii="Calibri" w:hAnsi="Calibri" w:cs="Arial"/>
                <w:color w:val="000000"/>
                <w:sz w:val="18"/>
                <w:szCs w:val="18"/>
              </w:rPr>
            </w:pPr>
            <w:r w:rsidRPr="000254A6">
              <w:rPr>
                <w:rFonts w:ascii="Calibri" w:hAnsi="Calibri" w:cs="Arial"/>
                <w:color w:val="000000"/>
                <w:sz w:val="18"/>
                <w:szCs w:val="18"/>
              </w:rPr>
              <w:t>Obveze prema dobavljačima</w:t>
            </w:r>
          </w:p>
        </w:tc>
        <w:tc>
          <w:tcPr>
            <w:tcW w:w="2290" w:type="dxa"/>
            <w:tcBorders>
              <w:top w:val="nil"/>
              <w:left w:val="nil"/>
              <w:bottom w:val="nil"/>
              <w:right w:val="nil"/>
            </w:tcBorders>
            <w:shd w:val="clear" w:color="auto" w:fill="auto"/>
            <w:vAlign w:val="center"/>
            <w:hideMark/>
          </w:tcPr>
          <w:p w:rsidR="005F52C0" w:rsidRPr="000254A6" w:rsidRDefault="005F52C0">
            <w:pPr>
              <w:rPr>
                <w:rFonts w:ascii="Calibri" w:hAnsi="Calibri" w:cs="Arial"/>
                <w:color w:val="000000"/>
                <w:sz w:val="20"/>
                <w:szCs w:val="20"/>
              </w:rPr>
            </w:pPr>
            <w:r w:rsidRPr="000254A6">
              <w:rPr>
                <w:rFonts w:ascii="Calibri" w:hAnsi="Calibri" w:cs="Arial"/>
                <w:color w:val="000000"/>
                <w:sz w:val="20"/>
                <w:szCs w:val="20"/>
              </w:rPr>
              <w:t>Otpis 35% duga, plaćanje ostatka glavnice uz otpis zateznih kamata</w:t>
            </w:r>
          </w:p>
        </w:tc>
        <w:tc>
          <w:tcPr>
            <w:tcW w:w="1525"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18"/>
                <w:szCs w:val="18"/>
              </w:rPr>
            </w:pPr>
            <w:r w:rsidRPr="000254A6">
              <w:rPr>
                <w:rFonts w:ascii="Calibri" w:hAnsi="Calibri" w:cs="Arial"/>
                <w:color w:val="000000"/>
                <w:sz w:val="18"/>
                <w:szCs w:val="18"/>
              </w:rPr>
              <w:t>15.195.666</w:t>
            </w:r>
          </w:p>
        </w:tc>
        <w:tc>
          <w:tcPr>
            <w:tcW w:w="1529"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20"/>
                <w:szCs w:val="20"/>
              </w:rPr>
            </w:pPr>
            <w:r w:rsidRPr="000254A6">
              <w:rPr>
                <w:rFonts w:ascii="Calibri" w:hAnsi="Calibri" w:cs="Arial"/>
                <w:color w:val="000000"/>
                <w:sz w:val="20"/>
                <w:szCs w:val="20"/>
              </w:rPr>
              <w:t>0</w:t>
            </w:r>
          </w:p>
        </w:tc>
        <w:tc>
          <w:tcPr>
            <w:tcW w:w="1465"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18"/>
                <w:szCs w:val="18"/>
              </w:rPr>
            </w:pPr>
            <w:r w:rsidRPr="000254A6">
              <w:rPr>
                <w:rFonts w:ascii="Calibri" w:hAnsi="Calibri" w:cs="Arial"/>
                <w:color w:val="000000"/>
                <w:sz w:val="18"/>
                <w:szCs w:val="18"/>
              </w:rPr>
              <w:t>-5.318.483</w:t>
            </w:r>
          </w:p>
        </w:tc>
        <w:tc>
          <w:tcPr>
            <w:tcW w:w="1464"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18"/>
                <w:szCs w:val="18"/>
              </w:rPr>
            </w:pPr>
            <w:r w:rsidRPr="000254A6">
              <w:rPr>
                <w:rFonts w:ascii="Calibri" w:hAnsi="Calibri" w:cs="Arial"/>
                <w:color w:val="000000"/>
                <w:sz w:val="18"/>
                <w:szCs w:val="18"/>
              </w:rPr>
              <w:t>-9.877.183</w:t>
            </w:r>
          </w:p>
        </w:tc>
        <w:tc>
          <w:tcPr>
            <w:tcW w:w="2528"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18"/>
                <w:szCs w:val="18"/>
              </w:rPr>
            </w:pPr>
            <w:r w:rsidRPr="000254A6">
              <w:rPr>
                <w:rFonts w:ascii="Calibri" w:hAnsi="Calibri" w:cs="Arial"/>
                <w:color w:val="000000"/>
                <w:sz w:val="18"/>
                <w:szCs w:val="18"/>
              </w:rPr>
              <w:t>0</w:t>
            </w:r>
          </w:p>
        </w:tc>
      </w:tr>
      <w:tr w:rsidR="005F52C0" w:rsidRPr="000254A6" w:rsidTr="008964DB">
        <w:trPr>
          <w:trHeight w:val="766"/>
        </w:trPr>
        <w:tc>
          <w:tcPr>
            <w:tcW w:w="3174" w:type="dxa"/>
            <w:tcBorders>
              <w:top w:val="nil"/>
              <w:left w:val="nil"/>
              <w:bottom w:val="nil"/>
              <w:right w:val="nil"/>
            </w:tcBorders>
            <w:shd w:val="clear" w:color="auto" w:fill="auto"/>
            <w:vAlign w:val="center"/>
            <w:hideMark/>
          </w:tcPr>
          <w:p w:rsidR="005F52C0" w:rsidRPr="000254A6" w:rsidRDefault="005F52C0">
            <w:pPr>
              <w:rPr>
                <w:rFonts w:ascii="Calibri" w:hAnsi="Calibri" w:cs="Arial"/>
                <w:color w:val="000000"/>
                <w:sz w:val="18"/>
                <w:szCs w:val="18"/>
              </w:rPr>
            </w:pPr>
            <w:r w:rsidRPr="000254A6">
              <w:rPr>
                <w:rFonts w:ascii="Calibri" w:hAnsi="Calibri" w:cs="Arial"/>
                <w:color w:val="000000"/>
                <w:sz w:val="18"/>
                <w:szCs w:val="18"/>
              </w:rPr>
              <w:t>Obveze za poreze, doprinose</w:t>
            </w:r>
          </w:p>
        </w:tc>
        <w:tc>
          <w:tcPr>
            <w:tcW w:w="2290" w:type="dxa"/>
            <w:tcBorders>
              <w:top w:val="nil"/>
              <w:left w:val="nil"/>
              <w:bottom w:val="nil"/>
              <w:right w:val="nil"/>
            </w:tcBorders>
            <w:shd w:val="clear" w:color="auto" w:fill="auto"/>
            <w:vAlign w:val="center"/>
            <w:hideMark/>
          </w:tcPr>
          <w:p w:rsidR="005F52C0" w:rsidRPr="000254A6" w:rsidRDefault="005F52C0">
            <w:pPr>
              <w:rPr>
                <w:rFonts w:ascii="Calibri" w:hAnsi="Calibri" w:cs="Arial"/>
                <w:color w:val="000000"/>
                <w:sz w:val="20"/>
                <w:szCs w:val="20"/>
              </w:rPr>
            </w:pPr>
            <w:r w:rsidRPr="000254A6">
              <w:rPr>
                <w:rFonts w:ascii="Calibri" w:hAnsi="Calibri" w:cs="Arial"/>
                <w:color w:val="000000"/>
                <w:sz w:val="20"/>
                <w:szCs w:val="20"/>
              </w:rPr>
              <w:t>Otpis 35% duga, plaćanje ostatka glavnice uz otpis zateznih kamata</w:t>
            </w:r>
          </w:p>
        </w:tc>
        <w:tc>
          <w:tcPr>
            <w:tcW w:w="1525"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18"/>
                <w:szCs w:val="18"/>
              </w:rPr>
            </w:pPr>
            <w:r w:rsidRPr="000254A6">
              <w:rPr>
                <w:rFonts w:ascii="Calibri" w:hAnsi="Calibri" w:cs="Arial"/>
                <w:color w:val="000000"/>
                <w:sz w:val="18"/>
                <w:szCs w:val="18"/>
              </w:rPr>
              <w:t>3.628.316</w:t>
            </w:r>
          </w:p>
        </w:tc>
        <w:tc>
          <w:tcPr>
            <w:tcW w:w="1529"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20"/>
                <w:szCs w:val="20"/>
              </w:rPr>
            </w:pPr>
            <w:r w:rsidRPr="000254A6">
              <w:rPr>
                <w:rFonts w:ascii="Calibri" w:hAnsi="Calibri" w:cs="Arial"/>
                <w:color w:val="000000"/>
                <w:sz w:val="20"/>
                <w:szCs w:val="20"/>
              </w:rPr>
              <w:t>0</w:t>
            </w:r>
          </w:p>
        </w:tc>
        <w:tc>
          <w:tcPr>
            <w:tcW w:w="1465"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18"/>
                <w:szCs w:val="18"/>
              </w:rPr>
            </w:pPr>
            <w:r w:rsidRPr="000254A6">
              <w:rPr>
                <w:rFonts w:ascii="Calibri" w:hAnsi="Calibri" w:cs="Arial"/>
                <w:color w:val="000000"/>
                <w:sz w:val="18"/>
                <w:szCs w:val="18"/>
              </w:rPr>
              <w:t>-1.269.911</w:t>
            </w:r>
          </w:p>
        </w:tc>
        <w:tc>
          <w:tcPr>
            <w:tcW w:w="1464"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18"/>
                <w:szCs w:val="18"/>
              </w:rPr>
            </w:pPr>
            <w:r w:rsidRPr="000254A6">
              <w:rPr>
                <w:rFonts w:ascii="Calibri" w:hAnsi="Calibri" w:cs="Arial"/>
                <w:color w:val="000000"/>
                <w:sz w:val="18"/>
                <w:szCs w:val="18"/>
              </w:rPr>
              <w:t>-2.358.405</w:t>
            </w:r>
          </w:p>
        </w:tc>
        <w:tc>
          <w:tcPr>
            <w:tcW w:w="2528"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18"/>
                <w:szCs w:val="18"/>
              </w:rPr>
            </w:pPr>
            <w:r w:rsidRPr="000254A6">
              <w:rPr>
                <w:rFonts w:ascii="Calibri" w:hAnsi="Calibri" w:cs="Arial"/>
                <w:color w:val="000000"/>
                <w:sz w:val="18"/>
                <w:szCs w:val="18"/>
              </w:rPr>
              <w:t>0</w:t>
            </w:r>
          </w:p>
        </w:tc>
      </w:tr>
      <w:tr w:rsidR="005F52C0" w:rsidRPr="000254A6" w:rsidTr="008964DB">
        <w:trPr>
          <w:trHeight w:val="766"/>
        </w:trPr>
        <w:tc>
          <w:tcPr>
            <w:tcW w:w="3174" w:type="dxa"/>
            <w:tcBorders>
              <w:top w:val="nil"/>
              <w:left w:val="nil"/>
              <w:bottom w:val="nil"/>
              <w:right w:val="nil"/>
            </w:tcBorders>
            <w:shd w:val="clear" w:color="auto" w:fill="auto"/>
            <w:vAlign w:val="center"/>
            <w:hideMark/>
          </w:tcPr>
          <w:p w:rsidR="005F52C0" w:rsidRPr="000254A6" w:rsidRDefault="005F52C0">
            <w:pPr>
              <w:rPr>
                <w:rFonts w:ascii="Calibri" w:hAnsi="Calibri" w:cs="Arial"/>
                <w:color w:val="000000"/>
                <w:sz w:val="18"/>
                <w:szCs w:val="18"/>
              </w:rPr>
            </w:pPr>
            <w:r w:rsidRPr="000254A6">
              <w:rPr>
                <w:rFonts w:ascii="Calibri" w:hAnsi="Calibri" w:cs="Arial"/>
                <w:color w:val="000000"/>
                <w:sz w:val="18"/>
                <w:szCs w:val="18"/>
              </w:rPr>
              <w:t xml:space="preserve">Financijske obveze - AUDIO </w:t>
            </w:r>
          </w:p>
        </w:tc>
        <w:tc>
          <w:tcPr>
            <w:tcW w:w="2290" w:type="dxa"/>
            <w:tcBorders>
              <w:top w:val="nil"/>
              <w:left w:val="nil"/>
              <w:bottom w:val="nil"/>
              <w:right w:val="nil"/>
            </w:tcBorders>
            <w:shd w:val="clear" w:color="auto" w:fill="auto"/>
            <w:vAlign w:val="center"/>
            <w:hideMark/>
          </w:tcPr>
          <w:p w:rsidR="005F52C0" w:rsidRPr="000254A6" w:rsidRDefault="005F52C0">
            <w:pPr>
              <w:rPr>
                <w:rFonts w:ascii="Calibri" w:hAnsi="Calibri" w:cs="Arial"/>
                <w:color w:val="000000"/>
                <w:sz w:val="20"/>
                <w:szCs w:val="20"/>
              </w:rPr>
            </w:pPr>
            <w:r w:rsidRPr="000254A6">
              <w:rPr>
                <w:rFonts w:ascii="Calibri" w:hAnsi="Calibri" w:cs="Arial"/>
                <w:color w:val="000000"/>
                <w:sz w:val="20"/>
                <w:szCs w:val="20"/>
              </w:rPr>
              <w:t>Otpis 35% duga, plaćanje ostatka glavnice uz otpis zateznih kamata</w:t>
            </w:r>
          </w:p>
        </w:tc>
        <w:tc>
          <w:tcPr>
            <w:tcW w:w="1525"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18"/>
                <w:szCs w:val="18"/>
              </w:rPr>
            </w:pPr>
            <w:r w:rsidRPr="000254A6">
              <w:rPr>
                <w:rFonts w:ascii="Calibri" w:hAnsi="Calibri" w:cs="Arial"/>
                <w:color w:val="000000"/>
                <w:sz w:val="18"/>
                <w:szCs w:val="18"/>
              </w:rPr>
              <w:t>19.948.984</w:t>
            </w:r>
          </w:p>
        </w:tc>
        <w:tc>
          <w:tcPr>
            <w:tcW w:w="1529"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20"/>
                <w:szCs w:val="20"/>
              </w:rPr>
            </w:pPr>
            <w:r w:rsidRPr="000254A6">
              <w:rPr>
                <w:rFonts w:ascii="Calibri" w:hAnsi="Calibri" w:cs="Arial"/>
                <w:color w:val="000000"/>
                <w:sz w:val="20"/>
                <w:szCs w:val="20"/>
              </w:rPr>
              <w:t>0</w:t>
            </w:r>
          </w:p>
        </w:tc>
        <w:tc>
          <w:tcPr>
            <w:tcW w:w="1465"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18"/>
                <w:szCs w:val="18"/>
              </w:rPr>
            </w:pPr>
            <w:r w:rsidRPr="000254A6">
              <w:rPr>
                <w:rFonts w:ascii="Calibri" w:hAnsi="Calibri" w:cs="Arial"/>
                <w:color w:val="000000"/>
                <w:sz w:val="18"/>
                <w:szCs w:val="18"/>
              </w:rPr>
              <w:t>-6.982.144</w:t>
            </w:r>
          </w:p>
        </w:tc>
        <w:tc>
          <w:tcPr>
            <w:tcW w:w="1464"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18"/>
                <w:szCs w:val="18"/>
              </w:rPr>
            </w:pPr>
            <w:r w:rsidRPr="000254A6">
              <w:rPr>
                <w:rFonts w:ascii="Calibri" w:hAnsi="Calibri" w:cs="Arial"/>
                <w:color w:val="000000"/>
                <w:sz w:val="18"/>
                <w:szCs w:val="18"/>
              </w:rPr>
              <w:t>-12.966.840</w:t>
            </w:r>
          </w:p>
        </w:tc>
        <w:tc>
          <w:tcPr>
            <w:tcW w:w="2528"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18"/>
                <w:szCs w:val="18"/>
              </w:rPr>
            </w:pPr>
            <w:r w:rsidRPr="000254A6">
              <w:rPr>
                <w:rFonts w:ascii="Calibri" w:hAnsi="Calibri" w:cs="Arial"/>
                <w:color w:val="000000"/>
                <w:sz w:val="18"/>
                <w:szCs w:val="18"/>
              </w:rPr>
              <w:t>0</w:t>
            </w:r>
          </w:p>
        </w:tc>
      </w:tr>
      <w:tr w:rsidR="005F52C0" w:rsidRPr="000254A6" w:rsidTr="008964DB">
        <w:trPr>
          <w:trHeight w:val="766"/>
        </w:trPr>
        <w:tc>
          <w:tcPr>
            <w:tcW w:w="3174" w:type="dxa"/>
            <w:tcBorders>
              <w:top w:val="nil"/>
              <w:left w:val="nil"/>
              <w:bottom w:val="nil"/>
              <w:right w:val="nil"/>
            </w:tcBorders>
            <w:shd w:val="clear" w:color="auto" w:fill="auto"/>
            <w:vAlign w:val="center"/>
            <w:hideMark/>
          </w:tcPr>
          <w:p w:rsidR="005F52C0" w:rsidRPr="000254A6" w:rsidRDefault="005F52C0">
            <w:pPr>
              <w:rPr>
                <w:rFonts w:ascii="Calibri" w:hAnsi="Calibri" w:cs="Arial"/>
                <w:color w:val="000000"/>
                <w:sz w:val="18"/>
                <w:szCs w:val="18"/>
              </w:rPr>
            </w:pPr>
            <w:r w:rsidRPr="000254A6">
              <w:rPr>
                <w:rFonts w:ascii="Calibri" w:hAnsi="Calibri" w:cs="Arial"/>
                <w:color w:val="000000"/>
                <w:sz w:val="18"/>
                <w:szCs w:val="18"/>
              </w:rPr>
              <w:t xml:space="preserve">Financijske obveze - AUDIO </w:t>
            </w:r>
          </w:p>
        </w:tc>
        <w:tc>
          <w:tcPr>
            <w:tcW w:w="2290" w:type="dxa"/>
            <w:tcBorders>
              <w:top w:val="nil"/>
              <w:left w:val="nil"/>
              <w:bottom w:val="nil"/>
              <w:right w:val="nil"/>
            </w:tcBorders>
            <w:shd w:val="clear" w:color="auto" w:fill="auto"/>
            <w:vAlign w:val="center"/>
            <w:hideMark/>
          </w:tcPr>
          <w:p w:rsidR="005F52C0" w:rsidRPr="000254A6" w:rsidRDefault="005F52C0">
            <w:pPr>
              <w:rPr>
                <w:rFonts w:ascii="Calibri" w:hAnsi="Calibri" w:cs="Arial"/>
                <w:color w:val="000000"/>
                <w:sz w:val="20"/>
                <w:szCs w:val="20"/>
              </w:rPr>
            </w:pPr>
            <w:r w:rsidRPr="000254A6">
              <w:rPr>
                <w:rFonts w:ascii="Calibri" w:hAnsi="Calibri" w:cs="Arial"/>
                <w:color w:val="000000"/>
                <w:sz w:val="20"/>
                <w:szCs w:val="20"/>
              </w:rPr>
              <w:t>Otpis 35% duga, plaćanje ostatka glavnice uz otpis zateznih kamata</w:t>
            </w:r>
          </w:p>
        </w:tc>
        <w:tc>
          <w:tcPr>
            <w:tcW w:w="1525"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18"/>
                <w:szCs w:val="18"/>
              </w:rPr>
            </w:pPr>
            <w:r w:rsidRPr="000254A6">
              <w:rPr>
                <w:rFonts w:ascii="Calibri" w:hAnsi="Calibri" w:cs="Arial"/>
                <w:color w:val="000000"/>
                <w:sz w:val="18"/>
                <w:szCs w:val="18"/>
              </w:rPr>
              <w:t>602.096</w:t>
            </w:r>
          </w:p>
        </w:tc>
        <w:tc>
          <w:tcPr>
            <w:tcW w:w="1529"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20"/>
                <w:szCs w:val="20"/>
              </w:rPr>
            </w:pPr>
            <w:r w:rsidRPr="000254A6">
              <w:rPr>
                <w:rFonts w:ascii="Calibri" w:hAnsi="Calibri" w:cs="Arial"/>
                <w:color w:val="000000"/>
                <w:sz w:val="20"/>
                <w:szCs w:val="20"/>
              </w:rPr>
              <w:t>0</w:t>
            </w:r>
          </w:p>
        </w:tc>
        <w:tc>
          <w:tcPr>
            <w:tcW w:w="1465"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18"/>
                <w:szCs w:val="18"/>
              </w:rPr>
            </w:pPr>
            <w:r w:rsidRPr="000254A6">
              <w:rPr>
                <w:rFonts w:ascii="Calibri" w:hAnsi="Calibri" w:cs="Arial"/>
                <w:color w:val="000000"/>
                <w:sz w:val="18"/>
                <w:szCs w:val="18"/>
              </w:rPr>
              <w:t>-210.734</w:t>
            </w:r>
          </w:p>
        </w:tc>
        <w:tc>
          <w:tcPr>
            <w:tcW w:w="1464"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18"/>
                <w:szCs w:val="18"/>
              </w:rPr>
            </w:pPr>
            <w:r w:rsidRPr="000254A6">
              <w:rPr>
                <w:rFonts w:ascii="Calibri" w:hAnsi="Calibri" w:cs="Arial"/>
                <w:color w:val="000000"/>
                <w:sz w:val="18"/>
                <w:szCs w:val="18"/>
              </w:rPr>
              <w:t>-391.362</w:t>
            </w:r>
          </w:p>
        </w:tc>
        <w:tc>
          <w:tcPr>
            <w:tcW w:w="2528"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18"/>
                <w:szCs w:val="18"/>
              </w:rPr>
            </w:pPr>
            <w:r w:rsidRPr="000254A6">
              <w:rPr>
                <w:rFonts w:ascii="Calibri" w:hAnsi="Calibri" w:cs="Arial"/>
                <w:color w:val="000000"/>
                <w:sz w:val="18"/>
                <w:szCs w:val="18"/>
              </w:rPr>
              <w:t>0</w:t>
            </w:r>
          </w:p>
        </w:tc>
      </w:tr>
      <w:tr w:rsidR="005F52C0" w:rsidRPr="000254A6" w:rsidTr="008964DB">
        <w:trPr>
          <w:trHeight w:val="511"/>
        </w:trPr>
        <w:tc>
          <w:tcPr>
            <w:tcW w:w="3174" w:type="dxa"/>
            <w:tcBorders>
              <w:top w:val="nil"/>
              <w:left w:val="nil"/>
              <w:bottom w:val="nil"/>
              <w:right w:val="nil"/>
            </w:tcBorders>
            <w:shd w:val="clear" w:color="auto" w:fill="auto"/>
            <w:vAlign w:val="center"/>
            <w:hideMark/>
          </w:tcPr>
          <w:p w:rsidR="005F52C0" w:rsidRPr="000254A6" w:rsidRDefault="005F52C0">
            <w:pPr>
              <w:rPr>
                <w:rFonts w:ascii="Calibri" w:hAnsi="Calibri" w:cs="Arial"/>
                <w:color w:val="000000"/>
                <w:sz w:val="18"/>
                <w:szCs w:val="18"/>
              </w:rPr>
            </w:pPr>
            <w:r w:rsidRPr="000254A6">
              <w:rPr>
                <w:rFonts w:ascii="Calibri" w:hAnsi="Calibri" w:cs="Arial"/>
                <w:color w:val="000000"/>
                <w:sz w:val="18"/>
                <w:szCs w:val="18"/>
              </w:rPr>
              <w:t>Financijske obveze i kratkotrajno dospijeće dugotrajnih obveza</w:t>
            </w:r>
          </w:p>
        </w:tc>
        <w:tc>
          <w:tcPr>
            <w:tcW w:w="2290" w:type="dxa"/>
            <w:tcBorders>
              <w:top w:val="nil"/>
              <w:left w:val="nil"/>
              <w:bottom w:val="nil"/>
              <w:right w:val="nil"/>
            </w:tcBorders>
            <w:shd w:val="clear" w:color="auto" w:fill="auto"/>
            <w:vAlign w:val="center"/>
            <w:hideMark/>
          </w:tcPr>
          <w:p w:rsidR="005F52C0" w:rsidRPr="000254A6" w:rsidRDefault="005F52C0">
            <w:pPr>
              <w:rPr>
                <w:rFonts w:ascii="Calibri" w:hAnsi="Calibri" w:cs="Arial"/>
                <w:color w:val="000000"/>
                <w:sz w:val="20"/>
                <w:szCs w:val="20"/>
              </w:rPr>
            </w:pPr>
            <w:proofErr w:type="spellStart"/>
            <w:r w:rsidRPr="000254A6">
              <w:rPr>
                <w:rFonts w:ascii="Calibri" w:hAnsi="Calibri" w:cs="Arial"/>
                <w:color w:val="000000"/>
                <w:sz w:val="20"/>
                <w:szCs w:val="20"/>
              </w:rPr>
              <w:t>Reprogram</w:t>
            </w:r>
            <w:proofErr w:type="spellEnd"/>
            <w:r w:rsidRPr="000254A6">
              <w:rPr>
                <w:rFonts w:ascii="Calibri" w:hAnsi="Calibri" w:cs="Arial"/>
                <w:color w:val="000000"/>
                <w:sz w:val="20"/>
                <w:szCs w:val="20"/>
              </w:rPr>
              <w:t xml:space="preserve"> na dugoročni kredit</w:t>
            </w:r>
          </w:p>
        </w:tc>
        <w:tc>
          <w:tcPr>
            <w:tcW w:w="1525"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18"/>
                <w:szCs w:val="18"/>
              </w:rPr>
            </w:pPr>
            <w:r w:rsidRPr="000254A6">
              <w:rPr>
                <w:rFonts w:ascii="Calibri" w:hAnsi="Calibri" w:cs="Arial"/>
                <w:color w:val="000000"/>
                <w:sz w:val="18"/>
                <w:szCs w:val="18"/>
              </w:rPr>
              <w:t>26.170.537</w:t>
            </w:r>
          </w:p>
        </w:tc>
        <w:tc>
          <w:tcPr>
            <w:tcW w:w="1529" w:type="dxa"/>
            <w:tcBorders>
              <w:top w:val="nil"/>
              <w:left w:val="nil"/>
              <w:bottom w:val="nil"/>
              <w:right w:val="nil"/>
            </w:tcBorders>
            <w:shd w:val="clear" w:color="auto" w:fill="auto"/>
            <w:vAlign w:val="center"/>
            <w:hideMark/>
          </w:tcPr>
          <w:p w:rsidR="005F52C0" w:rsidRPr="000254A6" w:rsidRDefault="003405C1">
            <w:pPr>
              <w:jc w:val="right"/>
              <w:rPr>
                <w:rFonts w:ascii="Calibri" w:hAnsi="Calibri" w:cs="Arial"/>
                <w:color w:val="000000"/>
                <w:sz w:val="20"/>
                <w:szCs w:val="20"/>
              </w:rPr>
            </w:pPr>
            <w:r>
              <w:rPr>
                <w:rFonts w:ascii="Calibri" w:hAnsi="Calibri" w:cs="Arial"/>
                <w:color w:val="000000"/>
                <w:sz w:val="20"/>
                <w:szCs w:val="20"/>
              </w:rPr>
              <w:t>-</w:t>
            </w:r>
            <w:r w:rsidR="005F52C0" w:rsidRPr="000254A6">
              <w:rPr>
                <w:rFonts w:ascii="Calibri" w:hAnsi="Calibri" w:cs="Arial"/>
                <w:color w:val="000000"/>
                <w:sz w:val="20"/>
                <w:szCs w:val="20"/>
              </w:rPr>
              <w:t>26.170.537</w:t>
            </w:r>
          </w:p>
        </w:tc>
        <w:tc>
          <w:tcPr>
            <w:tcW w:w="1465" w:type="dxa"/>
            <w:tcBorders>
              <w:top w:val="nil"/>
              <w:left w:val="nil"/>
              <w:bottom w:val="nil"/>
              <w:right w:val="nil"/>
            </w:tcBorders>
            <w:shd w:val="clear" w:color="auto" w:fill="auto"/>
            <w:vAlign w:val="center"/>
            <w:hideMark/>
          </w:tcPr>
          <w:p w:rsidR="005F52C0" w:rsidRPr="000254A6" w:rsidRDefault="003405C1">
            <w:pPr>
              <w:jc w:val="right"/>
              <w:rPr>
                <w:rFonts w:ascii="Calibri" w:hAnsi="Calibri" w:cs="Arial"/>
                <w:color w:val="000000"/>
                <w:sz w:val="20"/>
                <w:szCs w:val="20"/>
              </w:rPr>
            </w:pPr>
            <w:r>
              <w:rPr>
                <w:rFonts w:ascii="Calibri" w:hAnsi="Calibri" w:cs="Arial"/>
                <w:color w:val="000000"/>
                <w:sz w:val="20"/>
                <w:szCs w:val="20"/>
              </w:rPr>
              <w:t>0</w:t>
            </w:r>
          </w:p>
        </w:tc>
        <w:tc>
          <w:tcPr>
            <w:tcW w:w="1464"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18"/>
                <w:szCs w:val="18"/>
              </w:rPr>
            </w:pPr>
            <w:r w:rsidRPr="000254A6">
              <w:rPr>
                <w:rFonts w:ascii="Calibri" w:hAnsi="Calibri" w:cs="Arial"/>
                <w:color w:val="000000"/>
                <w:sz w:val="18"/>
                <w:szCs w:val="18"/>
              </w:rPr>
              <w:t>0</w:t>
            </w:r>
          </w:p>
        </w:tc>
        <w:tc>
          <w:tcPr>
            <w:tcW w:w="2528" w:type="dxa"/>
            <w:tcBorders>
              <w:top w:val="nil"/>
              <w:left w:val="nil"/>
              <w:bottom w:val="nil"/>
              <w:right w:val="nil"/>
            </w:tcBorders>
            <w:shd w:val="clear" w:color="auto" w:fill="auto"/>
            <w:vAlign w:val="center"/>
            <w:hideMark/>
          </w:tcPr>
          <w:p w:rsidR="005F52C0" w:rsidRPr="000254A6" w:rsidRDefault="003405C1">
            <w:pPr>
              <w:jc w:val="right"/>
              <w:rPr>
                <w:rFonts w:ascii="Calibri" w:hAnsi="Calibri" w:cs="Arial"/>
                <w:color w:val="000000"/>
                <w:sz w:val="18"/>
                <w:szCs w:val="18"/>
              </w:rPr>
            </w:pPr>
            <w:r>
              <w:rPr>
                <w:rFonts w:ascii="Calibri" w:hAnsi="Calibri" w:cs="Arial"/>
                <w:color w:val="000000"/>
                <w:sz w:val="18"/>
                <w:szCs w:val="18"/>
              </w:rPr>
              <w:t>0</w:t>
            </w:r>
          </w:p>
        </w:tc>
      </w:tr>
      <w:tr w:rsidR="005F52C0" w:rsidRPr="000254A6" w:rsidTr="008964DB">
        <w:trPr>
          <w:trHeight w:val="255"/>
        </w:trPr>
        <w:tc>
          <w:tcPr>
            <w:tcW w:w="3174" w:type="dxa"/>
            <w:tcBorders>
              <w:top w:val="nil"/>
              <w:left w:val="nil"/>
              <w:bottom w:val="nil"/>
              <w:right w:val="nil"/>
            </w:tcBorders>
            <w:shd w:val="clear" w:color="auto" w:fill="auto"/>
            <w:vAlign w:val="center"/>
            <w:hideMark/>
          </w:tcPr>
          <w:p w:rsidR="005F52C0" w:rsidRPr="000254A6" w:rsidRDefault="005F52C0">
            <w:pPr>
              <w:rPr>
                <w:rFonts w:ascii="Calibri" w:hAnsi="Calibri" w:cs="Arial"/>
                <w:color w:val="000000"/>
                <w:sz w:val="18"/>
                <w:szCs w:val="18"/>
              </w:rPr>
            </w:pPr>
            <w:r w:rsidRPr="000254A6">
              <w:rPr>
                <w:rFonts w:ascii="Calibri" w:hAnsi="Calibri" w:cs="Arial"/>
                <w:color w:val="000000"/>
                <w:sz w:val="18"/>
                <w:szCs w:val="18"/>
              </w:rPr>
              <w:t>Ostale obveze - radnici</w:t>
            </w:r>
          </w:p>
        </w:tc>
        <w:tc>
          <w:tcPr>
            <w:tcW w:w="2290" w:type="dxa"/>
            <w:tcBorders>
              <w:top w:val="nil"/>
              <w:left w:val="nil"/>
              <w:bottom w:val="nil"/>
              <w:right w:val="nil"/>
            </w:tcBorders>
            <w:shd w:val="clear" w:color="auto" w:fill="auto"/>
            <w:vAlign w:val="center"/>
            <w:hideMark/>
          </w:tcPr>
          <w:p w:rsidR="005F52C0" w:rsidRPr="000254A6" w:rsidRDefault="005F52C0">
            <w:pPr>
              <w:rPr>
                <w:rFonts w:ascii="Calibri" w:hAnsi="Calibri" w:cs="Arial"/>
                <w:color w:val="000000"/>
                <w:sz w:val="20"/>
                <w:szCs w:val="20"/>
              </w:rPr>
            </w:pPr>
            <w:r w:rsidRPr="000254A6">
              <w:rPr>
                <w:rFonts w:ascii="Calibri" w:hAnsi="Calibri" w:cs="Arial"/>
                <w:color w:val="000000"/>
                <w:sz w:val="20"/>
                <w:szCs w:val="20"/>
              </w:rPr>
              <w:t>Plaćanje u cijelosti</w:t>
            </w:r>
          </w:p>
        </w:tc>
        <w:tc>
          <w:tcPr>
            <w:tcW w:w="1525"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18"/>
                <w:szCs w:val="18"/>
              </w:rPr>
            </w:pPr>
            <w:r w:rsidRPr="000254A6">
              <w:rPr>
                <w:rFonts w:ascii="Calibri" w:hAnsi="Calibri" w:cs="Arial"/>
                <w:color w:val="000000"/>
                <w:sz w:val="18"/>
                <w:szCs w:val="18"/>
              </w:rPr>
              <w:t>1.631.166</w:t>
            </w:r>
          </w:p>
        </w:tc>
        <w:tc>
          <w:tcPr>
            <w:tcW w:w="1529"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20"/>
                <w:szCs w:val="20"/>
              </w:rPr>
            </w:pPr>
          </w:p>
        </w:tc>
        <w:tc>
          <w:tcPr>
            <w:tcW w:w="1465"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20"/>
                <w:szCs w:val="20"/>
              </w:rPr>
            </w:pPr>
          </w:p>
        </w:tc>
        <w:tc>
          <w:tcPr>
            <w:tcW w:w="1464"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20"/>
                <w:szCs w:val="20"/>
              </w:rPr>
            </w:pPr>
            <w:r w:rsidRPr="000254A6">
              <w:rPr>
                <w:rFonts w:ascii="Calibri" w:hAnsi="Calibri" w:cs="Arial"/>
                <w:color w:val="000000"/>
                <w:sz w:val="20"/>
                <w:szCs w:val="20"/>
              </w:rPr>
              <w:t>-1.631.166</w:t>
            </w:r>
          </w:p>
        </w:tc>
        <w:tc>
          <w:tcPr>
            <w:tcW w:w="2528"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18"/>
                <w:szCs w:val="18"/>
              </w:rPr>
            </w:pPr>
            <w:r w:rsidRPr="000254A6">
              <w:rPr>
                <w:rFonts w:ascii="Calibri" w:hAnsi="Calibri" w:cs="Arial"/>
                <w:color w:val="000000"/>
                <w:sz w:val="18"/>
                <w:szCs w:val="18"/>
              </w:rPr>
              <w:t>0</w:t>
            </w:r>
          </w:p>
        </w:tc>
      </w:tr>
      <w:tr w:rsidR="005F52C0" w:rsidRPr="000254A6" w:rsidTr="008964DB">
        <w:trPr>
          <w:trHeight w:val="526"/>
        </w:trPr>
        <w:tc>
          <w:tcPr>
            <w:tcW w:w="3174" w:type="dxa"/>
            <w:tcBorders>
              <w:top w:val="nil"/>
              <w:left w:val="nil"/>
              <w:bottom w:val="nil"/>
              <w:right w:val="nil"/>
            </w:tcBorders>
            <w:shd w:val="clear" w:color="auto" w:fill="auto"/>
            <w:vAlign w:val="center"/>
            <w:hideMark/>
          </w:tcPr>
          <w:p w:rsidR="005F52C0" w:rsidRPr="000254A6" w:rsidRDefault="005F52C0">
            <w:pPr>
              <w:rPr>
                <w:rFonts w:ascii="Calibri" w:hAnsi="Calibri" w:cs="Arial"/>
                <w:color w:val="000000"/>
                <w:sz w:val="18"/>
                <w:szCs w:val="18"/>
              </w:rPr>
            </w:pPr>
            <w:r w:rsidRPr="000254A6">
              <w:rPr>
                <w:rFonts w:ascii="Calibri" w:hAnsi="Calibri" w:cs="Arial"/>
                <w:color w:val="000000"/>
                <w:sz w:val="18"/>
                <w:szCs w:val="18"/>
              </w:rPr>
              <w:t xml:space="preserve">Odgođeno </w:t>
            </w:r>
            <w:proofErr w:type="spellStart"/>
            <w:r w:rsidRPr="000254A6">
              <w:rPr>
                <w:rFonts w:ascii="Calibri" w:hAnsi="Calibri" w:cs="Arial"/>
                <w:color w:val="000000"/>
                <w:sz w:val="18"/>
                <w:szCs w:val="18"/>
              </w:rPr>
              <w:t>plać</w:t>
            </w:r>
            <w:proofErr w:type="spellEnd"/>
            <w:r w:rsidRPr="000254A6">
              <w:rPr>
                <w:rFonts w:ascii="Calibri" w:hAnsi="Calibri" w:cs="Arial"/>
                <w:color w:val="000000"/>
                <w:sz w:val="18"/>
                <w:szCs w:val="18"/>
              </w:rPr>
              <w:t xml:space="preserve">. </w:t>
            </w:r>
            <w:proofErr w:type="spellStart"/>
            <w:r w:rsidRPr="000254A6">
              <w:rPr>
                <w:rFonts w:ascii="Calibri" w:hAnsi="Calibri" w:cs="Arial"/>
                <w:color w:val="000000"/>
                <w:sz w:val="18"/>
                <w:szCs w:val="18"/>
              </w:rPr>
              <w:t>trošk</w:t>
            </w:r>
            <w:proofErr w:type="spellEnd"/>
            <w:r w:rsidRPr="000254A6">
              <w:rPr>
                <w:rFonts w:ascii="Calibri" w:hAnsi="Calibri" w:cs="Arial"/>
                <w:color w:val="000000"/>
                <w:sz w:val="18"/>
                <w:szCs w:val="18"/>
              </w:rPr>
              <w:t>. i bud. prihod</w:t>
            </w:r>
          </w:p>
        </w:tc>
        <w:tc>
          <w:tcPr>
            <w:tcW w:w="2290" w:type="dxa"/>
            <w:tcBorders>
              <w:top w:val="nil"/>
              <w:left w:val="nil"/>
              <w:bottom w:val="nil"/>
              <w:right w:val="nil"/>
            </w:tcBorders>
            <w:shd w:val="clear" w:color="auto" w:fill="auto"/>
            <w:vAlign w:val="center"/>
            <w:hideMark/>
          </w:tcPr>
          <w:p w:rsidR="005F52C0" w:rsidRPr="000254A6" w:rsidRDefault="005F52C0">
            <w:pPr>
              <w:rPr>
                <w:rFonts w:ascii="Calibri" w:hAnsi="Calibri" w:cs="Arial"/>
                <w:color w:val="000000"/>
                <w:sz w:val="20"/>
                <w:szCs w:val="20"/>
              </w:rPr>
            </w:pPr>
            <w:r w:rsidRPr="000254A6">
              <w:rPr>
                <w:rFonts w:ascii="Calibri" w:hAnsi="Calibri" w:cs="Arial"/>
                <w:color w:val="000000"/>
                <w:sz w:val="20"/>
                <w:szCs w:val="20"/>
              </w:rPr>
              <w:t>Plaćanje ostatka glavnice, otpis zateznih kamata</w:t>
            </w:r>
          </w:p>
        </w:tc>
        <w:tc>
          <w:tcPr>
            <w:tcW w:w="1525"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18"/>
                <w:szCs w:val="18"/>
              </w:rPr>
            </w:pPr>
            <w:r w:rsidRPr="000254A6">
              <w:rPr>
                <w:rFonts w:ascii="Calibri" w:hAnsi="Calibri" w:cs="Arial"/>
                <w:color w:val="000000"/>
                <w:sz w:val="18"/>
                <w:szCs w:val="18"/>
              </w:rPr>
              <w:t>5.751</w:t>
            </w:r>
          </w:p>
        </w:tc>
        <w:tc>
          <w:tcPr>
            <w:tcW w:w="1529" w:type="dxa"/>
            <w:tcBorders>
              <w:top w:val="nil"/>
              <w:left w:val="nil"/>
              <w:bottom w:val="single" w:sz="8" w:space="0" w:color="auto"/>
              <w:right w:val="nil"/>
            </w:tcBorders>
            <w:shd w:val="clear" w:color="auto" w:fill="auto"/>
            <w:vAlign w:val="center"/>
            <w:hideMark/>
          </w:tcPr>
          <w:p w:rsidR="005F52C0" w:rsidRPr="000254A6" w:rsidRDefault="005F52C0">
            <w:pPr>
              <w:jc w:val="right"/>
              <w:rPr>
                <w:rFonts w:ascii="Calibri" w:hAnsi="Calibri" w:cs="Arial"/>
                <w:color w:val="000000"/>
                <w:sz w:val="20"/>
                <w:szCs w:val="20"/>
              </w:rPr>
            </w:pPr>
            <w:r w:rsidRPr="000254A6">
              <w:rPr>
                <w:rFonts w:ascii="Calibri" w:hAnsi="Calibri" w:cs="Arial"/>
                <w:color w:val="000000"/>
                <w:sz w:val="20"/>
                <w:szCs w:val="20"/>
              </w:rPr>
              <w:t> </w:t>
            </w:r>
          </w:p>
        </w:tc>
        <w:tc>
          <w:tcPr>
            <w:tcW w:w="1465"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20"/>
                <w:szCs w:val="20"/>
              </w:rPr>
            </w:pPr>
          </w:p>
        </w:tc>
        <w:tc>
          <w:tcPr>
            <w:tcW w:w="1464" w:type="dxa"/>
            <w:tcBorders>
              <w:top w:val="nil"/>
              <w:left w:val="nil"/>
              <w:bottom w:val="nil"/>
              <w:right w:val="nil"/>
            </w:tcBorders>
            <w:shd w:val="clear" w:color="auto" w:fill="auto"/>
            <w:vAlign w:val="center"/>
            <w:hideMark/>
          </w:tcPr>
          <w:p w:rsidR="005F52C0" w:rsidRPr="000254A6" w:rsidRDefault="005F52C0">
            <w:pPr>
              <w:rPr>
                <w:rFonts w:ascii="Calibri" w:hAnsi="Calibri" w:cs="Arial"/>
                <w:color w:val="000000"/>
                <w:sz w:val="20"/>
                <w:szCs w:val="20"/>
              </w:rPr>
            </w:pPr>
          </w:p>
        </w:tc>
        <w:tc>
          <w:tcPr>
            <w:tcW w:w="2528"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18"/>
                <w:szCs w:val="18"/>
              </w:rPr>
            </w:pPr>
            <w:r w:rsidRPr="000254A6">
              <w:rPr>
                <w:rFonts w:ascii="Calibri" w:hAnsi="Calibri" w:cs="Arial"/>
                <w:color w:val="000000"/>
                <w:sz w:val="18"/>
                <w:szCs w:val="18"/>
              </w:rPr>
              <w:t>5.751</w:t>
            </w:r>
          </w:p>
        </w:tc>
      </w:tr>
      <w:tr w:rsidR="005F52C0" w:rsidRPr="000254A6" w:rsidTr="008964DB">
        <w:trPr>
          <w:trHeight w:val="271"/>
        </w:trPr>
        <w:tc>
          <w:tcPr>
            <w:tcW w:w="3174" w:type="dxa"/>
            <w:tcBorders>
              <w:top w:val="nil"/>
              <w:left w:val="nil"/>
              <w:bottom w:val="nil"/>
              <w:right w:val="nil"/>
            </w:tcBorders>
            <w:shd w:val="clear" w:color="auto" w:fill="auto"/>
            <w:vAlign w:val="center"/>
            <w:hideMark/>
          </w:tcPr>
          <w:p w:rsidR="005F52C0" w:rsidRPr="000254A6" w:rsidRDefault="005F52C0">
            <w:pPr>
              <w:rPr>
                <w:rFonts w:ascii="Calibri" w:hAnsi="Calibri" w:cs="Arial"/>
                <w:b/>
                <w:bCs/>
                <w:color w:val="000000"/>
                <w:sz w:val="18"/>
                <w:szCs w:val="18"/>
              </w:rPr>
            </w:pPr>
            <w:r w:rsidRPr="000254A6">
              <w:rPr>
                <w:rFonts w:ascii="Calibri" w:hAnsi="Calibri" w:cs="Arial"/>
                <w:b/>
                <w:bCs/>
                <w:color w:val="000000"/>
                <w:sz w:val="18"/>
                <w:szCs w:val="18"/>
              </w:rPr>
              <w:t>Ukupno kratkotrajne obveze</w:t>
            </w:r>
          </w:p>
        </w:tc>
        <w:tc>
          <w:tcPr>
            <w:tcW w:w="2290" w:type="dxa"/>
            <w:tcBorders>
              <w:top w:val="single" w:sz="8" w:space="0" w:color="auto"/>
              <w:left w:val="nil"/>
              <w:bottom w:val="single" w:sz="8" w:space="0" w:color="auto"/>
              <w:right w:val="nil"/>
            </w:tcBorders>
            <w:shd w:val="clear" w:color="auto" w:fill="auto"/>
            <w:vAlign w:val="center"/>
            <w:hideMark/>
          </w:tcPr>
          <w:p w:rsidR="005F52C0" w:rsidRPr="000254A6" w:rsidRDefault="005F52C0">
            <w:pPr>
              <w:jc w:val="right"/>
              <w:rPr>
                <w:rFonts w:ascii="Calibri" w:hAnsi="Calibri" w:cs="Arial"/>
                <w:b/>
                <w:bCs/>
                <w:color w:val="000000"/>
                <w:sz w:val="18"/>
                <w:szCs w:val="18"/>
              </w:rPr>
            </w:pPr>
            <w:r w:rsidRPr="000254A6">
              <w:rPr>
                <w:rFonts w:ascii="Calibri" w:hAnsi="Calibri" w:cs="Arial"/>
                <w:b/>
                <w:bCs/>
                <w:color w:val="000000"/>
                <w:sz w:val="18"/>
                <w:szCs w:val="18"/>
              </w:rPr>
              <w:t> </w:t>
            </w:r>
          </w:p>
        </w:tc>
        <w:tc>
          <w:tcPr>
            <w:tcW w:w="1525" w:type="dxa"/>
            <w:tcBorders>
              <w:top w:val="single" w:sz="8" w:space="0" w:color="auto"/>
              <w:left w:val="nil"/>
              <w:bottom w:val="single" w:sz="8" w:space="0" w:color="auto"/>
              <w:right w:val="nil"/>
            </w:tcBorders>
            <w:shd w:val="clear" w:color="auto" w:fill="auto"/>
            <w:vAlign w:val="center"/>
            <w:hideMark/>
          </w:tcPr>
          <w:p w:rsidR="005F52C0" w:rsidRPr="000254A6" w:rsidRDefault="005F52C0">
            <w:pPr>
              <w:jc w:val="right"/>
              <w:rPr>
                <w:rFonts w:ascii="Calibri" w:hAnsi="Calibri" w:cs="Arial"/>
                <w:b/>
                <w:bCs/>
                <w:color w:val="000000"/>
                <w:sz w:val="18"/>
                <w:szCs w:val="18"/>
              </w:rPr>
            </w:pPr>
            <w:r w:rsidRPr="000254A6">
              <w:rPr>
                <w:rFonts w:ascii="Calibri" w:hAnsi="Calibri" w:cs="Arial"/>
                <w:b/>
                <w:bCs/>
                <w:color w:val="000000"/>
                <w:sz w:val="18"/>
                <w:szCs w:val="18"/>
              </w:rPr>
              <w:t>67.182.516</w:t>
            </w:r>
          </w:p>
        </w:tc>
        <w:tc>
          <w:tcPr>
            <w:tcW w:w="1529" w:type="dxa"/>
            <w:tcBorders>
              <w:top w:val="nil"/>
              <w:left w:val="nil"/>
              <w:bottom w:val="single" w:sz="8" w:space="0" w:color="auto"/>
              <w:right w:val="nil"/>
            </w:tcBorders>
            <w:shd w:val="clear" w:color="auto" w:fill="auto"/>
            <w:vAlign w:val="center"/>
            <w:hideMark/>
          </w:tcPr>
          <w:p w:rsidR="005F52C0" w:rsidRPr="000254A6" w:rsidRDefault="003405C1">
            <w:pPr>
              <w:jc w:val="right"/>
              <w:rPr>
                <w:rFonts w:ascii="Calibri" w:hAnsi="Calibri" w:cs="Arial"/>
                <w:b/>
                <w:bCs/>
                <w:color w:val="000000"/>
                <w:sz w:val="18"/>
                <w:szCs w:val="18"/>
              </w:rPr>
            </w:pPr>
            <w:r>
              <w:rPr>
                <w:rFonts w:ascii="Calibri" w:hAnsi="Calibri" w:cs="Arial"/>
                <w:b/>
                <w:bCs/>
                <w:color w:val="000000"/>
                <w:sz w:val="18"/>
                <w:szCs w:val="18"/>
              </w:rPr>
              <w:t>-</w:t>
            </w:r>
            <w:r w:rsidR="005F52C0" w:rsidRPr="000254A6">
              <w:rPr>
                <w:rFonts w:ascii="Calibri" w:hAnsi="Calibri" w:cs="Arial"/>
                <w:b/>
                <w:bCs/>
                <w:color w:val="000000"/>
                <w:sz w:val="18"/>
                <w:szCs w:val="18"/>
              </w:rPr>
              <w:t>26.170.537</w:t>
            </w:r>
          </w:p>
        </w:tc>
        <w:tc>
          <w:tcPr>
            <w:tcW w:w="1465" w:type="dxa"/>
            <w:tcBorders>
              <w:top w:val="single" w:sz="8" w:space="0" w:color="auto"/>
              <w:left w:val="nil"/>
              <w:bottom w:val="single" w:sz="8" w:space="0" w:color="auto"/>
              <w:right w:val="nil"/>
            </w:tcBorders>
            <w:shd w:val="clear" w:color="auto" w:fill="auto"/>
            <w:vAlign w:val="center"/>
            <w:hideMark/>
          </w:tcPr>
          <w:p w:rsidR="005F52C0" w:rsidRPr="000254A6" w:rsidRDefault="005F52C0" w:rsidP="003405C1">
            <w:pPr>
              <w:jc w:val="right"/>
              <w:rPr>
                <w:rFonts w:ascii="Calibri" w:hAnsi="Calibri" w:cs="Arial"/>
                <w:b/>
                <w:bCs/>
                <w:color w:val="000000"/>
                <w:sz w:val="18"/>
                <w:szCs w:val="18"/>
              </w:rPr>
            </w:pPr>
            <w:r w:rsidRPr="000254A6">
              <w:rPr>
                <w:rFonts w:ascii="Calibri" w:hAnsi="Calibri" w:cs="Arial"/>
                <w:b/>
                <w:bCs/>
                <w:color w:val="000000"/>
                <w:sz w:val="18"/>
                <w:szCs w:val="18"/>
              </w:rPr>
              <w:t>-</w:t>
            </w:r>
            <w:r w:rsidR="003405C1">
              <w:rPr>
                <w:rFonts w:ascii="Calibri" w:hAnsi="Calibri" w:cs="Arial"/>
                <w:b/>
                <w:bCs/>
                <w:color w:val="000000"/>
                <w:sz w:val="18"/>
                <w:szCs w:val="18"/>
              </w:rPr>
              <w:t>13.781.272</w:t>
            </w:r>
          </w:p>
        </w:tc>
        <w:tc>
          <w:tcPr>
            <w:tcW w:w="1464" w:type="dxa"/>
            <w:tcBorders>
              <w:top w:val="single" w:sz="8" w:space="0" w:color="auto"/>
              <w:left w:val="nil"/>
              <w:bottom w:val="single" w:sz="8" w:space="0" w:color="auto"/>
              <w:right w:val="nil"/>
            </w:tcBorders>
            <w:shd w:val="clear" w:color="auto" w:fill="auto"/>
            <w:vAlign w:val="center"/>
            <w:hideMark/>
          </w:tcPr>
          <w:p w:rsidR="005F52C0" w:rsidRPr="000254A6" w:rsidRDefault="005F52C0">
            <w:pPr>
              <w:jc w:val="right"/>
              <w:rPr>
                <w:rFonts w:ascii="Calibri" w:hAnsi="Calibri" w:cs="Arial"/>
                <w:b/>
                <w:bCs/>
                <w:color w:val="000000"/>
                <w:sz w:val="18"/>
                <w:szCs w:val="18"/>
              </w:rPr>
            </w:pPr>
            <w:r w:rsidRPr="000254A6">
              <w:rPr>
                <w:rFonts w:ascii="Calibri" w:hAnsi="Calibri" w:cs="Arial"/>
                <w:b/>
                <w:bCs/>
                <w:color w:val="000000"/>
                <w:sz w:val="18"/>
                <w:szCs w:val="18"/>
              </w:rPr>
              <w:t>-27.224.956</w:t>
            </w:r>
          </w:p>
        </w:tc>
        <w:tc>
          <w:tcPr>
            <w:tcW w:w="2528" w:type="dxa"/>
            <w:tcBorders>
              <w:top w:val="single" w:sz="8" w:space="0" w:color="auto"/>
              <w:left w:val="nil"/>
              <w:bottom w:val="single" w:sz="8" w:space="0" w:color="auto"/>
              <w:right w:val="nil"/>
            </w:tcBorders>
            <w:shd w:val="clear" w:color="auto" w:fill="auto"/>
            <w:vAlign w:val="center"/>
            <w:hideMark/>
          </w:tcPr>
          <w:p w:rsidR="005F52C0" w:rsidRPr="000254A6" w:rsidRDefault="005F52C0">
            <w:pPr>
              <w:jc w:val="right"/>
              <w:rPr>
                <w:rFonts w:ascii="Calibri" w:hAnsi="Calibri" w:cs="Arial"/>
                <w:b/>
                <w:bCs/>
                <w:color w:val="000000"/>
                <w:sz w:val="18"/>
                <w:szCs w:val="18"/>
              </w:rPr>
            </w:pPr>
            <w:r w:rsidRPr="000254A6">
              <w:rPr>
                <w:rFonts w:ascii="Calibri" w:hAnsi="Calibri" w:cs="Arial"/>
                <w:b/>
                <w:bCs/>
                <w:color w:val="000000"/>
                <w:sz w:val="18"/>
                <w:szCs w:val="18"/>
              </w:rPr>
              <w:t>5.751</w:t>
            </w:r>
          </w:p>
        </w:tc>
      </w:tr>
      <w:tr w:rsidR="005F52C0" w:rsidRPr="000254A6" w:rsidTr="008964DB">
        <w:trPr>
          <w:trHeight w:val="511"/>
        </w:trPr>
        <w:tc>
          <w:tcPr>
            <w:tcW w:w="3174" w:type="dxa"/>
            <w:tcBorders>
              <w:top w:val="nil"/>
              <w:left w:val="nil"/>
              <w:bottom w:val="nil"/>
              <w:right w:val="nil"/>
            </w:tcBorders>
            <w:shd w:val="clear" w:color="auto" w:fill="auto"/>
            <w:vAlign w:val="center"/>
            <w:hideMark/>
          </w:tcPr>
          <w:p w:rsidR="005F52C0" w:rsidRPr="000254A6" w:rsidRDefault="005F52C0">
            <w:pPr>
              <w:rPr>
                <w:rFonts w:ascii="Calibri" w:hAnsi="Calibri" w:cs="Arial"/>
                <w:color w:val="000000"/>
                <w:sz w:val="18"/>
                <w:szCs w:val="18"/>
              </w:rPr>
            </w:pPr>
            <w:r w:rsidRPr="000254A6">
              <w:rPr>
                <w:rFonts w:ascii="Calibri" w:hAnsi="Calibri" w:cs="Arial"/>
                <w:color w:val="000000"/>
                <w:sz w:val="18"/>
                <w:szCs w:val="18"/>
              </w:rPr>
              <w:t>Obveze po osnovi zajmova - bankarski krediti</w:t>
            </w:r>
          </w:p>
        </w:tc>
        <w:tc>
          <w:tcPr>
            <w:tcW w:w="2290" w:type="dxa"/>
            <w:tcBorders>
              <w:top w:val="nil"/>
              <w:left w:val="nil"/>
              <w:bottom w:val="nil"/>
              <w:right w:val="nil"/>
            </w:tcBorders>
            <w:shd w:val="clear" w:color="auto" w:fill="auto"/>
            <w:vAlign w:val="center"/>
            <w:hideMark/>
          </w:tcPr>
          <w:p w:rsidR="005F52C0" w:rsidRPr="000254A6" w:rsidRDefault="005F52C0">
            <w:pPr>
              <w:rPr>
                <w:rFonts w:ascii="Calibri" w:hAnsi="Calibri" w:cs="Arial"/>
                <w:color w:val="000000"/>
                <w:sz w:val="20"/>
                <w:szCs w:val="20"/>
              </w:rPr>
            </w:pPr>
            <w:proofErr w:type="spellStart"/>
            <w:r w:rsidRPr="000254A6">
              <w:rPr>
                <w:rFonts w:ascii="Calibri" w:hAnsi="Calibri" w:cs="Arial"/>
                <w:color w:val="000000"/>
                <w:sz w:val="20"/>
                <w:szCs w:val="20"/>
              </w:rPr>
              <w:t>Reprogram</w:t>
            </w:r>
            <w:proofErr w:type="spellEnd"/>
            <w:r w:rsidRPr="000254A6">
              <w:rPr>
                <w:rFonts w:ascii="Calibri" w:hAnsi="Calibri" w:cs="Arial"/>
                <w:color w:val="000000"/>
                <w:sz w:val="20"/>
                <w:szCs w:val="20"/>
              </w:rPr>
              <w:t xml:space="preserve"> na dugoročni kredit</w:t>
            </w:r>
          </w:p>
        </w:tc>
        <w:tc>
          <w:tcPr>
            <w:tcW w:w="1525"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18"/>
                <w:szCs w:val="18"/>
              </w:rPr>
            </w:pPr>
            <w:r w:rsidRPr="000254A6">
              <w:rPr>
                <w:rFonts w:ascii="Calibri" w:hAnsi="Calibri" w:cs="Arial"/>
                <w:color w:val="000000"/>
                <w:sz w:val="18"/>
                <w:szCs w:val="18"/>
              </w:rPr>
              <w:t>51.190.565</w:t>
            </w:r>
          </w:p>
        </w:tc>
        <w:tc>
          <w:tcPr>
            <w:tcW w:w="1529" w:type="dxa"/>
            <w:tcBorders>
              <w:top w:val="nil"/>
              <w:left w:val="nil"/>
              <w:bottom w:val="nil"/>
              <w:right w:val="nil"/>
            </w:tcBorders>
            <w:shd w:val="clear" w:color="auto" w:fill="auto"/>
            <w:vAlign w:val="center"/>
            <w:hideMark/>
          </w:tcPr>
          <w:p w:rsidR="005F52C0" w:rsidRPr="000254A6" w:rsidRDefault="003405C1">
            <w:pPr>
              <w:jc w:val="right"/>
              <w:rPr>
                <w:rFonts w:ascii="Calibri" w:hAnsi="Calibri" w:cs="Arial"/>
                <w:color w:val="000000"/>
                <w:sz w:val="20"/>
                <w:szCs w:val="20"/>
              </w:rPr>
            </w:pPr>
            <w:r>
              <w:rPr>
                <w:rFonts w:ascii="Calibri" w:hAnsi="Calibri" w:cs="Arial"/>
                <w:color w:val="000000"/>
                <w:sz w:val="20"/>
                <w:szCs w:val="20"/>
              </w:rPr>
              <w:t>26.170.537</w:t>
            </w:r>
          </w:p>
        </w:tc>
        <w:tc>
          <w:tcPr>
            <w:tcW w:w="1465" w:type="dxa"/>
            <w:tcBorders>
              <w:top w:val="nil"/>
              <w:left w:val="nil"/>
              <w:bottom w:val="nil"/>
              <w:right w:val="nil"/>
            </w:tcBorders>
            <w:shd w:val="clear" w:color="auto" w:fill="auto"/>
            <w:vAlign w:val="center"/>
            <w:hideMark/>
          </w:tcPr>
          <w:p w:rsidR="005F52C0" w:rsidRPr="000254A6" w:rsidRDefault="005F52C0" w:rsidP="003405C1">
            <w:pPr>
              <w:jc w:val="right"/>
              <w:rPr>
                <w:rFonts w:ascii="Calibri" w:hAnsi="Calibri" w:cs="Arial"/>
                <w:color w:val="000000"/>
                <w:sz w:val="20"/>
                <w:szCs w:val="20"/>
              </w:rPr>
            </w:pPr>
            <w:r w:rsidRPr="000254A6">
              <w:rPr>
                <w:rFonts w:ascii="Calibri" w:hAnsi="Calibri" w:cs="Arial"/>
                <w:color w:val="000000"/>
                <w:sz w:val="20"/>
                <w:szCs w:val="20"/>
              </w:rPr>
              <w:t>-</w:t>
            </w:r>
            <w:r w:rsidR="003405C1">
              <w:rPr>
                <w:rFonts w:ascii="Calibri" w:hAnsi="Calibri" w:cs="Arial"/>
                <w:color w:val="000000"/>
                <w:sz w:val="20"/>
                <w:szCs w:val="20"/>
              </w:rPr>
              <w:t>2.259.622</w:t>
            </w:r>
          </w:p>
        </w:tc>
        <w:tc>
          <w:tcPr>
            <w:tcW w:w="1464"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20"/>
                <w:szCs w:val="20"/>
              </w:rPr>
            </w:pPr>
            <w:r w:rsidRPr="000254A6">
              <w:rPr>
                <w:rFonts w:ascii="Calibri" w:hAnsi="Calibri" w:cs="Arial"/>
                <w:color w:val="000000"/>
                <w:sz w:val="20"/>
                <w:szCs w:val="20"/>
              </w:rPr>
              <w:t>0</w:t>
            </w:r>
          </w:p>
        </w:tc>
        <w:tc>
          <w:tcPr>
            <w:tcW w:w="2528" w:type="dxa"/>
            <w:tcBorders>
              <w:top w:val="nil"/>
              <w:left w:val="nil"/>
              <w:bottom w:val="nil"/>
              <w:right w:val="nil"/>
            </w:tcBorders>
            <w:shd w:val="clear" w:color="auto" w:fill="auto"/>
            <w:vAlign w:val="center"/>
            <w:hideMark/>
          </w:tcPr>
          <w:p w:rsidR="005F52C0" w:rsidRPr="000254A6" w:rsidRDefault="003405C1">
            <w:pPr>
              <w:jc w:val="right"/>
              <w:rPr>
                <w:rFonts w:ascii="Calibri" w:hAnsi="Calibri" w:cs="Arial"/>
                <w:color w:val="000000"/>
                <w:sz w:val="18"/>
                <w:szCs w:val="18"/>
              </w:rPr>
            </w:pPr>
            <w:r>
              <w:rPr>
                <w:rFonts w:ascii="Calibri" w:hAnsi="Calibri" w:cs="Arial"/>
                <w:color w:val="000000"/>
                <w:sz w:val="18"/>
                <w:szCs w:val="18"/>
              </w:rPr>
              <w:t>75.101.480</w:t>
            </w:r>
          </w:p>
        </w:tc>
      </w:tr>
      <w:tr w:rsidR="005F52C0" w:rsidRPr="000254A6" w:rsidTr="008964DB">
        <w:trPr>
          <w:trHeight w:val="736"/>
        </w:trPr>
        <w:tc>
          <w:tcPr>
            <w:tcW w:w="3174" w:type="dxa"/>
            <w:tcBorders>
              <w:top w:val="nil"/>
              <w:left w:val="nil"/>
              <w:bottom w:val="nil"/>
              <w:right w:val="nil"/>
            </w:tcBorders>
            <w:shd w:val="clear" w:color="auto" w:fill="auto"/>
            <w:vAlign w:val="center"/>
            <w:hideMark/>
          </w:tcPr>
          <w:p w:rsidR="005F52C0" w:rsidRPr="000254A6" w:rsidRDefault="005F52C0">
            <w:pPr>
              <w:rPr>
                <w:rFonts w:ascii="Calibri" w:hAnsi="Calibri" w:cs="Arial"/>
                <w:color w:val="000000"/>
                <w:sz w:val="18"/>
                <w:szCs w:val="18"/>
              </w:rPr>
            </w:pPr>
            <w:r w:rsidRPr="000254A6">
              <w:rPr>
                <w:rFonts w:ascii="Calibri" w:hAnsi="Calibri" w:cs="Arial"/>
                <w:color w:val="000000"/>
                <w:sz w:val="18"/>
                <w:szCs w:val="18"/>
              </w:rPr>
              <w:lastRenderedPageBreak/>
              <w:t>Ostale dugoročne za porez</w:t>
            </w:r>
          </w:p>
        </w:tc>
        <w:tc>
          <w:tcPr>
            <w:tcW w:w="2290" w:type="dxa"/>
            <w:tcBorders>
              <w:top w:val="nil"/>
              <w:left w:val="nil"/>
              <w:bottom w:val="single" w:sz="8" w:space="0" w:color="auto"/>
              <w:right w:val="nil"/>
            </w:tcBorders>
            <w:shd w:val="clear" w:color="auto" w:fill="auto"/>
            <w:vAlign w:val="center"/>
            <w:hideMark/>
          </w:tcPr>
          <w:p w:rsidR="005F52C0" w:rsidRPr="000254A6" w:rsidRDefault="005F52C0">
            <w:pPr>
              <w:rPr>
                <w:rFonts w:ascii="Calibri" w:hAnsi="Calibri" w:cs="Arial"/>
                <w:color w:val="000000"/>
                <w:sz w:val="18"/>
                <w:szCs w:val="18"/>
              </w:rPr>
            </w:pPr>
            <w:r w:rsidRPr="000254A6">
              <w:rPr>
                <w:rFonts w:ascii="Calibri" w:hAnsi="Calibri" w:cs="Arial"/>
                <w:color w:val="000000"/>
                <w:sz w:val="18"/>
                <w:szCs w:val="18"/>
              </w:rPr>
              <w:t>Otpis 35% duga, plaćanje ostatka glavnice uz otpis zateznih kamata</w:t>
            </w:r>
          </w:p>
        </w:tc>
        <w:tc>
          <w:tcPr>
            <w:tcW w:w="1525" w:type="dxa"/>
            <w:tcBorders>
              <w:top w:val="nil"/>
              <w:left w:val="nil"/>
              <w:bottom w:val="single" w:sz="8" w:space="0" w:color="auto"/>
              <w:right w:val="nil"/>
            </w:tcBorders>
            <w:shd w:val="clear" w:color="auto" w:fill="auto"/>
            <w:vAlign w:val="center"/>
            <w:hideMark/>
          </w:tcPr>
          <w:p w:rsidR="005F52C0" w:rsidRPr="000254A6" w:rsidRDefault="005F52C0">
            <w:pPr>
              <w:jc w:val="right"/>
              <w:rPr>
                <w:rFonts w:ascii="Calibri" w:hAnsi="Calibri" w:cs="Arial"/>
                <w:color w:val="000000"/>
                <w:sz w:val="18"/>
                <w:szCs w:val="18"/>
              </w:rPr>
            </w:pPr>
            <w:r w:rsidRPr="000254A6">
              <w:rPr>
                <w:rFonts w:ascii="Calibri" w:hAnsi="Calibri" w:cs="Arial"/>
                <w:color w:val="000000"/>
                <w:sz w:val="18"/>
                <w:szCs w:val="18"/>
              </w:rPr>
              <w:t>8.139.842</w:t>
            </w:r>
          </w:p>
        </w:tc>
        <w:tc>
          <w:tcPr>
            <w:tcW w:w="1529" w:type="dxa"/>
            <w:tcBorders>
              <w:top w:val="nil"/>
              <w:left w:val="nil"/>
              <w:bottom w:val="single" w:sz="8" w:space="0" w:color="auto"/>
              <w:right w:val="nil"/>
            </w:tcBorders>
            <w:shd w:val="clear" w:color="auto" w:fill="auto"/>
            <w:vAlign w:val="center"/>
            <w:hideMark/>
          </w:tcPr>
          <w:p w:rsidR="005F52C0" w:rsidRPr="000254A6" w:rsidRDefault="005F52C0">
            <w:pPr>
              <w:jc w:val="right"/>
              <w:rPr>
                <w:rFonts w:ascii="Calibri" w:hAnsi="Calibri" w:cs="Arial"/>
                <w:color w:val="000000"/>
                <w:sz w:val="20"/>
                <w:szCs w:val="20"/>
              </w:rPr>
            </w:pPr>
            <w:r w:rsidRPr="000254A6">
              <w:rPr>
                <w:rFonts w:ascii="Calibri" w:hAnsi="Calibri" w:cs="Arial"/>
                <w:color w:val="000000"/>
                <w:sz w:val="20"/>
                <w:szCs w:val="20"/>
              </w:rPr>
              <w:t> </w:t>
            </w:r>
          </w:p>
        </w:tc>
        <w:tc>
          <w:tcPr>
            <w:tcW w:w="1465" w:type="dxa"/>
            <w:tcBorders>
              <w:top w:val="nil"/>
              <w:left w:val="nil"/>
              <w:bottom w:val="single" w:sz="8" w:space="0" w:color="auto"/>
              <w:right w:val="nil"/>
            </w:tcBorders>
            <w:shd w:val="clear" w:color="auto" w:fill="auto"/>
            <w:vAlign w:val="center"/>
            <w:hideMark/>
          </w:tcPr>
          <w:p w:rsidR="005F52C0" w:rsidRPr="000254A6" w:rsidRDefault="005F52C0">
            <w:pPr>
              <w:jc w:val="right"/>
              <w:rPr>
                <w:rFonts w:ascii="Calibri" w:hAnsi="Calibri" w:cs="Arial"/>
                <w:color w:val="000000"/>
                <w:sz w:val="18"/>
                <w:szCs w:val="18"/>
              </w:rPr>
            </w:pPr>
            <w:r w:rsidRPr="000254A6">
              <w:rPr>
                <w:rFonts w:ascii="Calibri" w:hAnsi="Calibri" w:cs="Arial"/>
                <w:color w:val="000000"/>
                <w:sz w:val="18"/>
                <w:szCs w:val="18"/>
              </w:rPr>
              <w:t>-2.848.945</w:t>
            </w:r>
          </w:p>
        </w:tc>
        <w:tc>
          <w:tcPr>
            <w:tcW w:w="1464" w:type="dxa"/>
            <w:tcBorders>
              <w:top w:val="nil"/>
              <w:left w:val="nil"/>
              <w:bottom w:val="single" w:sz="8" w:space="0" w:color="auto"/>
              <w:right w:val="nil"/>
            </w:tcBorders>
            <w:shd w:val="clear" w:color="auto" w:fill="auto"/>
            <w:vAlign w:val="center"/>
            <w:hideMark/>
          </w:tcPr>
          <w:p w:rsidR="005F52C0" w:rsidRPr="000254A6" w:rsidRDefault="005F52C0">
            <w:pPr>
              <w:jc w:val="right"/>
              <w:rPr>
                <w:rFonts w:ascii="Calibri" w:hAnsi="Calibri" w:cs="Arial"/>
                <w:color w:val="000000"/>
                <w:sz w:val="18"/>
                <w:szCs w:val="18"/>
              </w:rPr>
            </w:pPr>
            <w:r w:rsidRPr="000254A6">
              <w:rPr>
                <w:rFonts w:ascii="Calibri" w:hAnsi="Calibri" w:cs="Arial"/>
                <w:color w:val="000000"/>
                <w:sz w:val="18"/>
                <w:szCs w:val="18"/>
              </w:rPr>
              <w:t>-5.290.897</w:t>
            </w:r>
          </w:p>
        </w:tc>
        <w:tc>
          <w:tcPr>
            <w:tcW w:w="2528" w:type="dxa"/>
            <w:tcBorders>
              <w:top w:val="nil"/>
              <w:left w:val="nil"/>
              <w:bottom w:val="single" w:sz="8" w:space="0" w:color="auto"/>
              <w:right w:val="nil"/>
            </w:tcBorders>
            <w:shd w:val="clear" w:color="auto" w:fill="auto"/>
            <w:vAlign w:val="center"/>
            <w:hideMark/>
          </w:tcPr>
          <w:p w:rsidR="005F52C0" w:rsidRPr="000254A6" w:rsidRDefault="005F52C0">
            <w:pPr>
              <w:jc w:val="right"/>
              <w:rPr>
                <w:rFonts w:ascii="Calibri" w:hAnsi="Calibri" w:cs="Arial"/>
                <w:color w:val="000000"/>
                <w:sz w:val="18"/>
                <w:szCs w:val="18"/>
              </w:rPr>
            </w:pPr>
            <w:r w:rsidRPr="000254A6">
              <w:rPr>
                <w:rFonts w:ascii="Calibri" w:hAnsi="Calibri" w:cs="Arial"/>
                <w:color w:val="000000"/>
                <w:sz w:val="18"/>
                <w:szCs w:val="18"/>
              </w:rPr>
              <w:t>0</w:t>
            </w:r>
          </w:p>
        </w:tc>
      </w:tr>
      <w:tr w:rsidR="005F52C0" w:rsidRPr="000254A6" w:rsidTr="008964DB">
        <w:trPr>
          <w:trHeight w:val="271"/>
        </w:trPr>
        <w:tc>
          <w:tcPr>
            <w:tcW w:w="3174" w:type="dxa"/>
            <w:tcBorders>
              <w:top w:val="nil"/>
              <w:left w:val="nil"/>
              <w:bottom w:val="nil"/>
              <w:right w:val="nil"/>
            </w:tcBorders>
            <w:shd w:val="clear" w:color="auto" w:fill="auto"/>
            <w:vAlign w:val="center"/>
            <w:hideMark/>
          </w:tcPr>
          <w:p w:rsidR="005F52C0" w:rsidRPr="000254A6" w:rsidRDefault="005F52C0">
            <w:pPr>
              <w:rPr>
                <w:rFonts w:ascii="Calibri" w:hAnsi="Calibri" w:cs="Arial"/>
                <w:b/>
                <w:bCs/>
                <w:color w:val="000000"/>
                <w:sz w:val="18"/>
                <w:szCs w:val="18"/>
              </w:rPr>
            </w:pPr>
            <w:r w:rsidRPr="000254A6">
              <w:rPr>
                <w:rFonts w:ascii="Calibri" w:hAnsi="Calibri" w:cs="Arial"/>
                <w:b/>
                <w:bCs/>
                <w:color w:val="000000"/>
                <w:sz w:val="18"/>
                <w:szCs w:val="18"/>
              </w:rPr>
              <w:t>Ukupno dugotrajne obveze</w:t>
            </w:r>
          </w:p>
        </w:tc>
        <w:tc>
          <w:tcPr>
            <w:tcW w:w="2290" w:type="dxa"/>
            <w:tcBorders>
              <w:top w:val="nil"/>
              <w:left w:val="nil"/>
              <w:bottom w:val="single" w:sz="8" w:space="0" w:color="auto"/>
              <w:right w:val="nil"/>
            </w:tcBorders>
            <w:shd w:val="clear" w:color="auto" w:fill="auto"/>
            <w:vAlign w:val="center"/>
            <w:hideMark/>
          </w:tcPr>
          <w:p w:rsidR="005F52C0" w:rsidRPr="000254A6" w:rsidRDefault="005F52C0">
            <w:pPr>
              <w:jc w:val="right"/>
              <w:rPr>
                <w:rFonts w:ascii="Calibri" w:hAnsi="Calibri" w:cs="Arial"/>
                <w:b/>
                <w:bCs/>
                <w:color w:val="000000"/>
                <w:sz w:val="18"/>
                <w:szCs w:val="18"/>
              </w:rPr>
            </w:pPr>
            <w:r w:rsidRPr="000254A6">
              <w:rPr>
                <w:rFonts w:ascii="Calibri" w:hAnsi="Calibri" w:cs="Arial"/>
                <w:b/>
                <w:bCs/>
                <w:color w:val="000000"/>
                <w:sz w:val="18"/>
                <w:szCs w:val="18"/>
              </w:rPr>
              <w:t> </w:t>
            </w:r>
          </w:p>
        </w:tc>
        <w:tc>
          <w:tcPr>
            <w:tcW w:w="1525" w:type="dxa"/>
            <w:tcBorders>
              <w:top w:val="nil"/>
              <w:left w:val="nil"/>
              <w:bottom w:val="single" w:sz="8" w:space="0" w:color="auto"/>
              <w:right w:val="nil"/>
            </w:tcBorders>
            <w:shd w:val="clear" w:color="auto" w:fill="auto"/>
            <w:vAlign w:val="center"/>
            <w:hideMark/>
          </w:tcPr>
          <w:p w:rsidR="005F52C0" w:rsidRPr="000254A6" w:rsidRDefault="005F52C0">
            <w:pPr>
              <w:jc w:val="right"/>
              <w:rPr>
                <w:rFonts w:ascii="Calibri" w:hAnsi="Calibri" w:cs="Arial"/>
                <w:b/>
                <w:bCs/>
                <w:color w:val="000000"/>
                <w:sz w:val="18"/>
                <w:szCs w:val="18"/>
              </w:rPr>
            </w:pPr>
            <w:r w:rsidRPr="000254A6">
              <w:rPr>
                <w:rFonts w:ascii="Calibri" w:hAnsi="Calibri" w:cs="Arial"/>
                <w:b/>
                <w:bCs/>
                <w:color w:val="000000"/>
                <w:sz w:val="18"/>
                <w:szCs w:val="18"/>
              </w:rPr>
              <w:t>59.330.407</w:t>
            </w:r>
          </w:p>
        </w:tc>
        <w:tc>
          <w:tcPr>
            <w:tcW w:w="1529" w:type="dxa"/>
            <w:tcBorders>
              <w:top w:val="nil"/>
              <w:left w:val="nil"/>
              <w:bottom w:val="single" w:sz="8" w:space="0" w:color="auto"/>
              <w:right w:val="nil"/>
            </w:tcBorders>
            <w:shd w:val="clear" w:color="auto" w:fill="auto"/>
            <w:vAlign w:val="center"/>
            <w:hideMark/>
          </w:tcPr>
          <w:p w:rsidR="005F52C0" w:rsidRPr="000254A6" w:rsidRDefault="003405C1">
            <w:pPr>
              <w:jc w:val="right"/>
              <w:rPr>
                <w:rFonts w:ascii="Calibri" w:hAnsi="Calibri" w:cs="Arial"/>
                <w:b/>
                <w:bCs/>
                <w:color w:val="000000"/>
                <w:sz w:val="20"/>
                <w:szCs w:val="20"/>
              </w:rPr>
            </w:pPr>
            <w:r>
              <w:rPr>
                <w:rFonts w:ascii="Calibri" w:hAnsi="Calibri" w:cs="Arial"/>
                <w:b/>
                <w:bCs/>
                <w:color w:val="000000"/>
                <w:sz w:val="20"/>
                <w:szCs w:val="20"/>
              </w:rPr>
              <w:t>26.170.537</w:t>
            </w:r>
            <w:r w:rsidR="005F52C0" w:rsidRPr="000254A6">
              <w:rPr>
                <w:rFonts w:ascii="Calibri" w:hAnsi="Calibri" w:cs="Arial"/>
                <w:b/>
                <w:bCs/>
                <w:color w:val="000000"/>
                <w:sz w:val="20"/>
                <w:szCs w:val="20"/>
              </w:rPr>
              <w:t> </w:t>
            </w:r>
          </w:p>
        </w:tc>
        <w:tc>
          <w:tcPr>
            <w:tcW w:w="1465" w:type="dxa"/>
            <w:tcBorders>
              <w:top w:val="nil"/>
              <w:left w:val="nil"/>
              <w:bottom w:val="single" w:sz="8" w:space="0" w:color="auto"/>
              <w:right w:val="nil"/>
            </w:tcBorders>
            <w:shd w:val="clear" w:color="auto" w:fill="auto"/>
            <w:vAlign w:val="center"/>
            <w:hideMark/>
          </w:tcPr>
          <w:p w:rsidR="005F52C0" w:rsidRPr="000254A6" w:rsidRDefault="003405C1">
            <w:pPr>
              <w:jc w:val="right"/>
              <w:rPr>
                <w:rFonts w:ascii="Calibri" w:hAnsi="Calibri" w:cs="Arial"/>
                <w:b/>
                <w:bCs/>
                <w:color w:val="000000"/>
                <w:sz w:val="18"/>
                <w:szCs w:val="18"/>
              </w:rPr>
            </w:pPr>
            <w:r>
              <w:rPr>
                <w:rFonts w:ascii="Calibri" w:hAnsi="Calibri" w:cs="Arial"/>
                <w:b/>
                <w:bCs/>
                <w:color w:val="000000"/>
                <w:sz w:val="18"/>
                <w:szCs w:val="18"/>
              </w:rPr>
              <w:t>-5.108.567</w:t>
            </w:r>
          </w:p>
        </w:tc>
        <w:tc>
          <w:tcPr>
            <w:tcW w:w="1464" w:type="dxa"/>
            <w:tcBorders>
              <w:top w:val="nil"/>
              <w:left w:val="nil"/>
              <w:bottom w:val="single" w:sz="8" w:space="0" w:color="auto"/>
              <w:right w:val="nil"/>
            </w:tcBorders>
            <w:shd w:val="clear" w:color="auto" w:fill="auto"/>
            <w:vAlign w:val="center"/>
            <w:hideMark/>
          </w:tcPr>
          <w:p w:rsidR="005F52C0" w:rsidRPr="000254A6" w:rsidRDefault="005F52C0">
            <w:pPr>
              <w:jc w:val="right"/>
              <w:rPr>
                <w:rFonts w:ascii="Calibri" w:hAnsi="Calibri" w:cs="Arial"/>
                <w:b/>
                <w:bCs/>
                <w:color w:val="000000"/>
                <w:sz w:val="18"/>
                <w:szCs w:val="18"/>
              </w:rPr>
            </w:pPr>
            <w:r w:rsidRPr="000254A6">
              <w:rPr>
                <w:rFonts w:ascii="Calibri" w:hAnsi="Calibri" w:cs="Arial"/>
                <w:b/>
                <w:bCs/>
                <w:color w:val="000000"/>
                <w:sz w:val="18"/>
                <w:szCs w:val="18"/>
              </w:rPr>
              <w:t>-5.290.897</w:t>
            </w:r>
          </w:p>
        </w:tc>
        <w:tc>
          <w:tcPr>
            <w:tcW w:w="2528" w:type="dxa"/>
            <w:tcBorders>
              <w:top w:val="nil"/>
              <w:left w:val="nil"/>
              <w:bottom w:val="single" w:sz="8" w:space="0" w:color="auto"/>
              <w:right w:val="nil"/>
            </w:tcBorders>
            <w:shd w:val="clear" w:color="auto" w:fill="auto"/>
            <w:vAlign w:val="center"/>
            <w:hideMark/>
          </w:tcPr>
          <w:p w:rsidR="005F52C0" w:rsidRPr="000254A6" w:rsidRDefault="005F52C0">
            <w:pPr>
              <w:jc w:val="right"/>
              <w:rPr>
                <w:rFonts w:ascii="Calibri" w:hAnsi="Calibri" w:cs="Arial"/>
                <w:b/>
                <w:bCs/>
                <w:color w:val="000000"/>
                <w:sz w:val="18"/>
                <w:szCs w:val="18"/>
              </w:rPr>
            </w:pPr>
            <w:r w:rsidRPr="000254A6">
              <w:rPr>
                <w:rFonts w:ascii="Calibri" w:hAnsi="Calibri" w:cs="Arial"/>
                <w:b/>
                <w:bCs/>
                <w:color w:val="000000"/>
                <w:sz w:val="18"/>
                <w:szCs w:val="18"/>
              </w:rPr>
              <w:t>75.101.480</w:t>
            </w:r>
          </w:p>
        </w:tc>
      </w:tr>
      <w:tr w:rsidR="005F52C0" w:rsidRPr="000254A6" w:rsidTr="008964DB">
        <w:trPr>
          <w:trHeight w:val="255"/>
        </w:trPr>
        <w:tc>
          <w:tcPr>
            <w:tcW w:w="3174" w:type="dxa"/>
            <w:tcBorders>
              <w:top w:val="nil"/>
              <w:left w:val="nil"/>
              <w:bottom w:val="nil"/>
              <w:right w:val="nil"/>
            </w:tcBorders>
            <w:shd w:val="clear" w:color="auto" w:fill="auto"/>
            <w:vAlign w:val="center"/>
            <w:hideMark/>
          </w:tcPr>
          <w:p w:rsidR="005F52C0" w:rsidRPr="000254A6" w:rsidRDefault="005F52C0">
            <w:pPr>
              <w:rPr>
                <w:rFonts w:ascii="Calibri" w:hAnsi="Calibri" w:cs="Arial"/>
                <w:color w:val="000000"/>
                <w:sz w:val="18"/>
                <w:szCs w:val="18"/>
              </w:rPr>
            </w:pPr>
            <w:r w:rsidRPr="000254A6">
              <w:rPr>
                <w:rFonts w:ascii="Calibri" w:hAnsi="Calibri" w:cs="Arial"/>
                <w:color w:val="000000"/>
                <w:sz w:val="18"/>
                <w:szCs w:val="18"/>
              </w:rPr>
              <w:t>Upisani kapital</w:t>
            </w:r>
          </w:p>
        </w:tc>
        <w:tc>
          <w:tcPr>
            <w:tcW w:w="2290" w:type="dxa"/>
            <w:tcBorders>
              <w:top w:val="nil"/>
              <w:left w:val="nil"/>
              <w:bottom w:val="nil"/>
              <w:right w:val="nil"/>
            </w:tcBorders>
            <w:shd w:val="clear" w:color="auto" w:fill="auto"/>
            <w:vAlign w:val="center"/>
            <w:hideMark/>
          </w:tcPr>
          <w:p w:rsidR="005F52C0" w:rsidRPr="000254A6" w:rsidRDefault="005F52C0">
            <w:pPr>
              <w:rPr>
                <w:rFonts w:ascii="Calibri" w:hAnsi="Calibri" w:cs="Arial"/>
                <w:color w:val="000000"/>
                <w:sz w:val="20"/>
                <w:szCs w:val="20"/>
              </w:rPr>
            </w:pPr>
          </w:p>
        </w:tc>
        <w:tc>
          <w:tcPr>
            <w:tcW w:w="1525"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18"/>
                <w:szCs w:val="18"/>
              </w:rPr>
            </w:pPr>
            <w:r w:rsidRPr="000254A6">
              <w:rPr>
                <w:rFonts w:ascii="Calibri" w:hAnsi="Calibri" w:cs="Arial"/>
                <w:color w:val="000000"/>
                <w:sz w:val="18"/>
                <w:szCs w:val="18"/>
              </w:rPr>
              <w:t>128.229.300</w:t>
            </w:r>
          </w:p>
        </w:tc>
        <w:tc>
          <w:tcPr>
            <w:tcW w:w="1529"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18"/>
                <w:szCs w:val="18"/>
              </w:rPr>
            </w:pPr>
            <w:r w:rsidRPr="000254A6">
              <w:rPr>
                <w:rFonts w:ascii="Calibri" w:hAnsi="Calibri" w:cs="Arial"/>
                <w:color w:val="000000"/>
                <w:sz w:val="18"/>
                <w:szCs w:val="18"/>
              </w:rPr>
              <w:t>-123.954.990</w:t>
            </w:r>
          </w:p>
        </w:tc>
        <w:tc>
          <w:tcPr>
            <w:tcW w:w="1465"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20"/>
                <w:szCs w:val="20"/>
              </w:rPr>
            </w:pPr>
          </w:p>
        </w:tc>
        <w:tc>
          <w:tcPr>
            <w:tcW w:w="1464"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18"/>
                <w:szCs w:val="18"/>
              </w:rPr>
            </w:pPr>
            <w:r w:rsidRPr="000254A6">
              <w:rPr>
                <w:rFonts w:ascii="Calibri" w:hAnsi="Calibri" w:cs="Arial"/>
                <w:color w:val="000000"/>
                <w:sz w:val="18"/>
                <w:szCs w:val="18"/>
              </w:rPr>
              <w:t>0</w:t>
            </w:r>
          </w:p>
        </w:tc>
        <w:tc>
          <w:tcPr>
            <w:tcW w:w="2528"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18"/>
                <w:szCs w:val="18"/>
              </w:rPr>
            </w:pPr>
            <w:r w:rsidRPr="000254A6">
              <w:rPr>
                <w:rFonts w:ascii="Calibri" w:hAnsi="Calibri" w:cs="Arial"/>
                <w:color w:val="000000"/>
                <w:sz w:val="18"/>
                <w:szCs w:val="18"/>
              </w:rPr>
              <w:t>4.274.310</w:t>
            </w:r>
          </w:p>
        </w:tc>
      </w:tr>
      <w:tr w:rsidR="005F52C0" w:rsidRPr="000254A6" w:rsidTr="008964DB">
        <w:trPr>
          <w:trHeight w:val="255"/>
        </w:trPr>
        <w:tc>
          <w:tcPr>
            <w:tcW w:w="3174" w:type="dxa"/>
            <w:tcBorders>
              <w:top w:val="nil"/>
              <w:left w:val="nil"/>
              <w:bottom w:val="nil"/>
              <w:right w:val="nil"/>
            </w:tcBorders>
            <w:shd w:val="clear" w:color="auto" w:fill="auto"/>
            <w:vAlign w:val="center"/>
            <w:hideMark/>
          </w:tcPr>
          <w:p w:rsidR="005F52C0" w:rsidRPr="000254A6" w:rsidRDefault="005F52C0">
            <w:pPr>
              <w:rPr>
                <w:rFonts w:ascii="Calibri" w:hAnsi="Calibri" w:cs="Arial"/>
                <w:color w:val="000000"/>
                <w:sz w:val="18"/>
                <w:szCs w:val="18"/>
              </w:rPr>
            </w:pPr>
            <w:r w:rsidRPr="000254A6">
              <w:rPr>
                <w:rFonts w:ascii="Calibri" w:hAnsi="Calibri" w:cs="Arial"/>
                <w:color w:val="000000"/>
                <w:sz w:val="18"/>
                <w:szCs w:val="18"/>
              </w:rPr>
              <w:t>Nova emisija dionica</w:t>
            </w:r>
          </w:p>
        </w:tc>
        <w:tc>
          <w:tcPr>
            <w:tcW w:w="2290" w:type="dxa"/>
            <w:tcBorders>
              <w:top w:val="nil"/>
              <w:left w:val="nil"/>
              <w:bottom w:val="nil"/>
              <w:right w:val="nil"/>
            </w:tcBorders>
            <w:shd w:val="clear" w:color="auto" w:fill="auto"/>
            <w:vAlign w:val="center"/>
            <w:hideMark/>
          </w:tcPr>
          <w:p w:rsidR="005F52C0" w:rsidRPr="000254A6" w:rsidRDefault="005F52C0">
            <w:pPr>
              <w:rPr>
                <w:rFonts w:ascii="Calibri" w:hAnsi="Calibri" w:cs="Arial"/>
                <w:color w:val="000000"/>
                <w:sz w:val="20"/>
                <w:szCs w:val="20"/>
              </w:rPr>
            </w:pPr>
          </w:p>
        </w:tc>
        <w:tc>
          <w:tcPr>
            <w:tcW w:w="1525" w:type="dxa"/>
            <w:tcBorders>
              <w:top w:val="nil"/>
              <w:left w:val="nil"/>
              <w:bottom w:val="nil"/>
              <w:right w:val="nil"/>
            </w:tcBorders>
            <w:shd w:val="clear" w:color="auto" w:fill="auto"/>
            <w:vAlign w:val="center"/>
            <w:hideMark/>
          </w:tcPr>
          <w:p w:rsidR="005F52C0" w:rsidRPr="000254A6" w:rsidRDefault="005F52C0">
            <w:pPr>
              <w:rPr>
                <w:rFonts w:ascii="Calibri" w:hAnsi="Calibri" w:cs="Arial"/>
                <w:color w:val="000000"/>
                <w:sz w:val="20"/>
                <w:szCs w:val="20"/>
              </w:rPr>
            </w:pPr>
          </w:p>
        </w:tc>
        <w:tc>
          <w:tcPr>
            <w:tcW w:w="1529"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18"/>
                <w:szCs w:val="18"/>
              </w:rPr>
            </w:pPr>
            <w:r w:rsidRPr="000254A6">
              <w:rPr>
                <w:rFonts w:ascii="Calibri" w:hAnsi="Calibri" w:cs="Arial"/>
                <w:color w:val="000000"/>
                <w:sz w:val="18"/>
                <w:szCs w:val="18"/>
              </w:rPr>
              <w:t>40.000.000</w:t>
            </w:r>
          </w:p>
        </w:tc>
        <w:tc>
          <w:tcPr>
            <w:tcW w:w="1465"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20"/>
                <w:szCs w:val="20"/>
              </w:rPr>
            </w:pPr>
          </w:p>
        </w:tc>
        <w:tc>
          <w:tcPr>
            <w:tcW w:w="1464"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18"/>
                <w:szCs w:val="18"/>
              </w:rPr>
            </w:pPr>
            <w:r w:rsidRPr="000254A6">
              <w:rPr>
                <w:rFonts w:ascii="Calibri" w:hAnsi="Calibri" w:cs="Arial"/>
                <w:color w:val="000000"/>
                <w:sz w:val="18"/>
                <w:szCs w:val="18"/>
              </w:rPr>
              <w:t>0</w:t>
            </w:r>
          </w:p>
        </w:tc>
        <w:tc>
          <w:tcPr>
            <w:tcW w:w="2528"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18"/>
                <w:szCs w:val="18"/>
              </w:rPr>
            </w:pPr>
            <w:r w:rsidRPr="000254A6">
              <w:rPr>
                <w:rFonts w:ascii="Calibri" w:hAnsi="Calibri" w:cs="Arial"/>
                <w:color w:val="000000"/>
                <w:sz w:val="18"/>
                <w:szCs w:val="18"/>
              </w:rPr>
              <w:t>40.000.000</w:t>
            </w:r>
          </w:p>
        </w:tc>
      </w:tr>
      <w:tr w:rsidR="005F52C0" w:rsidRPr="000254A6" w:rsidTr="008964DB">
        <w:trPr>
          <w:trHeight w:val="255"/>
        </w:trPr>
        <w:tc>
          <w:tcPr>
            <w:tcW w:w="3174" w:type="dxa"/>
            <w:tcBorders>
              <w:top w:val="nil"/>
              <w:left w:val="nil"/>
              <w:bottom w:val="nil"/>
              <w:right w:val="nil"/>
            </w:tcBorders>
            <w:shd w:val="clear" w:color="auto" w:fill="auto"/>
            <w:vAlign w:val="center"/>
            <w:hideMark/>
          </w:tcPr>
          <w:p w:rsidR="005F52C0" w:rsidRPr="000254A6" w:rsidRDefault="005F52C0">
            <w:pPr>
              <w:rPr>
                <w:rFonts w:ascii="Calibri" w:hAnsi="Calibri" w:cs="Arial"/>
                <w:color w:val="000000"/>
                <w:sz w:val="18"/>
                <w:szCs w:val="18"/>
              </w:rPr>
            </w:pPr>
            <w:r w:rsidRPr="000254A6">
              <w:rPr>
                <w:rFonts w:ascii="Calibri" w:hAnsi="Calibri" w:cs="Arial"/>
                <w:color w:val="000000"/>
                <w:sz w:val="18"/>
                <w:szCs w:val="18"/>
              </w:rPr>
              <w:t>Kapitalne rezerve</w:t>
            </w:r>
          </w:p>
        </w:tc>
        <w:tc>
          <w:tcPr>
            <w:tcW w:w="2290" w:type="dxa"/>
            <w:tcBorders>
              <w:top w:val="nil"/>
              <w:left w:val="nil"/>
              <w:bottom w:val="nil"/>
              <w:right w:val="nil"/>
            </w:tcBorders>
            <w:shd w:val="clear" w:color="auto" w:fill="auto"/>
            <w:vAlign w:val="center"/>
            <w:hideMark/>
          </w:tcPr>
          <w:p w:rsidR="005F52C0" w:rsidRPr="000254A6" w:rsidRDefault="005F52C0">
            <w:pPr>
              <w:rPr>
                <w:rFonts w:ascii="Calibri" w:hAnsi="Calibri" w:cs="Arial"/>
                <w:color w:val="000000"/>
                <w:sz w:val="20"/>
                <w:szCs w:val="20"/>
              </w:rPr>
            </w:pPr>
          </w:p>
        </w:tc>
        <w:tc>
          <w:tcPr>
            <w:tcW w:w="1525"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18"/>
                <w:szCs w:val="18"/>
              </w:rPr>
            </w:pPr>
            <w:r w:rsidRPr="000254A6">
              <w:rPr>
                <w:rFonts w:ascii="Calibri" w:hAnsi="Calibri" w:cs="Arial"/>
                <w:color w:val="000000"/>
                <w:sz w:val="18"/>
                <w:szCs w:val="18"/>
              </w:rPr>
              <w:t>4.669</w:t>
            </w:r>
          </w:p>
        </w:tc>
        <w:tc>
          <w:tcPr>
            <w:tcW w:w="1529"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20"/>
                <w:szCs w:val="20"/>
              </w:rPr>
            </w:pPr>
            <w:r w:rsidRPr="000254A6">
              <w:rPr>
                <w:rFonts w:ascii="Calibri" w:hAnsi="Calibri" w:cs="Arial"/>
                <w:color w:val="000000"/>
                <w:sz w:val="20"/>
                <w:szCs w:val="20"/>
              </w:rPr>
              <w:t>79.792.606</w:t>
            </w:r>
          </w:p>
        </w:tc>
        <w:tc>
          <w:tcPr>
            <w:tcW w:w="1465"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20"/>
                <w:szCs w:val="20"/>
              </w:rPr>
            </w:pPr>
            <w:r w:rsidRPr="000254A6">
              <w:rPr>
                <w:rFonts w:ascii="Calibri" w:hAnsi="Calibri" w:cs="Arial"/>
                <w:color w:val="000000"/>
                <w:sz w:val="20"/>
                <w:szCs w:val="20"/>
              </w:rPr>
              <w:t>18.889.838</w:t>
            </w:r>
          </w:p>
        </w:tc>
        <w:tc>
          <w:tcPr>
            <w:tcW w:w="1464"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18"/>
                <w:szCs w:val="18"/>
              </w:rPr>
            </w:pPr>
            <w:r w:rsidRPr="000254A6">
              <w:rPr>
                <w:rFonts w:ascii="Calibri" w:hAnsi="Calibri" w:cs="Arial"/>
                <w:color w:val="000000"/>
                <w:sz w:val="18"/>
                <w:szCs w:val="18"/>
              </w:rPr>
              <w:t>0</w:t>
            </w:r>
          </w:p>
        </w:tc>
        <w:tc>
          <w:tcPr>
            <w:tcW w:w="2528"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18"/>
                <w:szCs w:val="18"/>
              </w:rPr>
            </w:pPr>
            <w:r w:rsidRPr="000254A6">
              <w:rPr>
                <w:rFonts w:ascii="Calibri" w:hAnsi="Calibri" w:cs="Arial"/>
                <w:color w:val="000000"/>
                <w:sz w:val="18"/>
                <w:szCs w:val="18"/>
              </w:rPr>
              <w:t>98.687.113</w:t>
            </w:r>
          </w:p>
        </w:tc>
      </w:tr>
      <w:tr w:rsidR="005F52C0" w:rsidRPr="000254A6" w:rsidTr="008964DB">
        <w:trPr>
          <w:trHeight w:val="255"/>
        </w:trPr>
        <w:tc>
          <w:tcPr>
            <w:tcW w:w="3174" w:type="dxa"/>
            <w:tcBorders>
              <w:top w:val="nil"/>
              <w:left w:val="nil"/>
              <w:bottom w:val="nil"/>
              <w:right w:val="nil"/>
            </w:tcBorders>
            <w:shd w:val="clear" w:color="auto" w:fill="auto"/>
            <w:vAlign w:val="center"/>
            <w:hideMark/>
          </w:tcPr>
          <w:p w:rsidR="005F52C0" w:rsidRPr="000254A6" w:rsidRDefault="005F52C0">
            <w:pPr>
              <w:rPr>
                <w:rFonts w:ascii="Calibri" w:hAnsi="Calibri" w:cs="Arial"/>
                <w:color w:val="000000"/>
                <w:sz w:val="18"/>
                <w:szCs w:val="18"/>
              </w:rPr>
            </w:pPr>
            <w:r w:rsidRPr="000254A6">
              <w:rPr>
                <w:rFonts w:ascii="Calibri" w:hAnsi="Calibri" w:cs="Arial"/>
                <w:color w:val="000000"/>
                <w:sz w:val="18"/>
                <w:szCs w:val="18"/>
              </w:rPr>
              <w:t>Prenijeti gubitak</w:t>
            </w:r>
          </w:p>
        </w:tc>
        <w:tc>
          <w:tcPr>
            <w:tcW w:w="2290" w:type="dxa"/>
            <w:tcBorders>
              <w:top w:val="nil"/>
              <w:left w:val="nil"/>
              <w:bottom w:val="nil"/>
              <w:right w:val="nil"/>
            </w:tcBorders>
            <w:shd w:val="clear" w:color="auto" w:fill="auto"/>
            <w:vAlign w:val="center"/>
            <w:hideMark/>
          </w:tcPr>
          <w:p w:rsidR="005F52C0" w:rsidRPr="000254A6" w:rsidRDefault="005F52C0">
            <w:pPr>
              <w:rPr>
                <w:rFonts w:ascii="Calibri" w:hAnsi="Calibri" w:cs="Arial"/>
                <w:color w:val="000000"/>
                <w:sz w:val="20"/>
                <w:szCs w:val="20"/>
              </w:rPr>
            </w:pPr>
          </w:p>
        </w:tc>
        <w:tc>
          <w:tcPr>
            <w:tcW w:w="1525"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18"/>
                <w:szCs w:val="18"/>
              </w:rPr>
            </w:pPr>
            <w:r w:rsidRPr="000254A6">
              <w:rPr>
                <w:rFonts w:ascii="Calibri" w:hAnsi="Calibri" w:cs="Arial"/>
                <w:color w:val="000000"/>
                <w:sz w:val="18"/>
                <w:szCs w:val="18"/>
              </w:rPr>
              <w:t>-41.638.236</w:t>
            </w:r>
          </w:p>
        </w:tc>
        <w:tc>
          <w:tcPr>
            <w:tcW w:w="1529"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20"/>
                <w:szCs w:val="20"/>
              </w:rPr>
            </w:pPr>
            <w:r w:rsidRPr="000254A6">
              <w:rPr>
                <w:rFonts w:ascii="Calibri" w:hAnsi="Calibri" w:cs="Arial"/>
                <w:color w:val="000000"/>
                <w:sz w:val="20"/>
                <w:szCs w:val="20"/>
              </w:rPr>
              <w:t>41.638.236</w:t>
            </w:r>
          </w:p>
        </w:tc>
        <w:tc>
          <w:tcPr>
            <w:tcW w:w="1465"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20"/>
                <w:szCs w:val="20"/>
              </w:rPr>
            </w:pPr>
          </w:p>
        </w:tc>
        <w:tc>
          <w:tcPr>
            <w:tcW w:w="1464"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18"/>
                <w:szCs w:val="18"/>
              </w:rPr>
            </w:pPr>
            <w:r w:rsidRPr="000254A6">
              <w:rPr>
                <w:rFonts w:ascii="Calibri" w:hAnsi="Calibri" w:cs="Arial"/>
                <w:color w:val="000000"/>
                <w:sz w:val="18"/>
                <w:szCs w:val="18"/>
              </w:rPr>
              <w:t>0</w:t>
            </w:r>
          </w:p>
        </w:tc>
        <w:tc>
          <w:tcPr>
            <w:tcW w:w="2528"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18"/>
                <w:szCs w:val="18"/>
              </w:rPr>
            </w:pPr>
            <w:r w:rsidRPr="000254A6">
              <w:rPr>
                <w:rFonts w:ascii="Calibri" w:hAnsi="Calibri" w:cs="Arial"/>
                <w:color w:val="000000"/>
                <w:sz w:val="18"/>
                <w:szCs w:val="18"/>
              </w:rPr>
              <w:t>0</w:t>
            </w:r>
          </w:p>
        </w:tc>
      </w:tr>
      <w:tr w:rsidR="005F52C0" w:rsidRPr="000254A6" w:rsidTr="008964DB">
        <w:trPr>
          <w:trHeight w:val="271"/>
        </w:trPr>
        <w:tc>
          <w:tcPr>
            <w:tcW w:w="3174" w:type="dxa"/>
            <w:tcBorders>
              <w:top w:val="nil"/>
              <w:left w:val="nil"/>
              <w:bottom w:val="nil"/>
              <w:right w:val="nil"/>
            </w:tcBorders>
            <w:shd w:val="clear" w:color="auto" w:fill="auto"/>
            <w:vAlign w:val="center"/>
            <w:hideMark/>
          </w:tcPr>
          <w:p w:rsidR="005F52C0" w:rsidRPr="000254A6" w:rsidRDefault="005F52C0">
            <w:pPr>
              <w:rPr>
                <w:rFonts w:ascii="Calibri" w:hAnsi="Calibri" w:cs="Arial"/>
                <w:color w:val="000000"/>
                <w:sz w:val="18"/>
                <w:szCs w:val="18"/>
              </w:rPr>
            </w:pPr>
            <w:r w:rsidRPr="000254A6">
              <w:rPr>
                <w:rFonts w:ascii="Calibri" w:hAnsi="Calibri" w:cs="Arial"/>
                <w:color w:val="000000"/>
                <w:sz w:val="18"/>
                <w:szCs w:val="18"/>
              </w:rPr>
              <w:t>Dobit (gubitak) razdoblja</w:t>
            </w:r>
          </w:p>
        </w:tc>
        <w:tc>
          <w:tcPr>
            <w:tcW w:w="2290" w:type="dxa"/>
            <w:tcBorders>
              <w:top w:val="nil"/>
              <w:left w:val="nil"/>
              <w:bottom w:val="nil"/>
              <w:right w:val="nil"/>
            </w:tcBorders>
            <w:shd w:val="clear" w:color="auto" w:fill="auto"/>
            <w:vAlign w:val="center"/>
            <w:hideMark/>
          </w:tcPr>
          <w:p w:rsidR="005F52C0" w:rsidRPr="000254A6" w:rsidRDefault="005F52C0">
            <w:pPr>
              <w:rPr>
                <w:rFonts w:ascii="Calibri" w:hAnsi="Calibri" w:cs="Arial"/>
                <w:color w:val="000000"/>
                <w:sz w:val="20"/>
                <w:szCs w:val="20"/>
              </w:rPr>
            </w:pPr>
          </w:p>
        </w:tc>
        <w:tc>
          <w:tcPr>
            <w:tcW w:w="1525"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18"/>
                <w:szCs w:val="18"/>
              </w:rPr>
            </w:pPr>
            <w:r w:rsidRPr="000254A6">
              <w:rPr>
                <w:rFonts w:ascii="Calibri" w:hAnsi="Calibri" w:cs="Arial"/>
                <w:color w:val="000000"/>
                <w:sz w:val="18"/>
                <w:szCs w:val="18"/>
              </w:rPr>
              <w:t>-2.524.148</w:t>
            </w:r>
          </w:p>
        </w:tc>
        <w:tc>
          <w:tcPr>
            <w:tcW w:w="1529"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20"/>
                <w:szCs w:val="20"/>
              </w:rPr>
            </w:pPr>
            <w:r w:rsidRPr="000254A6">
              <w:rPr>
                <w:rFonts w:ascii="Calibri" w:hAnsi="Calibri" w:cs="Arial"/>
                <w:color w:val="000000"/>
                <w:sz w:val="20"/>
                <w:szCs w:val="20"/>
              </w:rPr>
              <w:t>2.524.148</w:t>
            </w:r>
          </w:p>
        </w:tc>
        <w:tc>
          <w:tcPr>
            <w:tcW w:w="1465"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20"/>
                <w:szCs w:val="20"/>
              </w:rPr>
            </w:pPr>
          </w:p>
        </w:tc>
        <w:tc>
          <w:tcPr>
            <w:tcW w:w="1464"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18"/>
                <w:szCs w:val="18"/>
              </w:rPr>
            </w:pPr>
            <w:r w:rsidRPr="000254A6">
              <w:rPr>
                <w:rFonts w:ascii="Calibri" w:hAnsi="Calibri" w:cs="Arial"/>
                <w:color w:val="000000"/>
                <w:sz w:val="18"/>
                <w:szCs w:val="18"/>
              </w:rPr>
              <w:t>0</w:t>
            </w:r>
          </w:p>
        </w:tc>
        <w:tc>
          <w:tcPr>
            <w:tcW w:w="2528" w:type="dxa"/>
            <w:tcBorders>
              <w:top w:val="nil"/>
              <w:left w:val="nil"/>
              <w:bottom w:val="nil"/>
              <w:right w:val="nil"/>
            </w:tcBorders>
            <w:shd w:val="clear" w:color="auto" w:fill="auto"/>
            <w:vAlign w:val="center"/>
            <w:hideMark/>
          </w:tcPr>
          <w:p w:rsidR="005F52C0" w:rsidRPr="000254A6" w:rsidRDefault="005F52C0">
            <w:pPr>
              <w:jc w:val="right"/>
              <w:rPr>
                <w:rFonts w:ascii="Calibri" w:hAnsi="Calibri" w:cs="Arial"/>
                <w:color w:val="000000"/>
                <w:sz w:val="18"/>
                <w:szCs w:val="18"/>
              </w:rPr>
            </w:pPr>
            <w:r w:rsidRPr="000254A6">
              <w:rPr>
                <w:rFonts w:ascii="Calibri" w:hAnsi="Calibri" w:cs="Arial"/>
                <w:color w:val="000000"/>
                <w:sz w:val="18"/>
                <w:szCs w:val="18"/>
              </w:rPr>
              <w:t>0</w:t>
            </w:r>
          </w:p>
        </w:tc>
      </w:tr>
      <w:tr w:rsidR="005F52C0" w:rsidRPr="000254A6" w:rsidTr="008964DB">
        <w:trPr>
          <w:trHeight w:val="271"/>
        </w:trPr>
        <w:tc>
          <w:tcPr>
            <w:tcW w:w="3174" w:type="dxa"/>
            <w:tcBorders>
              <w:top w:val="nil"/>
              <w:left w:val="nil"/>
              <w:bottom w:val="nil"/>
              <w:right w:val="nil"/>
            </w:tcBorders>
            <w:shd w:val="clear" w:color="auto" w:fill="auto"/>
            <w:vAlign w:val="center"/>
            <w:hideMark/>
          </w:tcPr>
          <w:p w:rsidR="005F52C0" w:rsidRPr="000254A6" w:rsidRDefault="005F52C0">
            <w:pPr>
              <w:rPr>
                <w:rFonts w:ascii="Calibri" w:hAnsi="Calibri" w:cs="Arial"/>
                <w:b/>
                <w:bCs/>
                <w:color w:val="000000"/>
                <w:sz w:val="18"/>
                <w:szCs w:val="18"/>
              </w:rPr>
            </w:pPr>
            <w:r w:rsidRPr="000254A6">
              <w:rPr>
                <w:rFonts w:ascii="Calibri" w:hAnsi="Calibri" w:cs="Arial"/>
                <w:b/>
                <w:bCs/>
                <w:color w:val="000000"/>
                <w:sz w:val="18"/>
                <w:szCs w:val="18"/>
              </w:rPr>
              <w:t>Ukupno kapital i rezerve</w:t>
            </w:r>
          </w:p>
        </w:tc>
        <w:tc>
          <w:tcPr>
            <w:tcW w:w="2290" w:type="dxa"/>
            <w:tcBorders>
              <w:top w:val="single" w:sz="8" w:space="0" w:color="auto"/>
              <w:left w:val="nil"/>
              <w:bottom w:val="single" w:sz="8" w:space="0" w:color="auto"/>
              <w:right w:val="nil"/>
            </w:tcBorders>
            <w:shd w:val="clear" w:color="auto" w:fill="auto"/>
            <w:vAlign w:val="center"/>
            <w:hideMark/>
          </w:tcPr>
          <w:p w:rsidR="005F52C0" w:rsidRPr="000254A6" w:rsidRDefault="005F52C0">
            <w:pPr>
              <w:jc w:val="right"/>
              <w:rPr>
                <w:rFonts w:ascii="Calibri" w:hAnsi="Calibri" w:cs="Arial"/>
                <w:b/>
                <w:bCs/>
                <w:color w:val="000000"/>
                <w:sz w:val="18"/>
                <w:szCs w:val="18"/>
              </w:rPr>
            </w:pPr>
            <w:r w:rsidRPr="000254A6">
              <w:rPr>
                <w:rFonts w:ascii="Calibri" w:hAnsi="Calibri" w:cs="Arial"/>
                <w:b/>
                <w:bCs/>
                <w:color w:val="000000"/>
                <w:sz w:val="18"/>
                <w:szCs w:val="18"/>
              </w:rPr>
              <w:t> </w:t>
            </w:r>
          </w:p>
        </w:tc>
        <w:tc>
          <w:tcPr>
            <w:tcW w:w="1525" w:type="dxa"/>
            <w:tcBorders>
              <w:top w:val="single" w:sz="8" w:space="0" w:color="auto"/>
              <w:left w:val="nil"/>
              <w:bottom w:val="single" w:sz="8" w:space="0" w:color="auto"/>
              <w:right w:val="nil"/>
            </w:tcBorders>
            <w:shd w:val="clear" w:color="auto" w:fill="auto"/>
            <w:vAlign w:val="center"/>
            <w:hideMark/>
          </w:tcPr>
          <w:p w:rsidR="005F52C0" w:rsidRPr="000254A6" w:rsidRDefault="005F52C0">
            <w:pPr>
              <w:jc w:val="right"/>
              <w:rPr>
                <w:rFonts w:ascii="Calibri" w:hAnsi="Calibri" w:cs="Arial"/>
                <w:b/>
                <w:bCs/>
                <w:color w:val="000000"/>
                <w:sz w:val="18"/>
                <w:szCs w:val="18"/>
              </w:rPr>
            </w:pPr>
            <w:r w:rsidRPr="000254A6">
              <w:rPr>
                <w:rFonts w:ascii="Calibri" w:hAnsi="Calibri" w:cs="Arial"/>
                <w:b/>
                <w:bCs/>
                <w:color w:val="000000"/>
                <w:sz w:val="18"/>
                <w:szCs w:val="18"/>
              </w:rPr>
              <w:t>84.071.585</w:t>
            </w:r>
          </w:p>
        </w:tc>
        <w:tc>
          <w:tcPr>
            <w:tcW w:w="1529" w:type="dxa"/>
            <w:tcBorders>
              <w:top w:val="single" w:sz="8" w:space="0" w:color="auto"/>
              <w:left w:val="nil"/>
              <w:bottom w:val="single" w:sz="8" w:space="0" w:color="auto"/>
              <w:right w:val="nil"/>
            </w:tcBorders>
            <w:shd w:val="clear" w:color="auto" w:fill="auto"/>
            <w:vAlign w:val="center"/>
            <w:hideMark/>
          </w:tcPr>
          <w:p w:rsidR="005F52C0" w:rsidRPr="000254A6" w:rsidRDefault="005F52C0">
            <w:pPr>
              <w:jc w:val="right"/>
              <w:rPr>
                <w:rFonts w:ascii="Calibri" w:hAnsi="Calibri" w:cs="Arial"/>
                <w:b/>
                <w:bCs/>
                <w:color w:val="000000"/>
                <w:sz w:val="18"/>
                <w:szCs w:val="18"/>
              </w:rPr>
            </w:pPr>
            <w:r w:rsidRPr="000254A6">
              <w:rPr>
                <w:rFonts w:ascii="Calibri" w:hAnsi="Calibri" w:cs="Arial"/>
                <w:b/>
                <w:bCs/>
                <w:color w:val="000000"/>
                <w:sz w:val="18"/>
                <w:szCs w:val="18"/>
              </w:rPr>
              <w:t>40.000.000</w:t>
            </w:r>
          </w:p>
        </w:tc>
        <w:tc>
          <w:tcPr>
            <w:tcW w:w="1465" w:type="dxa"/>
            <w:tcBorders>
              <w:top w:val="single" w:sz="8" w:space="0" w:color="auto"/>
              <w:left w:val="nil"/>
              <w:bottom w:val="single" w:sz="8" w:space="0" w:color="auto"/>
              <w:right w:val="nil"/>
            </w:tcBorders>
            <w:shd w:val="clear" w:color="auto" w:fill="auto"/>
            <w:vAlign w:val="center"/>
            <w:hideMark/>
          </w:tcPr>
          <w:p w:rsidR="005F52C0" w:rsidRPr="000254A6" w:rsidRDefault="005F52C0">
            <w:pPr>
              <w:jc w:val="right"/>
              <w:rPr>
                <w:rFonts w:ascii="Calibri" w:hAnsi="Calibri" w:cs="Arial"/>
                <w:b/>
                <w:bCs/>
                <w:color w:val="000000"/>
                <w:sz w:val="18"/>
                <w:szCs w:val="18"/>
              </w:rPr>
            </w:pPr>
            <w:r w:rsidRPr="000254A6">
              <w:rPr>
                <w:rFonts w:ascii="Calibri" w:hAnsi="Calibri" w:cs="Arial"/>
                <w:b/>
                <w:bCs/>
                <w:color w:val="000000"/>
                <w:sz w:val="18"/>
                <w:szCs w:val="18"/>
              </w:rPr>
              <w:t>18.889.838</w:t>
            </w:r>
          </w:p>
        </w:tc>
        <w:tc>
          <w:tcPr>
            <w:tcW w:w="1464" w:type="dxa"/>
            <w:tcBorders>
              <w:top w:val="single" w:sz="8" w:space="0" w:color="auto"/>
              <w:left w:val="nil"/>
              <w:bottom w:val="single" w:sz="8" w:space="0" w:color="auto"/>
              <w:right w:val="nil"/>
            </w:tcBorders>
            <w:shd w:val="clear" w:color="auto" w:fill="auto"/>
            <w:vAlign w:val="center"/>
            <w:hideMark/>
          </w:tcPr>
          <w:p w:rsidR="005F52C0" w:rsidRPr="000254A6" w:rsidRDefault="005F52C0">
            <w:pPr>
              <w:jc w:val="right"/>
              <w:rPr>
                <w:rFonts w:ascii="Calibri" w:hAnsi="Calibri" w:cs="Arial"/>
                <w:b/>
                <w:bCs/>
                <w:color w:val="000000"/>
                <w:sz w:val="18"/>
                <w:szCs w:val="18"/>
              </w:rPr>
            </w:pPr>
            <w:r w:rsidRPr="000254A6">
              <w:rPr>
                <w:rFonts w:ascii="Calibri" w:hAnsi="Calibri" w:cs="Arial"/>
                <w:b/>
                <w:bCs/>
                <w:color w:val="000000"/>
                <w:sz w:val="18"/>
                <w:szCs w:val="18"/>
              </w:rPr>
              <w:t>0</w:t>
            </w:r>
          </w:p>
        </w:tc>
        <w:tc>
          <w:tcPr>
            <w:tcW w:w="2528" w:type="dxa"/>
            <w:tcBorders>
              <w:top w:val="single" w:sz="8" w:space="0" w:color="auto"/>
              <w:left w:val="nil"/>
              <w:bottom w:val="single" w:sz="8" w:space="0" w:color="auto"/>
              <w:right w:val="nil"/>
            </w:tcBorders>
            <w:shd w:val="clear" w:color="auto" w:fill="auto"/>
            <w:vAlign w:val="center"/>
            <w:hideMark/>
          </w:tcPr>
          <w:p w:rsidR="005F52C0" w:rsidRPr="000254A6" w:rsidRDefault="005F52C0">
            <w:pPr>
              <w:jc w:val="right"/>
              <w:rPr>
                <w:rFonts w:ascii="Calibri" w:hAnsi="Calibri" w:cs="Arial"/>
                <w:b/>
                <w:bCs/>
                <w:color w:val="000000"/>
                <w:sz w:val="18"/>
                <w:szCs w:val="18"/>
              </w:rPr>
            </w:pPr>
            <w:r w:rsidRPr="000254A6">
              <w:rPr>
                <w:rFonts w:ascii="Calibri" w:hAnsi="Calibri" w:cs="Arial"/>
                <w:b/>
                <w:bCs/>
                <w:color w:val="000000"/>
                <w:sz w:val="18"/>
                <w:szCs w:val="18"/>
              </w:rPr>
              <w:t>142.961.423</w:t>
            </w:r>
          </w:p>
        </w:tc>
      </w:tr>
      <w:tr w:rsidR="005F52C0" w:rsidRPr="000254A6" w:rsidTr="008964DB">
        <w:trPr>
          <w:trHeight w:val="271"/>
        </w:trPr>
        <w:tc>
          <w:tcPr>
            <w:tcW w:w="3174" w:type="dxa"/>
            <w:tcBorders>
              <w:top w:val="nil"/>
              <w:left w:val="nil"/>
              <w:bottom w:val="nil"/>
              <w:right w:val="nil"/>
            </w:tcBorders>
            <w:shd w:val="clear" w:color="auto" w:fill="auto"/>
            <w:vAlign w:val="center"/>
            <w:hideMark/>
          </w:tcPr>
          <w:p w:rsidR="005F52C0" w:rsidRPr="000254A6" w:rsidRDefault="005F52C0">
            <w:pPr>
              <w:rPr>
                <w:rFonts w:ascii="Calibri" w:hAnsi="Calibri" w:cs="Arial"/>
                <w:b/>
                <w:bCs/>
                <w:color w:val="000000"/>
                <w:sz w:val="18"/>
                <w:szCs w:val="18"/>
                <w:u w:val="single"/>
              </w:rPr>
            </w:pPr>
            <w:r w:rsidRPr="000254A6">
              <w:rPr>
                <w:rFonts w:ascii="Calibri" w:hAnsi="Calibri" w:cs="Arial"/>
                <w:b/>
                <w:bCs/>
                <w:color w:val="000000"/>
                <w:sz w:val="18"/>
                <w:szCs w:val="18"/>
                <w:u w:val="single"/>
              </w:rPr>
              <w:t>UKUPNA PASIVA</w:t>
            </w:r>
          </w:p>
        </w:tc>
        <w:tc>
          <w:tcPr>
            <w:tcW w:w="2290" w:type="dxa"/>
            <w:tcBorders>
              <w:top w:val="nil"/>
              <w:left w:val="nil"/>
              <w:bottom w:val="single" w:sz="8" w:space="0" w:color="auto"/>
              <w:right w:val="nil"/>
            </w:tcBorders>
            <w:shd w:val="clear" w:color="auto" w:fill="auto"/>
            <w:vAlign w:val="center"/>
            <w:hideMark/>
          </w:tcPr>
          <w:p w:rsidR="005F52C0" w:rsidRPr="000254A6" w:rsidRDefault="005F52C0">
            <w:pPr>
              <w:rPr>
                <w:rFonts w:ascii="Calibri" w:hAnsi="Calibri" w:cs="Arial"/>
                <w:color w:val="000000"/>
                <w:sz w:val="20"/>
                <w:szCs w:val="20"/>
              </w:rPr>
            </w:pPr>
            <w:r w:rsidRPr="000254A6">
              <w:rPr>
                <w:rFonts w:ascii="Calibri" w:hAnsi="Calibri" w:cs="Arial"/>
                <w:color w:val="000000"/>
                <w:sz w:val="20"/>
                <w:szCs w:val="20"/>
              </w:rPr>
              <w:t> </w:t>
            </w:r>
          </w:p>
        </w:tc>
        <w:tc>
          <w:tcPr>
            <w:tcW w:w="1525" w:type="dxa"/>
            <w:tcBorders>
              <w:top w:val="nil"/>
              <w:left w:val="nil"/>
              <w:bottom w:val="single" w:sz="8" w:space="0" w:color="auto"/>
              <w:right w:val="nil"/>
            </w:tcBorders>
            <w:shd w:val="clear" w:color="auto" w:fill="auto"/>
            <w:vAlign w:val="center"/>
            <w:hideMark/>
          </w:tcPr>
          <w:p w:rsidR="005F52C0" w:rsidRPr="000254A6" w:rsidRDefault="005F52C0">
            <w:pPr>
              <w:jc w:val="right"/>
              <w:rPr>
                <w:rFonts w:ascii="Calibri" w:hAnsi="Calibri" w:cs="Arial"/>
                <w:b/>
                <w:bCs/>
                <w:color w:val="000000"/>
                <w:sz w:val="18"/>
                <w:szCs w:val="18"/>
              </w:rPr>
            </w:pPr>
            <w:r w:rsidRPr="000254A6">
              <w:rPr>
                <w:rFonts w:ascii="Calibri" w:hAnsi="Calibri" w:cs="Arial"/>
                <w:b/>
                <w:bCs/>
                <w:color w:val="000000"/>
                <w:sz w:val="18"/>
                <w:szCs w:val="18"/>
              </w:rPr>
              <w:t>210.584.508</w:t>
            </w:r>
          </w:p>
        </w:tc>
        <w:tc>
          <w:tcPr>
            <w:tcW w:w="1529" w:type="dxa"/>
            <w:tcBorders>
              <w:top w:val="nil"/>
              <w:left w:val="nil"/>
              <w:bottom w:val="single" w:sz="8" w:space="0" w:color="auto"/>
              <w:right w:val="nil"/>
            </w:tcBorders>
            <w:shd w:val="clear" w:color="auto" w:fill="auto"/>
            <w:vAlign w:val="center"/>
            <w:hideMark/>
          </w:tcPr>
          <w:p w:rsidR="005F52C0" w:rsidRPr="000254A6" w:rsidRDefault="005F52C0">
            <w:pPr>
              <w:jc w:val="right"/>
              <w:rPr>
                <w:rFonts w:ascii="Calibri" w:hAnsi="Calibri" w:cs="Arial"/>
                <w:b/>
                <w:bCs/>
                <w:color w:val="000000"/>
                <w:sz w:val="20"/>
                <w:szCs w:val="20"/>
              </w:rPr>
            </w:pPr>
            <w:r w:rsidRPr="000254A6">
              <w:rPr>
                <w:rFonts w:ascii="Calibri" w:hAnsi="Calibri" w:cs="Arial"/>
                <w:b/>
                <w:bCs/>
                <w:color w:val="000000"/>
                <w:sz w:val="20"/>
                <w:szCs w:val="20"/>
              </w:rPr>
              <w:t> </w:t>
            </w:r>
          </w:p>
        </w:tc>
        <w:tc>
          <w:tcPr>
            <w:tcW w:w="1465" w:type="dxa"/>
            <w:tcBorders>
              <w:top w:val="nil"/>
              <w:left w:val="nil"/>
              <w:bottom w:val="single" w:sz="8" w:space="0" w:color="auto"/>
              <w:right w:val="nil"/>
            </w:tcBorders>
            <w:shd w:val="clear" w:color="auto" w:fill="auto"/>
            <w:vAlign w:val="center"/>
            <w:hideMark/>
          </w:tcPr>
          <w:p w:rsidR="005F52C0" w:rsidRPr="000254A6" w:rsidRDefault="005F52C0">
            <w:pPr>
              <w:jc w:val="right"/>
              <w:rPr>
                <w:rFonts w:ascii="Calibri" w:hAnsi="Calibri" w:cs="Arial"/>
                <w:b/>
                <w:bCs/>
                <w:color w:val="000000"/>
                <w:sz w:val="20"/>
                <w:szCs w:val="20"/>
              </w:rPr>
            </w:pPr>
            <w:r w:rsidRPr="000254A6">
              <w:rPr>
                <w:rFonts w:ascii="Calibri" w:hAnsi="Calibri" w:cs="Arial"/>
                <w:b/>
                <w:bCs/>
                <w:color w:val="000000"/>
                <w:sz w:val="20"/>
                <w:szCs w:val="20"/>
              </w:rPr>
              <w:t> </w:t>
            </w:r>
          </w:p>
        </w:tc>
        <w:tc>
          <w:tcPr>
            <w:tcW w:w="1464" w:type="dxa"/>
            <w:tcBorders>
              <w:top w:val="nil"/>
              <w:left w:val="nil"/>
              <w:bottom w:val="single" w:sz="8" w:space="0" w:color="auto"/>
              <w:right w:val="nil"/>
            </w:tcBorders>
            <w:shd w:val="clear" w:color="auto" w:fill="auto"/>
            <w:vAlign w:val="center"/>
            <w:hideMark/>
          </w:tcPr>
          <w:p w:rsidR="005F52C0" w:rsidRPr="000254A6" w:rsidRDefault="005F52C0">
            <w:pPr>
              <w:jc w:val="right"/>
              <w:rPr>
                <w:rFonts w:ascii="Calibri" w:hAnsi="Calibri" w:cs="Arial"/>
                <w:b/>
                <w:bCs/>
                <w:color w:val="000000"/>
                <w:sz w:val="18"/>
                <w:szCs w:val="18"/>
              </w:rPr>
            </w:pPr>
            <w:r w:rsidRPr="000254A6">
              <w:rPr>
                <w:rFonts w:ascii="Calibri" w:hAnsi="Calibri" w:cs="Arial"/>
                <w:b/>
                <w:bCs/>
                <w:color w:val="000000"/>
                <w:sz w:val="18"/>
                <w:szCs w:val="18"/>
              </w:rPr>
              <w:t>0</w:t>
            </w:r>
          </w:p>
        </w:tc>
        <w:tc>
          <w:tcPr>
            <w:tcW w:w="2528" w:type="dxa"/>
            <w:tcBorders>
              <w:top w:val="nil"/>
              <w:left w:val="nil"/>
              <w:bottom w:val="single" w:sz="8" w:space="0" w:color="auto"/>
              <w:right w:val="nil"/>
            </w:tcBorders>
            <w:shd w:val="clear" w:color="auto" w:fill="auto"/>
            <w:vAlign w:val="center"/>
            <w:hideMark/>
          </w:tcPr>
          <w:p w:rsidR="005F52C0" w:rsidRPr="000254A6" w:rsidRDefault="005F52C0">
            <w:pPr>
              <w:jc w:val="right"/>
              <w:rPr>
                <w:rFonts w:ascii="Calibri" w:hAnsi="Calibri" w:cs="Arial"/>
                <w:b/>
                <w:bCs/>
                <w:color w:val="000000"/>
                <w:sz w:val="18"/>
                <w:szCs w:val="18"/>
              </w:rPr>
            </w:pPr>
            <w:r w:rsidRPr="000254A6">
              <w:rPr>
                <w:rFonts w:ascii="Calibri" w:hAnsi="Calibri" w:cs="Arial"/>
                <w:b/>
                <w:bCs/>
                <w:color w:val="000000"/>
                <w:sz w:val="18"/>
                <w:szCs w:val="18"/>
              </w:rPr>
              <w:t>218.068.654</w:t>
            </w:r>
          </w:p>
        </w:tc>
      </w:tr>
    </w:tbl>
    <w:p w:rsidR="00D42F75" w:rsidRPr="000254A6" w:rsidRDefault="00D42F75" w:rsidP="00D42F75">
      <w:pPr>
        <w:pStyle w:val="Tijeloteksta"/>
        <w:jc w:val="both"/>
      </w:pPr>
    </w:p>
    <w:p w:rsidR="00D42F75" w:rsidRPr="000254A6" w:rsidRDefault="00D42F75" w:rsidP="00D42F75">
      <w:pPr>
        <w:pStyle w:val="Tijeloteksta"/>
        <w:jc w:val="both"/>
        <w:sectPr w:rsidR="00D42F75" w:rsidRPr="000254A6" w:rsidSect="00D42F75">
          <w:pgSz w:w="15840" w:h="12240" w:orient="landscape"/>
          <w:pgMar w:top="1417" w:right="1258" w:bottom="1417" w:left="1078" w:header="720" w:footer="720" w:gutter="0"/>
          <w:cols w:space="720"/>
          <w:noEndnote/>
          <w:docGrid w:linePitch="326"/>
        </w:sectPr>
      </w:pPr>
    </w:p>
    <w:p w:rsidR="007617F7" w:rsidRPr="000254A6" w:rsidRDefault="007617F7" w:rsidP="00D42F75">
      <w:pPr>
        <w:pStyle w:val="Tijeloteksta"/>
        <w:jc w:val="both"/>
      </w:pPr>
    </w:p>
    <w:p w:rsidR="007617F7" w:rsidRPr="000254A6" w:rsidRDefault="007617F7">
      <w:pPr>
        <w:pStyle w:val="Tijeloteksta"/>
        <w:ind w:left="708"/>
        <w:jc w:val="both"/>
      </w:pPr>
      <w:r w:rsidRPr="000254A6">
        <w:t>U nastavku daje se prikaz potraživanja Ministarstva financija, Agencije za upravljanje državnom imovinom, Raiffeisen banke i OTP Banke</w:t>
      </w:r>
      <w:r w:rsidR="001E3B10" w:rsidRPr="000254A6">
        <w:t>.</w:t>
      </w:r>
    </w:p>
    <w:p w:rsidR="007617F7" w:rsidRPr="000254A6" w:rsidRDefault="007617F7">
      <w:pPr>
        <w:pStyle w:val="Tijeloteksta"/>
        <w:ind w:left="708"/>
        <w:jc w:val="both"/>
      </w:pPr>
    </w:p>
    <w:p w:rsidR="007617F7" w:rsidRPr="000254A6" w:rsidRDefault="007617F7" w:rsidP="009C21DF">
      <w:pPr>
        <w:pStyle w:val="Tijeloteksta"/>
        <w:ind w:left="666"/>
        <w:jc w:val="center"/>
      </w:pPr>
    </w:p>
    <w:tbl>
      <w:tblPr>
        <w:tblW w:w="0" w:type="auto"/>
        <w:jc w:val="center"/>
        <w:tblInd w:w="43" w:type="dxa"/>
        <w:tblLayout w:type="fixed"/>
        <w:tblCellMar>
          <w:left w:w="43" w:type="dxa"/>
          <w:right w:w="43" w:type="dxa"/>
        </w:tblCellMar>
        <w:tblLook w:val="0000"/>
      </w:tblPr>
      <w:tblGrid>
        <w:gridCol w:w="587"/>
        <w:gridCol w:w="1237"/>
        <w:gridCol w:w="1379"/>
        <w:gridCol w:w="1113"/>
        <w:gridCol w:w="1144"/>
        <w:gridCol w:w="1097"/>
      </w:tblGrid>
      <w:tr w:rsidR="006A4C35" w:rsidRPr="000254A6" w:rsidTr="009C21DF">
        <w:trPr>
          <w:trHeight w:val="406"/>
          <w:jc w:val="center"/>
        </w:trPr>
        <w:tc>
          <w:tcPr>
            <w:tcW w:w="587" w:type="dxa"/>
            <w:tcBorders>
              <w:top w:val="nil"/>
              <w:left w:val="nil"/>
              <w:bottom w:val="nil"/>
              <w:right w:val="nil"/>
            </w:tcBorders>
          </w:tcPr>
          <w:p w:rsidR="006A4C35" w:rsidRPr="000254A6" w:rsidRDefault="006A4C35">
            <w:pPr>
              <w:pStyle w:val="Tijeloteksta"/>
            </w:pPr>
          </w:p>
        </w:tc>
        <w:tc>
          <w:tcPr>
            <w:tcW w:w="1237" w:type="dxa"/>
            <w:tcBorders>
              <w:top w:val="single" w:sz="6" w:space="0" w:color="auto"/>
              <w:left w:val="nil"/>
              <w:bottom w:val="single" w:sz="6" w:space="0" w:color="auto"/>
              <w:right w:val="nil"/>
            </w:tcBorders>
          </w:tcPr>
          <w:p w:rsidR="006A4C35" w:rsidRPr="000254A6" w:rsidRDefault="006A4C35">
            <w:pPr>
              <w:pStyle w:val="TableText"/>
            </w:pPr>
            <w:r w:rsidRPr="000254A6">
              <w:rPr>
                <w:sz w:val="16"/>
              </w:rPr>
              <w:t>Kreditor</w:t>
            </w:r>
            <w:r w:rsidRPr="000254A6">
              <w:rPr>
                <w:sz w:val="16"/>
              </w:rPr>
              <w:br/>
              <w:t>i partija</w:t>
            </w:r>
          </w:p>
        </w:tc>
        <w:tc>
          <w:tcPr>
            <w:tcW w:w="1379" w:type="dxa"/>
            <w:tcBorders>
              <w:top w:val="single" w:sz="6" w:space="0" w:color="auto"/>
              <w:left w:val="nil"/>
              <w:bottom w:val="single" w:sz="6" w:space="0" w:color="auto"/>
              <w:right w:val="nil"/>
            </w:tcBorders>
          </w:tcPr>
          <w:p w:rsidR="006A4C35" w:rsidRPr="000254A6" w:rsidRDefault="006A4C35">
            <w:pPr>
              <w:pStyle w:val="TableText"/>
            </w:pPr>
            <w:r w:rsidRPr="000254A6">
              <w:rPr>
                <w:sz w:val="16"/>
              </w:rPr>
              <w:t>Partija kredita</w:t>
            </w:r>
            <w:r w:rsidRPr="000254A6">
              <w:rPr>
                <w:sz w:val="16"/>
              </w:rPr>
              <w:br/>
              <w:t>/ dug</w:t>
            </w:r>
          </w:p>
        </w:tc>
        <w:tc>
          <w:tcPr>
            <w:tcW w:w="1113" w:type="dxa"/>
            <w:tcBorders>
              <w:top w:val="single" w:sz="6" w:space="0" w:color="auto"/>
              <w:left w:val="nil"/>
              <w:bottom w:val="single" w:sz="6" w:space="0" w:color="auto"/>
              <w:right w:val="nil"/>
            </w:tcBorders>
          </w:tcPr>
          <w:p w:rsidR="006A4C35" w:rsidRPr="000254A6" w:rsidRDefault="006A4C35">
            <w:pPr>
              <w:pStyle w:val="TableText"/>
            </w:pPr>
            <w:proofErr w:type="spellStart"/>
            <w:r w:rsidRPr="000254A6">
              <w:rPr>
                <w:sz w:val="16"/>
              </w:rPr>
              <w:t>Dugotraj</w:t>
            </w:r>
            <w:proofErr w:type="spellEnd"/>
            <w:r w:rsidRPr="000254A6">
              <w:rPr>
                <w:sz w:val="16"/>
              </w:rPr>
              <w:t xml:space="preserve">. dio 30.11.2012. </w:t>
            </w:r>
          </w:p>
        </w:tc>
        <w:tc>
          <w:tcPr>
            <w:tcW w:w="1144" w:type="dxa"/>
            <w:tcBorders>
              <w:top w:val="single" w:sz="6" w:space="0" w:color="auto"/>
              <w:left w:val="nil"/>
              <w:bottom w:val="single" w:sz="6" w:space="0" w:color="auto"/>
              <w:right w:val="nil"/>
            </w:tcBorders>
          </w:tcPr>
          <w:p w:rsidR="006A4C35" w:rsidRPr="000254A6" w:rsidRDefault="006A4C35">
            <w:pPr>
              <w:pStyle w:val="TableText"/>
            </w:pPr>
            <w:proofErr w:type="spellStart"/>
            <w:r w:rsidRPr="000254A6">
              <w:rPr>
                <w:sz w:val="16"/>
              </w:rPr>
              <w:t>Kratkotraj</w:t>
            </w:r>
            <w:proofErr w:type="spellEnd"/>
            <w:r w:rsidRPr="000254A6">
              <w:rPr>
                <w:sz w:val="16"/>
              </w:rPr>
              <w:t>. dio 30.11.2012.</w:t>
            </w:r>
          </w:p>
        </w:tc>
        <w:tc>
          <w:tcPr>
            <w:tcW w:w="1097" w:type="dxa"/>
            <w:tcBorders>
              <w:top w:val="single" w:sz="6" w:space="0" w:color="auto"/>
              <w:left w:val="nil"/>
              <w:bottom w:val="single" w:sz="6" w:space="0" w:color="auto"/>
              <w:right w:val="nil"/>
            </w:tcBorders>
          </w:tcPr>
          <w:p w:rsidR="006A4C35" w:rsidRPr="000254A6" w:rsidRDefault="006A4C35">
            <w:pPr>
              <w:pStyle w:val="TableText"/>
            </w:pPr>
            <w:r w:rsidRPr="000254A6">
              <w:rPr>
                <w:sz w:val="16"/>
              </w:rPr>
              <w:t xml:space="preserve">Ukupno EUR </w:t>
            </w:r>
            <w:r w:rsidRPr="000254A6">
              <w:rPr>
                <w:sz w:val="16"/>
              </w:rPr>
              <w:br/>
              <w:t>(kol.3+kol.4)</w:t>
            </w:r>
          </w:p>
        </w:tc>
      </w:tr>
      <w:tr w:rsidR="006A4C35" w:rsidRPr="000254A6" w:rsidTr="009C21DF">
        <w:trPr>
          <w:trHeight w:val="406"/>
          <w:jc w:val="center"/>
        </w:trPr>
        <w:tc>
          <w:tcPr>
            <w:tcW w:w="587" w:type="dxa"/>
            <w:tcBorders>
              <w:top w:val="nil"/>
              <w:left w:val="nil"/>
              <w:bottom w:val="nil"/>
              <w:right w:val="nil"/>
            </w:tcBorders>
          </w:tcPr>
          <w:p w:rsidR="006A4C35" w:rsidRPr="000254A6" w:rsidRDefault="006A4C35">
            <w:pPr>
              <w:pStyle w:val="Tijeloteksta"/>
            </w:pPr>
          </w:p>
        </w:tc>
        <w:tc>
          <w:tcPr>
            <w:tcW w:w="1237" w:type="dxa"/>
            <w:tcBorders>
              <w:top w:val="single" w:sz="6" w:space="0" w:color="auto"/>
              <w:left w:val="nil"/>
              <w:bottom w:val="single" w:sz="6" w:space="0" w:color="auto"/>
              <w:right w:val="nil"/>
            </w:tcBorders>
          </w:tcPr>
          <w:p w:rsidR="006A4C35" w:rsidRPr="000254A6" w:rsidRDefault="006A4C35">
            <w:pPr>
              <w:pStyle w:val="TableText"/>
            </w:pPr>
            <w:r w:rsidRPr="000254A6">
              <w:rPr>
                <w:sz w:val="16"/>
              </w:rPr>
              <w:t>1.</w:t>
            </w:r>
          </w:p>
        </w:tc>
        <w:tc>
          <w:tcPr>
            <w:tcW w:w="1379" w:type="dxa"/>
            <w:tcBorders>
              <w:top w:val="single" w:sz="6" w:space="0" w:color="auto"/>
              <w:left w:val="nil"/>
              <w:bottom w:val="single" w:sz="6" w:space="0" w:color="auto"/>
              <w:right w:val="nil"/>
            </w:tcBorders>
          </w:tcPr>
          <w:p w:rsidR="006A4C35" w:rsidRPr="000254A6" w:rsidRDefault="006A4C35">
            <w:pPr>
              <w:pStyle w:val="TableText"/>
            </w:pPr>
            <w:r w:rsidRPr="000254A6">
              <w:rPr>
                <w:sz w:val="16"/>
              </w:rPr>
              <w:t>2.</w:t>
            </w:r>
          </w:p>
        </w:tc>
        <w:tc>
          <w:tcPr>
            <w:tcW w:w="1113" w:type="dxa"/>
            <w:tcBorders>
              <w:top w:val="single" w:sz="6" w:space="0" w:color="auto"/>
              <w:left w:val="nil"/>
              <w:bottom w:val="single" w:sz="6" w:space="0" w:color="auto"/>
              <w:right w:val="nil"/>
            </w:tcBorders>
          </w:tcPr>
          <w:p w:rsidR="006A4C35" w:rsidRPr="000254A6" w:rsidRDefault="006A4C35">
            <w:pPr>
              <w:pStyle w:val="TableText"/>
            </w:pPr>
            <w:r w:rsidRPr="000254A6">
              <w:rPr>
                <w:sz w:val="16"/>
              </w:rPr>
              <w:t>3.</w:t>
            </w:r>
          </w:p>
        </w:tc>
        <w:tc>
          <w:tcPr>
            <w:tcW w:w="1144" w:type="dxa"/>
            <w:tcBorders>
              <w:top w:val="single" w:sz="6" w:space="0" w:color="auto"/>
              <w:left w:val="nil"/>
              <w:bottom w:val="single" w:sz="6" w:space="0" w:color="auto"/>
              <w:right w:val="nil"/>
            </w:tcBorders>
          </w:tcPr>
          <w:p w:rsidR="006A4C35" w:rsidRPr="000254A6" w:rsidRDefault="006A4C35">
            <w:pPr>
              <w:pStyle w:val="TableText"/>
            </w:pPr>
            <w:r w:rsidRPr="000254A6">
              <w:rPr>
                <w:sz w:val="16"/>
              </w:rPr>
              <w:t>4.</w:t>
            </w:r>
          </w:p>
        </w:tc>
        <w:tc>
          <w:tcPr>
            <w:tcW w:w="1097" w:type="dxa"/>
            <w:tcBorders>
              <w:top w:val="single" w:sz="6" w:space="0" w:color="auto"/>
              <w:left w:val="nil"/>
              <w:bottom w:val="single" w:sz="6" w:space="0" w:color="auto"/>
              <w:right w:val="nil"/>
            </w:tcBorders>
          </w:tcPr>
          <w:p w:rsidR="006A4C35" w:rsidRPr="000254A6" w:rsidRDefault="006A4C35">
            <w:pPr>
              <w:pStyle w:val="TableText"/>
            </w:pPr>
            <w:r w:rsidRPr="000254A6">
              <w:rPr>
                <w:sz w:val="16"/>
              </w:rPr>
              <w:t>5.</w:t>
            </w:r>
          </w:p>
        </w:tc>
      </w:tr>
      <w:tr w:rsidR="006A4C35" w:rsidRPr="000254A6" w:rsidTr="009C21DF">
        <w:trPr>
          <w:trHeight w:val="406"/>
          <w:jc w:val="center"/>
        </w:trPr>
        <w:tc>
          <w:tcPr>
            <w:tcW w:w="587" w:type="dxa"/>
            <w:tcBorders>
              <w:top w:val="nil"/>
              <w:left w:val="nil"/>
              <w:bottom w:val="nil"/>
              <w:right w:val="nil"/>
            </w:tcBorders>
          </w:tcPr>
          <w:p w:rsidR="006A4C35" w:rsidRPr="000254A6" w:rsidRDefault="006A4C35">
            <w:pPr>
              <w:pStyle w:val="Tijeloteksta"/>
            </w:pPr>
          </w:p>
        </w:tc>
        <w:tc>
          <w:tcPr>
            <w:tcW w:w="1237" w:type="dxa"/>
            <w:tcBorders>
              <w:top w:val="nil"/>
              <w:left w:val="nil"/>
              <w:bottom w:val="nil"/>
              <w:right w:val="nil"/>
            </w:tcBorders>
          </w:tcPr>
          <w:p w:rsidR="006A4C35" w:rsidRPr="000254A6" w:rsidRDefault="006A4C35">
            <w:pPr>
              <w:pStyle w:val="Tijeloteksta"/>
            </w:pPr>
          </w:p>
        </w:tc>
        <w:tc>
          <w:tcPr>
            <w:tcW w:w="1379" w:type="dxa"/>
            <w:tcBorders>
              <w:top w:val="nil"/>
              <w:left w:val="nil"/>
              <w:bottom w:val="nil"/>
              <w:right w:val="nil"/>
            </w:tcBorders>
          </w:tcPr>
          <w:p w:rsidR="006A4C35" w:rsidRPr="000254A6" w:rsidRDefault="006A4C35">
            <w:pPr>
              <w:pStyle w:val="Tijeloteksta"/>
            </w:pPr>
          </w:p>
        </w:tc>
        <w:tc>
          <w:tcPr>
            <w:tcW w:w="1113" w:type="dxa"/>
            <w:tcBorders>
              <w:top w:val="nil"/>
              <w:left w:val="nil"/>
              <w:bottom w:val="nil"/>
              <w:right w:val="nil"/>
            </w:tcBorders>
          </w:tcPr>
          <w:p w:rsidR="006A4C35" w:rsidRPr="000254A6" w:rsidRDefault="006A4C35">
            <w:pPr>
              <w:pStyle w:val="Tijeloteksta"/>
            </w:pPr>
          </w:p>
        </w:tc>
        <w:tc>
          <w:tcPr>
            <w:tcW w:w="1144" w:type="dxa"/>
            <w:tcBorders>
              <w:top w:val="nil"/>
              <w:left w:val="nil"/>
              <w:bottom w:val="nil"/>
              <w:right w:val="nil"/>
            </w:tcBorders>
          </w:tcPr>
          <w:p w:rsidR="006A4C35" w:rsidRPr="000254A6" w:rsidRDefault="006A4C35">
            <w:pPr>
              <w:pStyle w:val="Tijeloteksta"/>
            </w:pPr>
          </w:p>
        </w:tc>
        <w:tc>
          <w:tcPr>
            <w:tcW w:w="1097" w:type="dxa"/>
            <w:tcBorders>
              <w:top w:val="nil"/>
              <w:left w:val="nil"/>
              <w:bottom w:val="nil"/>
              <w:right w:val="nil"/>
            </w:tcBorders>
          </w:tcPr>
          <w:p w:rsidR="006A4C35" w:rsidRPr="000254A6" w:rsidRDefault="006A4C35">
            <w:pPr>
              <w:pStyle w:val="Tijeloteksta"/>
            </w:pPr>
          </w:p>
        </w:tc>
      </w:tr>
      <w:tr w:rsidR="006A4C35" w:rsidRPr="000254A6" w:rsidTr="009C21DF">
        <w:trPr>
          <w:trHeight w:val="391"/>
          <w:jc w:val="center"/>
        </w:trPr>
        <w:tc>
          <w:tcPr>
            <w:tcW w:w="587" w:type="dxa"/>
            <w:tcBorders>
              <w:top w:val="nil"/>
              <w:left w:val="nil"/>
              <w:bottom w:val="nil"/>
              <w:right w:val="nil"/>
            </w:tcBorders>
          </w:tcPr>
          <w:p w:rsidR="006A4C35" w:rsidRPr="000254A6" w:rsidRDefault="006A4C35">
            <w:pPr>
              <w:pStyle w:val="Tijeloteksta"/>
            </w:pPr>
          </w:p>
        </w:tc>
        <w:tc>
          <w:tcPr>
            <w:tcW w:w="1237" w:type="dxa"/>
            <w:tcBorders>
              <w:top w:val="nil"/>
              <w:left w:val="nil"/>
              <w:bottom w:val="nil"/>
              <w:right w:val="nil"/>
            </w:tcBorders>
          </w:tcPr>
          <w:p w:rsidR="006A4C35" w:rsidRPr="000254A6" w:rsidRDefault="006A4C35">
            <w:pPr>
              <w:pStyle w:val="TableText"/>
              <w:jc w:val="left"/>
            </w:pPr>
            <w:proofErr w:type="spellStart"/>
            <w:r w:rsidRPr="000254A6">
              <w:t>Minist</w:t>
            </w:r>
            <w:proofErr w:type="spellEnd"/>
            <w:r w:rsidRPr="000254A6">
              <w:t xml:space="preserve">. </w:t>
            </w:r>
            <w:proofErr w:type="spellStart"/>
            <w:r w:rsidRPr="000254A6">
              <w:t>finan</w:t>
            </w:r>
            <w:proofErr w:type="spellEnd"/>
            <w:r w:rsidRPr="000254A6">
              <w:t xml:space="preserve">. </w:t>
            </w:r>
          </w:p>
        </w:tc>
        <w:tc>
          <w:tcPr>
            <w:tcW w:w="1379" w:type="dxa"/>
            <w:tcBorders>
              <w:top w:val="nil"/>
              <w:left w:val="nil"/>
              <w:bottom w:val="nil"/>
              <w:right w:val="nil"/>
            </w:tcBorders>
          </w:tcPr>
          <w:p w:rsidR="006A4C35" w:rsidRPr="000254A6" w:rsidRDefault="006A4C35">
            <w:pPr>
              <w:pStyle w:val="TableText"/>
            </w:pPr>
            <w:proofErr w:type="spellStart"/>
            <w:r w:rsidRPr="000254A6">
              <w:t>Rep.por</w:t>
            </w:r>
            <w:proofErr w:type="spellEnd"/>
            <w:r w:rsidRPr="000254A6">
              <w:t>.,</w:t>
            </w:r>
            <w:proofErr w:type="spellStart"/>
            <w:r w:rsidRPr="000254A6">
              <w:t>dop</w:t>
            </w:r>
            <w:proofErr w:type="spellEnd"/>
            <w:r w:rsidRPr="000254A6">
              <w:t>.</w:t>
            </w:r>
          </w:p>
        </w:tc>
        <w:tc>
          <w:tcPr>
            <w:tcW w:w="1113" w:type="dxa"/>
            <w:tcBorders>
              <w:top w:val="nil"/>
              <w:left w:val="nil"/>
              <w:bottom w:val="nil"/>
              <w:right w:val="nil"/>
            </w:tcBorders>
          </w:tcPr>
          <w:p w:rsidR="006A4C35" w:rsidRPr="000254A6" w:rsidRDefault="006A4C35">
            <w:pPr>
              <w:pStyle w:val="TableText"/>
              <w:jc w:val="right"/>
            </w:pPr>
            <w:r w:rsidRPr="000254A6">
              <w:t>8.139.842</w:t>
            </w:r>
          </w:p>
        </w:tc>
        <w:tc>
          <w:tcPr>
            <w:tcW w:w="1144" w:type="dxa"/>
            <w:tcBorders>
              <w:top w:val="nil"/>
              <w:left w:val="nil"/>
              <w:bottom w:val="nil"/>
              <w:right w:val="nil"/>
            </w:tcBorders>
          </w:tcPr>
          <w:p w:rsidR="006A4C35" w:rsidRPr="000254A6" w:rsidRDefault="006A4C35">
            <w:pPr>
              <w:pStyle w:val="TableText"/>
              <w:jc w:val="right"/>
            </w:pPr>
            <w:r w:rsidRPr="000254A6">
              <w:t>0</w:t>
            </w:r>
          </w:p>
        </w:tc>
        <w:tc>
          <w:tcPr>
            <w:tcW w:w="1097" w:type="dxa"/>
            <w:tcBorders>
              <w:top w:val="nil"/>
              <w:left w:val="nil"/>
              <w:bottom w:val="nil"/>
              <w:right w:val="nil"/>
            </w:tcBorders>
          </w:tcPr>
          <w:p w:rsidR="006A4C35" w:rsidRPr="000254A6" w:rsidRDefault="006A4C35">
            <w:pPr>
              <w:pStyle w:val="TableText"/>
              <w:jc w:val="right"/>
            </w:pPr>
            <w:r w:rsidRPr="000254A6">
              <w:t>1.080.928</w:t>
            </w:r>
          </w:p>
        </w:tc>
      </w:tr>
      <w:tr w:rsidR="006A4C35" w:rsidRPr="000254A6" w:rsidTr="009C21DF">
        <w:trPr>
          <w:trHeight w:val="406"/>
          <w:jc w:val="center"/>
        </w:trPr>
        <w:tc>
          <w:tcPr>
            <w:tcW w:w="587" w:type="dxa"/>
            <w:tcBorders>
              <w:top w:val="nil"/>
              <w:left w:val="nil"/>
              <w:bottom w:val="nil"/>
              <w:right w:val="nil"/>
            </w:tcBorders>
          </w:tcPr>
          <w:p w:rsidR="006A4C35" w:rsidRPr="000254A6" w:rsidRDefault="006A4C35">
            <w:pPr>
              <w:pStyle w:val="Tijeloteksta"/>
            </w:pPr>
          </w:p>
        </w:tc>
        <w:tc>
          <w:tcPr>
            <w:tcW w:w="1237" w:type="dxa"/>
            <w:tcBorders>
              <w:top w:val="nil"/>
              <w:left w:val="nil"/>
              <w:bottom w:val="nil"/>
              <w:right w:val="nil"/>
            </w:tcBorders>
          </w:tcPr>
          <w:p w:rsidR="006A4C35" w:rsidRPr="000254A6" w:rsidRDefault="006A4C35">
            <w:pPr>
              <w:pStyle w:val="Tijeloteksta"/>
            </w:pPr>
          </w:p>
        </w:tc>
        <w:tc>
          <w:tcPr>
            <w:tcW w:w="1379" w:type="dxa"/>
            <w:tcBorders>
              <w:top w:val="nil"/>
              <w:left w:val="nil"/>
              <w:bottom w:val="nil"/>
              <w:right w:val="nil"/>
            </w:tcBorders>
          </w:tcPr>
          <w:p w:rsidR="006A4C35" w:rsidRPr="000254A6" w:rsidRDefault="006A4C35">
            <w:pPr>
              <w:pStyle w:val="Tijeloteksta"/>
            </w:pPr>
          </w:p>
        </w:tc>
        <w:tc>
          <w:tcPr>
            <w:tcW w:w="1113" w:type="dxa"/>
            <w:tcBorders>
              <w:top w:val="nil"/>
              <w:left w:val="nil"/>
              <w:bottom w:val="nil"/>
              <w:right w:val="nil"/>
            </w:tcBorders>
          </w:tcPr>
          <w:p w:rsidR="006A4C35" w:rsidRPr="000254A6" w:rsidRDefault="006A4C35">
            <w:pPr>
              <w:pStyle w:val="Tijeloteksta"/>
              <w:jc w:val="right"/>
            </w:pPr>
          </w:p>
        </w:tc>
        <w:tc>
          <w:tcPr>
            <w:tcW w:w="1144" w:type="dxa"/>
            <w:tcBorders>
              <w:top w:val="nil"/>
              <w:left w:val="nil"/>
              <w:bottom w:val="nil"/>
              <w:right w:val="nil"/>
            </w:tcBorders>
          </w:tcPr>
          <w:p w:rsidR="006A4C35" w:rsidRPr="000254A6" w:rsidRDefault="006A4C35">
            <w:pPr>
              <w:pStyle w:val="Tijeloteksta"/>
              <w:jc w:val="right"/>
            </w:pPr>
          </w:p>
        </w:tc>
        <w:tc>
          <w:tcPr>
            <w:tcW w:w="1097" w:type="dxa"/>
            <w:tcBorders>
              <w:top w:val="nil"/>
              <w:left w:val="nil"/>
              <w:bottom w:val="nil"/>
              <w:right w:val="nil"/>
            </w:tcBorders>
          </w:tcPr>
          <w:p w:rsidR="006A4C35" w:rsidRPr="000254A6" w:rsidRDefault="006A4C35">
            <w:pPr>
              <w:pStyle w:val="Tijeloteksta"/>
              <w:jc w:val="right"/>
            </w:pPr>
          </w:p>
        </w:tc>
      </w:tr>
      <w:tr w:rsidR="006A4C35" w:rsidRPr="000254A6" w:rsidTr="009C21DF">
        <w:trPr>
          <w:trHeight w:val="406"/>
          <w:jc w:val="center"/>
        </w:trPr>
        <w:tc>
          <w:tcPr>
            <w:tcW w:w="587" w:type="dxa"/>
            <w:tcBorders>
              <w:top w:val="nil"/>
              <w:left w:val="nil"/>
              <w:bottom w:val="nil"/>
              <w:right w:val="nil"/>
            </w:tcBorders>
          </w:tcPr>
          <w:p w:rsidR="006A4C35" w:rsidRPr="000254A6" w:rsidRDefault="006A4C35">
            <w:pPr>
              <w:pStyle w:val="Tijeloteksta"/>
            </w:pPr>
          </w:p>
        </w:tc>
        <w:tc>
          <w:tcPr>
            <w:tcW w:w="1237" w:type="dxa"/>
            <w:tcBorders>
              <w:top w:val="nil"/>
              <w:left w:val="nil"/>
              <w:bottom w:val="nil"/>
              <w:right w:val="nil"/>
            </w:tcBorders>
          </w:tcPr>
          <w:p w:rsidR="006A4C35" w:rsidRPr="000254A6" w:rsidRDefault="006A4C35">
            <w:pPr>
              <w:pStyle w:val="TableText"/>
            </w:pPr>
            <w:r w:rsidRPr="000254A6">
              <w:t xml:space="preserve">AUDIO </w:t>
            </w:r>
          </w:p>
        </w:tc>
        <w:tc>
          <w:tcPr>
            <w:tcW w:w="1379" w:type="dxa"/>
            <w:tcBorders>
              <w:top w:val="nil"/>
              <w:left w:val="nil"/>
              <w:bottom w:val="nil"/>
              <w:right w:val="nil"/>
            </w:tcBorders>
          </w:tcPr>
          <w:p w:rsidR="006A4C35" w:rsidRPr="000254A6" w:rsidRDefault="006A4C35">
            <w:pPr>
              <w:pStyle w:val="TableText"/>
            </w:pPr>
            <w:r w:rsidRPr="000254A6">
              <w:t>Kredit</w:t>
            </w:r>
          </w:p>
        </w:tc>
        <w:tc>
          <w:tcPr>
            <w:tcW w:w="1113" w:type="dxa"/>
            <w:tcBorders>
              <w:top w:val="nil"/>
              <w:left w:val="nil"/>
              <w:bottom w:val="nil"/>
              <w:right w:val="nil"/>
            </w:tcBorders>
          </w:tcPr>
          <w:p w:rsidR="006A4C35" w:rsidRPr="000254A6" w:rsidRDefault="006A4C35">
            <w:pPr>
              <w:pStyle w:val="TableText"/>
              <w:jc w:val="right"/>
            </w:pPr>
            <w:r w:rsidRPr="000254A6">
              <w:t>0</w:t>
            </w:r>
          </w:p>
        </w:tc>
        <w:tc>
          <w:tcPr>
            <w:tcW w:w="1144" w:type="dxa"/>
            <w:tcBorders>
              <w:top w:val="nil"/>
              <w:left w:val="nil"/>
              <w:bottom w:val="nil"/>
              <w:right w:val="nil"/>
            </w:tcBorders>
          </w:tcPr>
          <w:p w:rsidR="006A4C35" w:rsidRPr="000254A6" w:rsidRDefault="006A4C35">
            <w:pPr>
              <w:pStyle w:val="TableText"/>
              <w:jc w:val="right"/>
            </w:pPr>
            <w:r w:rsidRPr="000254A6">
              <w:t>20.551.080</w:t>
            </w:r>
          </w:p>
        </w:tc>
        <w:tc>
          <w:tcPr>
            <w:tcW w:w="1097" w:type="dxa"/>
            <w:tcBorders>
              <w:top w:val="nil"/>
              <w:left w:val="nil"/>
              <w:bottom w:val="nil"/>
              <w:right w:val="nil"/>
            </w:tcBorders>
          </w:tcPr>
          <w:p w:rsidR="006A4C35" w:rsidRPr="000254A6" w:rsidRDefault="006A4C35">
            <w:pPr>
              <w:pStyle w:val="TableText"/>
              <w:jc w:val="right"/>
            </w:pPr>
            <w:r w:rsidRPr="000254A6">
              <w:t>2.729.075</w:t>
            </w:r>
          </w:p>
        </w:tc>
      </w:tr>
      <w:tr w:rsidR="006A4C35" w:rsidRPr="000254A6" w:rsidTr="009C21DF">
        <w:trPr>
          <w:trHeight w:val="406"/>
          <w:jc w:val="center"/>
        </w:trPr>
        <w:tc>
          <w:tcPr>
            <w:tcW w:w="587" w:type="dxa"/>
            <w:tcBorders>
              <w:top w:val="nil"/>
              <w:left w:val="nil"/>
              <w:bottom w:val="nil"/>
              <w:right w:val="nil"/>
            </w:tcBorders>
          </w:tcPr>
          <w:p w:rsidR="006A4C35" w:rsidRPr="000254A6" w:rsidRDefault="006A4C35">
            <w:pPr>
              <w:pStyle w:val="Tijeloteksta"/>
            </w:pPr>
          </w:p>
        </w:tc>
        <w:tc>
          <w:tcPr>
            <w:tcW w:w="1237" w:type="dxa"/>
            <w:tcBorders>
              <w:top w:val="nil"/>
              <w:left w:val="nil"/>
              <w:bottom w:val="nil"/>
              <w:right w:val="nil"/>
            </w:tcBorders>
          </w:tcPr>
          <w:p w:rsidR="006A4C35" w:rsidRPr="000254A6" w:rsidRDefault="006A4C35">
            <w:pPr>
              <w:pStyle w:val="Tijeloteksta"/>
            </w:pPr>
          </w:p>
        </w:tc>
        <w:tc>
          <w:tcPr>
            <w:tcW w:w="1379" w:type="dxa"/>
            <w:tcBorders>
              <w:top w:val="nil"/>
              <w:left w:val="nil"/>
              <w:bottom w:val="nil"/>
              <w:right w:val="nil"/>
            </w:tcBorders>
          </w:tcPr>
          <w:p w:rsidR="006A4C35" w:rsidRPr="000254A6" w:rsidRDefault="006A4C35">
            <w:pPr>
              <w:pStyle w:val="Tijeloteksta"/>
            </w:pPr>
          </w:p>
        </w:tc>
        <w:tc>
          <w:tcPr>
            <w:tcW w:w="1113" w:type="dxa"/>
            <w:tcBorders>
              <w:top w:val="nil"/>
              <w:left w:val="nil"/>
              <w:bottom w:val="nil"/>
              <w:right w:val="nil"/>
            </w:tcBorders>
          </w:tcPr>
          <w:p w:rsidR="006A4C35" w:rsidRPr="000254A6" w:rsidRDefault="006A4C35">
            <w:pPr>
              <w:pStyle w:val="Tijeloteksta"/>
              <w:jc w:val="right"/>
            </w:pPr>
          </w:p>
        </w:tc>
        <w:tc>
          <w:tcPr>
            <w:tcW w:w="1144" w:type="dxa"/>
            <w:tcBorders>
              <w:top w:val="nil"/>
              <w:left w:val="nil"/>
              <w:bottom w:val="nil"/>
              <w:right w:val="nil"/>
            </w:tcBorders>
          </w:tcPr>
          <w:p w:rsidR="006A4C35" w:rsidRPr="000254A6" w:rsidRDefault="006A4C35">
            <w:pPr>
              <w:pStyle w:val="Tijeloteksta"/>
              <w:jc w:val="right"/>
            </w:pPr>
          </w:p>
        </w:tc>
        <w:tc>
          <w:tcPr>
            <w:tcW w:w="1097" w:type="dxa"/>
            <w:tcBorders>
              <w:top w:val="nil"/>
              <w:left w:val="nil"/>
              <w:bottom w:val="nil"/>
              <w:right w:val="nil"/>
            </w:tcBorders>
          </w:tcPr>
          <w:p w:rsidR="006A4C35" w:rsidRPr="000254A6" w:rsidRDefault="006A4C35">
            <w:pPr>
              <w:pStyle w:val="Tijeloteksta"/>
              <w:jc w:val="right"/>
            </w:pPr>
          </w:p>
        </w:tc>
      </w:tr>
      <w:tr w:rsidR="006A4C35" w:rsidRPr="000254A6" w:rsidTr="009C21DF">
        <w:trPr>
          <w:trHeight w:val="406"/>
          <w:jc w:val="center"/>
        </w:trPr>
        <w:tc>
          <w:tcPr>
            <w:tcW w:w="587" w:type="dxa"/>
            <w:tcBorders>
              <w:top w:val="nil"/>
              <w:left w:val="nil"/>
              <w:bottom w:val="nil"/>
              <w:right w:val="nil"/>
            </w:tcBorders>
          </w:tcPr>
          <w:p w:rsidR="006A4C35" w:rsidRPr="000254A6" w:rsidRDefault="006A4C35">
            <w:pPr>
              <w:pStyle w:val="Tijeloteksta"/>
            </w:pPr>
          </w:p>
        </w:tc>
        <w:tc>
          <w:tcPr>
            <w:tcW w:w="1237" w:type="dxa"/>
            <w:tcBorders>
              <w:top w:val="nil"/>
              <w:left w:val="nil"/>
              <w:bottom w:val="nil"/>
              <w:right w:val="nil"/>
            </w:tcBorders>
          </w:tcPr>
          <w:p w:rsidR="006A4C35" w:rsidRPr="000254A6" w:rsidRDefault="006A4C35">
            <w:pPr>
              <w:pStyle w:val="TableText"/>
              <w:jc w:val="left"/>
            </w:pPr>
            <w:r w:rsidRPr="000254A6">
              <w:t xml:space="preserve">RBA Banka </w:t>
            </w:r>
          </w:p>
        </w:tc>
        <w:tc>
          <w:tcPr>
            <w:tcW w:w="1379" w:type="dxa"/>
            <w:tcBorders>
              <w:top w:val="nil"/>
              <w:left w:val="nil"/>
              <w:bottom w:val="nil"/>
              <w:right w:val="nil"/>
            </w:tcBorders>
          </w:tcPr>
          <w:p w:rsidR="006A4C35" w:rsidRPr="000254A6" w:rsidRDefault="006A4C35">
            <w:pPr>
              <w:pStyle w:val="TableText"/>
            </w:pPr>
            <w:r w:rsidRPr="000254A6">
              <w:t>06001020162.</w:t>
            </w:r>
          </w:p>
        </w:tc>
        <w:tc>
          <w:tcPr>
            <w:tcW w:w="1113" w:type="dxa"/>
            <w:tcBorders>
              <w:top w:val="nil"/>
              <w:left w:val="nil"/>
              <w:bottom w:val="nil"/>
              <w:right w:val="nil"/>
            </w:tcBorders>
          </w:tcPr>
          <w:p w:rsidR="006A4C35" w:rsidRPr="000254A6" w:rsidRDefault="006A4C35">
            <w:pPr>
              <w:pStyle w:val="TableText"/>
              <w:jc w:val="right"/>
            </w:pPr>
            <w:r w:rsidRPr="000254A6">
              <w:t>9.603.685</w:t>
            </w:r>
          </w:p>
        </w:tc>
        <w:tc>
          <w:tcPr>
            <w:tcW w:w="1144" w:type="dxa"/>
            <w:tcBorders>
              <w:top w:val="nil"/>
              <w:left w:val="nil"/>
              <w:bottom w:val="nil"/>
              <w:right w:val="nil"/>
            </w:tcBorders>
          </w:tcPr>
          <w:p w:rsidR="006A4C35" w:rsidRPr="000254A6" w:rsidRDefault="006A4C35">
            <w:pPr>
              <w:pStyle w:val="TableText"/>
              <w:jc w:val="right"/>
            </w:pPr>
            <w:r w:rsidRPr="000254A6">
              <w:t>2.878.573</w:t>
            </w:r>
          </w:p>
        </w:tc>
        <w:tc>
          <w:tcPr>
            <w:tcW w:w="1097" w:type="dxa"/>
            <w:tcBorders>
              <w:top w:val="nil"/>
              <w:left w:val="nil"/>
              <w:bottom w:val="nil"/>
              <w:right w:val="nil"/>
            </w:tcBorders>
          </w:tcPr>
          <w:p w:rsidR="006A4C35" w:rsidRPr="000254A6" w:rsidRDefault="006A4C35">
            <w:pPr>
              <w:pStyle w:val="TableText"/>
              <w:jc w:val="right"/>
            </w:pPr>
            <w:r w:rsidRPr="000254A6">
              <w:t>1.657.578</w:t>
            </w:r>
          </w:p>
        </w:tc>
      </w:tr>
      <w:tr w:rsidR="006A4C35" w:rsidRPr="000254A6" w:rsidTr="009C21DF">
        <w:trPr>
          <w:trHeight w:val="406"/>
          <w:jc w:val="center"/>
        </w:trPr>
        <w:tc>
          <w:tcPr>
            <w:tcW w:w="587" w:type="dxa"/>
            <w:tcBorders>
              <w:top w:val="nil"/>
              <w:left w:val="nil"/>
              <w:bottom w:val="nil"/>
              <w:right w:val="nil"/>
            </w:tcBorders>
          </w:tcPr>
          <w:p w:rsidR="006A4C35" w:rsidRPr="000254A6" w:rsidRDefault="006A4C35">
            <w:pPr>
              <w:pStyle w:val="Tijeloteksta"/>
            </w:pPr>
          </w:p>
        </w:tc>
        <w:tc>
          <w:tcPr>
            <w:tcW w:w="1237" w:type="dxa"/>
            <w:tcBorders>
              <w:top w:val="nil"/>
              <w:left w:val="nil"/>
              <w:bottom w:val="nil"/>
              <w:right w:val="nil"/>
            </w:tcBorders>
          </w:tcPr>
          <w:p w:rsidR="006A4C35" w:rsidRPr="000254A6" w:rsidRDefault="006A4C35">
            <w:pPr>
              <w:pStyle w:val="TableText"/>
              <w:jc w:val="left"/>
            </w:pPr>
            <w:r w:rsidRPr="000254A6">
              <w:t xml:space="preserve">RBA Banka </w:t>
            </w:r>
          </w:p>
        </w:tc>
        <w:tc>
          <w:tcPr>
            <w:tcW w:w="1379" w:type="dxa"/>
            <w:tcBorders>
              <w:top w:val="nil"/>
              <w:left w:val="nil"/>
              <w:bottom w:val="nil"/>
              <w:right w:val="nil"/>
            </w:tcBorders>
          </w:tcPr>
          <w:p w:rsidR="006A4C35" w:rsidRPr="000254A6" w:rsidRDefault="006A4C35">
            <w:pPr>
              <w:pStyle w:val="TableText"/>
            </w:pPr>
            <w:r w:rsidRPr="000254A6">
              <w:t>05001020343.</w:t>
            </w:r>
          </w:p>
        </w:tc>
        <w:tc>
          <w:tcPr>
            <w:tcW w:w="1113" w:type="dxa"/>
            <w:tcBorders>
              <w:top w:val="nil"/>
              <w:left w:val="nil"/>
              <w:bottom w:val="nil"/>
              <w:right w:val="nil"/>
            </w:tcBorders>
          </w:tcPr>
          <w:p w:rsidR="006A4C35" w:rsidRPr="000254A6" w:rsidRDefault="006A4C35">
            <w:pPr>
              <w:pStyle w:val="TableText"/>
              <w:jc w:val="right"/>
            </w:pPr>
            <w:r w:rsidRPr="000254A6">
              <w:t>5.796.533</w:t>
            </w:r>
          </w:p>
        </w:tc>
        <w:tc>
          <w:tcPr>
            <w:tcW w:w="1144" w:type="dxa"/>
            <w:tcBorders>
              <w:top w:val="nil"/>
              <w:left w:val="nil"/>
              <w:bottom w:val="nil"/>
              <w:right w:val="nil"/>
            </w:tcBorders>
          </w:tcPr>
          <w:p w:rsidR="006A4C35" w:rsidRPr="000254A6" w:rsidRDefault="006A4C35">
            <w:pPr>
              <w:pStyle w:val="TableText"/>
              <w:jc w:val="right"/>
            </w:pPr>
            <w:r w:rsidRPr="000254A6">
              <w:t>1.930.437</w:t>
            </w:r>
          </w:p>
        </w:tc>
        <w:tc>
          <w:tcPr>
            <w:tcW w:w="1097" w:type="dxa"/>
            <w:tcBorders>
              <w:top w:val="nil"/>
              <w:left w:val="nil"/>
              <w:bottom w:val="nil"/>
              <w:right w:val="nil"/>
            </w:tcBorders>
          </w:tcPr>
          <w:p w:rsidR="006A4C35" w:rsidRPr="000254A6" w:rsidRDefault="006A4C35">
            <w:pPr>
              <w:pStyle w:val="TableText"/>
              <w:jc w:val="right"/>
            </w:pPr>
            <w:r w:rsidRPr="000254A6">
              <w:t>1.026.101</w:t>
            </w:r>
          </w:p>
        </w:tc>
      </w:tr>
      <w:tr w:rsidR="006A4C35" w:rsidRPr="000254A6" w:rsidTr="009C21DF">
        <w:trPr>
          <w:trHeight w:val="406"/>
          <w:jc w:val="center"/>
        </w:trPr>
        <w:tc>
          <w:tcPr>
            <w:tcW w:w="587" w:type="dxa"/>
            <w:tcBorders>
              <w:top w:val="nil"/>
              <w:left w:val="nil"/>
              <w:bottom w:val="nil"/>
              <w:right w:val="nil"/>
            </w:tcBorders>
          </w:tcPr>
          <w:p w:rsidR="006A4C35" w:rsidRPr="000254A6" w:rsidRDefault="006A4C35">
            <w:pPr>
              <w:pStyle w:val="Tijeloteksta"/>
            </w:pPr>
          </w:p>
        </w:tc>
        <w:tc>
          <w:tcPr>
            <w:tcW w:w="1237" w:type="dxa"/>
            <w:tcBorders>
              <w:top w:val="nil"/>
              <w:left w:val="nil"/>
              <w:bottom w:val="nil"/>
              <w:right w:val="nil"/>
            </w:tcBorders>
          </w:tcPr>
          <w:p w:rsidR="006A4C35" w:rsidRPr="000254A6" w:rsidRDefault="006A4C35">
            <w:pPr>
              <w:pStyle w:val="TableText"/>
              <w:jc w:val="left"/>
            </w:pPr>
            <w:r w:rsidRPr="000254A6">
              <w:t xml:space="preserve">RBA Banka </w:t>
            </w:r>
          </w:p>
        </w:tc>
        <w:tc>
          <w:tcPr>
            <w:tcW w:w="1379" w:type="dxa"/>
            <w:tcBorders>
              <w:top w:val="nil"/>
              <w:left w:val="nil"/>
              <w:bottom w:val="nil"/>
              <w:right w:val="nil"/>
            </w:tcBorders>
          </w:tcPr>
          <w:p w:rsidR="006A4C35" w:rsidRPr="000254A6" w:rsidRDefault="006A4C35">
            <w:pPr>
              <w:pStyle w:val="TableText"/>
            </w:pPr>
            <w:r w:rsidRPr="000254A6">
              <w:t>07818020021.</w:t>
            </w:r>
          </w:p>
        </w:tc>
        <w:tc>
          <w:tcPr>
            <w:tcW w:w="1113" w:type="dxa"/>
            <w:tcBorders>
              <w:top w:val="nil"/>
              <w:left w:val="nil"/>
              <w:bottom w:val="nil"/>
              <w:right w:val="nil"/>
            </w:tcBorders>
          </w:tcPr>
          <w:p w:rsidR="006A4C35" w:rsidRPr="000254A6" w:rsidRDefault="006A4C35">
            <w:pPr>
              <w:pStyle w:val="TableText"/>
              <w:jc w:val="right"/>
            </w:pPr>
            <w:r w:rsidRPr="000254A6">
              <w:t>13.721.529</w:t>
            </w:r>
          </w:p>
        </w:tc>
        <w:tc>
          <w:tcPr>
            <w:tcW w:w="1144" w:type="dxa"/>
            <w:tcBorders>
              <w:top w:val="nil"/>
              <w:left w:val="nil"/>
              <w:bottom w:val="nil"/>
              <w:right w:val="nil"/>
            </w:tcBorders>
          </w:tcPr>
          <w:p w:rsidR="006A4C35" w:rsidRPr="000254A6" w:rsidRDefault="006A4C35">
            <w:pPr>
              <w:pStyle w:val="TableText"/>
              <w:jc w:val="right"/>
            </w:pPr>
            <w:r w:rsidRPr="000254A6">
              <w:t>3.427.295</w:t>
            </w:r>
          </w:p>
        </w:tc>
        <w:tc>
          <w:tcPr>
            <w:tcW w:w="1097" w:type="dxa"/>
            <w:tcBorders>
              <w:top w:val="nil"/>
              <w:left w:val="nil"/>
              <w:bottom w:val="nil"/>
              <w:right w:val="nil"/>
            </w:tcBorders>
          </w:tcPr>
          <w:p w:rsidR="006A4C35" w:rsidRPr="000254A6" w:rsidRDefault="006A4C35">
            <w:pPr>
              <w:pStyle w:val="TableText"/>
              <w:jc w:val="right"/>
            </w:pPr>
            <w:r w:rsidRPr="000254A6">
              <w:t>2.277.273</w:t>
            </w:r>
          </w:p>
        </w:tc>
      </w:tr>
      <w:tr w:rsidR="006A4C35" w:rsidRPr="000254A6" w:rsidTr="009C21DF">
        <w:trPr>
          <w:trHeight w:val="391"/>
          <w:jc w:val="center"/>
        </w:trPr>
        <w:tc>
          <w:tcPr>
            <w:tcW w:w="587" w:type="dxa"/>
            <w:tcBorders>
              <w:top w:val="nil"/>
              <w:left w:val="nil"/>
              <w:bottom w:val="nil"/>
              <w:right w:val="nil"/>
            </w:tcBorders>
          </w:tcPr>
          <w:p w:rsidR="006A4C35" w:rsidRPr="000254A6" w:rsidRDefault="006A4C35">
            <w:pPr>
              <w:pStyle w:val="Tijeloteksta"/>
            </w:pPr>
          </w:p>
        </w:tc>
        <w:tc>
          <w:tcPr>
            <w:tcW w:w="1237" w:type="dxa"/>
            <w:tcBorders>
              <w:top w:val="nil"/>
              <w:left w:val="nil"/>
              <w:bottom w:val="nil"/>
              <w:right w:val="nil"/>
            </w:tcBorders>
          </w:tcPr>
          <w:p w:rsidR="006A4C35" w:rsidRPr="000254A6" w:rsidRDefault="006A4C35">
            <w:pPr>
              <w:pStyle w:val="TableText"/>
              <w:jc w:val="left"/>
            </w:pPr>
            <w:r w:rsidRPr="000254A6">
              <w:t xml:space="preserve">RBA Banka </w:t>
            </w:r>
          </w:p>
        </w:tc>
        <w:tc>
          <w:tcPr>
            <w:tcW w:w="1379" w:type="dxa"/>
            <w:tcBorders>
              <w:top w:val="nil"/>
              <w:left w:val="nil"/>
              <w:bottom w:val="nil"/>
              <w:right w:val="nil"/>
            </w:tcBorders>
          </w:tcPr>
          <w:p w:rsidR="006A4C35" w:rsidRPr="000254A6" w:rsidRDefault="006A4C35">
            <w:pPr>
              <w:pStyle w:val="TableText"/>
            </w:pPr>
            <w:r w:rsidRPr="000254A6">
              <w:t>07818020020.</w:t>
            </w:r>
          </w:p>
        </w:tc>
        <w:tc>
          <w:tcPr>
            <w:tcW w:w="1113" w:type="dxa"/>
            <w:tcBorders>
              <w:top w:val="nil"/>
              <w:left w:val="nil"/>
              <w:bottom w:val="nil"/>
              <w:right w:val="nil"/>
            </w:tcBorders>
          </w:tcPr>
          <w:p w:rsidR="006A4C35" w:rsidRPr="000254A6" w:rsidRDefault="006A4C35">
            <w:pPr>
              <w:pStyle w:val="TableText"/>
              <w:jc w:val="right"/>
            </w:pPr>
            <w:r w:rsidRPr="000254A6">
              <w:t>10.345.597</w:t>
            </w:r>
          </w:p>
        </w:tc>
        <w:tc>
          <w:tcPr>
            <w:tcW w:w="1144" w:type="dxa"/>
            <w:tcBorders>
              <w:top w:val="nil"/>
              <w:left w:val="nil"/>
              <w:bottom w:val="nil"/>
              <w:right w:val="nil"/>
            </w:tcBorders>
          </w:tcPr>
          <w:p w:rsidR="006A4C35" w:rsidRPr="000254A6" w:rsidRDefault="006A4C35">
            <w:pPr>
              <w:pStyle w:val="TableText"/>
              <w:jc w:val="right"/>
            </w:pPr>
            <w:r w:rsidRPr="000254A6">
              <w:t>3.437.127</w:t>
            </w:r>
          </w:p>
        </w:tc>
        <w:tc>
          <w:tcPr>
            <w:tcW w:w="1097" w:type="dxa"/>
            <w:tcBorders>
              <w:top w:val="nil"/>
              <w:left w:val="nil"/>
              <w:bottom w:val="nil"/>
              <w:right w:val="nil"/>
            </w:tcBorders>
          </w:tcPr>
          <w:p w:rsidR="006A4C35" w:rsidRPr="000254A6" w:rsidRDefault="006A4C35">
            <w:pPr>
              <w:pStyle w:val="TableText"/>
              <w:jc w:val="right"/>
            </w:pPr>
            <w:r w:rsidRPr="000254A6">
              <w:t>1.830.273</w:t>
            </w:r>
          </w:p>
        </w:tc>
      </w:tr>
      <w:tr w:rsidR="006A4C35" w:rsidRPr="000254A6" w:rsidTr="009C21DF">
        <w:trPr>
          <w:trHeight w:val="406"/>
          <w:jc w:val="center"/>
        </w:trPr>
        <w:tc>
          <w:tcPr>
            <w:tcW w:w="587" w:type="dxa"/>
            <w:tcBorders>
              <w:top w:val="nil"/>
              <w:left w:val="nil"/>
              <w:bottom w:val="nil"/>
              <w:right w:val="nil"/>
            </w:tcBorders>
          </w:tcPr>
          <w:p w:rsidR="006A4C35" w:rsidRPr="000254A6" w:rsidRDefault="006A4C35">
            <w:pPr>
              <w:pStyle w:val="Tijeloteksta"/>
            </w:pPr>
          </w:p>
        </w:tc>
        <w:tc>
          <w:tcPr>
            <w:tcW w:w="1237" w:type="dxa"/>
            <w:tcBorders>
              <w:top w:val="nil"/>
              <w:left w:val="nil"/>
              <w:bottom w:val="nil"/>
              <w:right w:val="nil"/>
            </w:tcBorders>
          </w:tcPr>
          <w:p w:rsidR="006A4C35" w:rsidRPr="000254A6" w:rsidRDefault="006A4C35">
            <w:pPr>
              <w:pStyle w:val="Tijeloteksta"/>
            </w:pPr>
          </w:p>
        </w:tc>
        <w:tc>
          <w:tcPr>
            <w:tcW w:w="1379" w:type="dxa"/>
            <w:tcBorders>
              <w:top w:val="nil"/>
              <w:left w:val="nil"/>
              <w:bottom w:val="nil"/>
              <w:right w:val="nil"/>
            </w:tcBorders>
          </w:tcPr>
          <w:p w:rsidR="006A4C35" w:rsidRPr="000254A6" w:rsidRDefault="006A4C35">
            <w:pPr>
              <w:pStyle w:val="Tijeloteksta"/>
            </w:pPr>
          </w:p>
        </w:tc>
        <w:tc>
          <w:tcPr>
            <w:tcW w:w="1113" w:type="dxa"/>
            <w:tcBorders>
              <w:top w:val="nil"/>
              <w:left w:val="nil"/>
              <w:bottom w:val="nil"/>
              <w:right w:val="nil"/>
            </w:tcBorders>
          </w:tcPr>
          <w:p w:rsidR="006A4C35" w:rsidRPr="000254A6" w:rsidRDefault="006A4C35">
            <w:pPr>
              <w:pStyle w:val="Tijeloteksta"/>
              <w:jc w:val="right"/>
            </w:pPr>
          </w:p>
        </w:tc>
        <w:tc>
          <w:tcPr>
            <w:tcW w:w="1144" w:type="dxa"/>
            <w:tcBorders>
              <w:top w:val="nil"/>
              <w:left w:val="nil"/>
              <w:bottom w:val="nil"/>
              <w:right w:val="nil"/>
            </w:tcBorders>
          </w:tcPr>
          <w:p w:rsidR="006A4C35" w:rsidRPr="000254A6" w:rsidRDefault="006A4C35">
            <w:pPr>
              <w:pStyle w:val="Tijeloteksta"/>
              <w:jc w:val="right"/>
            </w:pPr>
          </w:p>
        </w:tc>
        <w:tc>
          <w:tcPr>
            <w:tcW w:w="1097" w:type="dxa"/>
            <w:tcBorders>
              <w:top w:val="nil"/>
              <w:left w:val="nil"/>
              <w:bottom w:val="nil"/>
              <w:right w:val="nil"/>
            </w:tcBorders>
          </w:tcPr>
          <w:p w:rsidR="006A4C35" w:rsidRPr="000254A6" w:rsidRDefault="006A4C35">
            <w:pPr>
              <w:pStyle w:val="Tijeloteksta"/>
              <w:jc w:val="right"/>
            </w:pPr>
          </w:p>
        </w:tc>
      </w:tr>
      <w:tr w:rsidR="006A4C35" w:rsidRPr="000254A6" w:rsidTr="009C21DF">
        <w:trPr>
          <w:trHeight w:val="406"/>
          <w:jc w:val="center"/>
        </w:trPr>
        <w:tc>
          <w:tcPr>
            <w:tcW w:w="587" w:type="dxa"/>
            <w:tcBorders>
              <w:top w:val="nil"/>
              <w:left w:val="nil"/>
              <w:bottom w:val="nil"/>
              <w:right w:val="nil"/>
            </w:tcBorders>
          </w:tcPr>
          <w:p w:rsidR="006A4C35" w:rsidRPr="000254A6" w:rsidRDefault="006A4C35">
            <w:pPr>
              <w:pStyle w:val="Tijeloteksta"/>
            </w:pPr>
          </w:p>
        </w:tc>
        <w:tc>
          <w:tcPr>
            <w:tcW w:w="1237" w:type="dxa"/>
            <w:tcBorders>
              <w:top w:val="nil"/>
              <w:left w:val="nil"/>
              <w:bottom w:val="nil"/>
              <w:right w:val="nil"/>
            </w:tcBorders>
          </w:tcPr>
          <w:p w:rsidR="006A4C35" w:rsidRPr="000254A6" w:rsidRDefault="006A4C35">
            <w:pPr>
              <w:pStyle w:val="TableText"/>
              <w:jc w:val="left"/>
            </w:pPr>
            <w:r w:rsidRPr="000254A6">
              <w:t xml:space="preserve">OTP Banka </w:t>
            </w:r>
          </w:p>
        </w:tc>
        <w:tc>
          <w:tcPr>
            <w:tcW w:w="1379" w:type="dxa"/>
            <w:tcBorders>
              <w:top w:val="nil"/>
              <w:left w:val="nil"/>
              <w:bottom w:val="nil"/>
              <w:right w:val="nil"/>
            </w:tcBorders>
          </w:tcPr>
          <w:p w:rsidR="006A4C35" w:rsidRPr="000254A6" w:rsidRDefault="006A4C35">
            <w:pPr>
              <w:pStyle w:val="TableText"/>
            </w:pPr>
            <w:r w:rsidRPr="000254A6">
              <w:t>70710491296.</w:t>
            </w:r>
          </w:p>
        </w:tc>
        <w:tc>
          <w:tcPr>
            <w:tcW w:w="1113" w:type="dxa"/>
            <w:tcBorders>
              <w:top w:val="nil"/>
              <w:left w:val="nil"/>
              <w:bottom w:val="nil"/>
              <w:right w:val="nil"/>
            </w:tcBorders>
          </w:tcPr>
          <w:p w:rsidR="006A4C35" w:rsidRPr="000254A6" w:rsidRDefault="006A4C35">
            <w:pPr>
              <w:pStyle w:val="TableText"/>
              <w:jc w:val="right"/>
            </w:pPr>
            <w:r w:rsidRPr="000254A6">
              <w:t>11.393.405</w:t>
            </w:r>
          </w:p>
        </w:tc>
        <w:tc>
          <w:tcPr>
            <w:tcW w:w="1144" w:type="dxa"/>
            <w:tcBorders>
              <w:top w:val="nil"/>
              <w:left w:val="nil"/>
              <w:bottom w:val="nil"/>
              <w:right w:val="nil"/>
            </w:tcBorders>
          </w:tcPr>
          <w:p w:rsidR="006A4C35" w:rsidRPr="000254A6" w:rsidRDefault="006A4C35">
            <w:pPr>
              <w:pStyle w:val="TableText"/>
              <w:jc w:val="right"/>
            </w:pPr>
            <w:r w:rsidRPr="000254A6">
              <w:t>474.698</w:t>
            </w:r>
          </w:p>
        </w:tc>
        <w:tc>
          <w:tcPr>
            <w:tcW w:w="1097" w:type="dxa"/>
            <w:tcBorders>
              <w:top w:val="nil"/>
              <w:left w:val="nil"/>
              <w:bottom w:val="nil"/>
              <w:right w:val="nil"/>
            </w:tcBorders>
          </w:tcPr>
          <w:p w:rsidR="006A4C35" w:rsidRPr="000254A6" w:rsidRDefault="006A4C35">
            <w:pPr>
              <w:pStyle w:val="TableText"/>
              <w:jc w:val="right"/>
            </w:pPr>
            <w:r w:rsidRPr="000254A6">
              <w:t>1.576.021</w:t>
            </w:r>
          </w:p>
        </w:tc>
      </w:tr>
      <w:tr w:rsidR="006A4C35" w:rsidRPr="000254A6" w:rsidTr="009C21DF">
        <w:trPr>
          <w:trHeight w:val="406"/>
          <w:jc w:val="center"/>
        </w:trPr>
        <w:tc>
          <w:tcPr>
            <w:tcW w:w="587" w:type="dxa"/>
            <w:tcBorders>
              <w:top w:val="nil"/>
              <w:left w:val="nil"/>
              <w:bottom w:val="nil"/>
              <w:right w:val="nil"/>
            </w:tcBorders>
          </w:tcPr>
          <w:p w:rsidR="006A4C35" w:rsidRPr="000254A6" w:rsidRDefault="006A4C35">
            <w:pPr>
              <w:pStyle w:val="Tijeloteksta"/>
            </w:pPr>
          </w:p>
        </w:tc>
        <w:tc>
          <w:tcPr>
            <w:tcW w:w="1237" w:type="dxa"/>
            <w:tcBorders>
              <w:top w:val="nil"/>
              <w:left w:val="nil"/>
              <w:bottom w:val="nil"/>
              <w:right w:val="nil"/>
            </w:tcBorders>
          </w:tcPr>
          <w:p w:rsidR="006A4C35" w:rsidRPr="000254A6" w:rsidRDefault="006A4C35">
            <w:pPr>
              <w:pStyle w:val="Tijeloteksta"/>
            </w:pPr>
          </w:p>
        </w:tc>
        <w:tc>
          <w:tcPr>
            <w:tcW w:w="1379" w:type="dxa"/>
            <w:tcBorders>
              <w:top w:val="nil"/>
              <w:left w:val="nil"/>
              <w:bottom w:val="nil"/>
              <w:right w:val="nil"/>
            </w:tcBorders>
          </w:tcPr>
          <w:p w:rsidR="006A4C35" w:rsidRPr="000254A6" w:rsidRDefault="006A4C35">
            <w:pPr>
              <w:pStyle w:val="Tijeloteksta"/>
            </w:pPr>
          </w:p>
        </w:tc>
        <w:tc>
          <w:tcPr>
            <w:tcW w:w="1113" w:type="dxa"/>
            <w:tcBorders>
              <w:top w:val="nil"/>
              <w:left w:val="nil"/>
              <w:bottom w:val="nil"/>
              <w:right w:val="nil"/>
            </w:tcBorders>
          </w:tcPr>
          <w:p w:rsidR="006A4C35" w:rsidRPr="000254A6" w:rsidRDefault="006A4C35">
            <w:pPr>
              <w:pStyle w:val="Tijeloteksta"/>
              <w:jc w:val="right"/>
            </w:pPr>
          </w:p>
        </w:tc>
        <w:tc>
          <w:tcPr>
            <w:tcW w:w="1144" w:type="dxa"/>
            <w:tcBorders>
              <w:top w:val="nil"/>
              <w:left w:val="nil"/>
              <w:bottom w:val="nil"/>
              <w:right w:val="nil"/>
            </w:tcBorders>
          </w:tcPr>
          <w:p w:rsidR="006A4C35" w:rsidRPr="000254A6" w:rsidRDefault="006A4C35">
            <w:pPr>
              <w:pStyle w:val="Tijeloteksta"/>
              <w:jc w:val="right"/>
            </w:pPr>
          </w:p>
        </w:tc>
        <w:tc>
          <w:tcPr>
            <w:tcW w:w="1097" w:type="dxa"/>
            <w:tcBorders>
              <w:top w:val="nil"/>
              <w:left w:val="nil"/>
              <w:bottom w:val="nil"/>
              <w:right w:val="nil"/>
            </w:tcBorders>
          </w:tcPr>
          <w:p w:rsidR="006A4C35" w:rsidRPr="000254A6" w:rsidRDefault="006A4C35">
            <w:pPr>
              <w:pStyle w:val="Tijeloteksta"/>
              <w:jc w:val="right"/>
            </w:pPr>
          </w:p>
        </w:tc>
      </w:tr>
      <w:tr w:rsidR="006A4C35" w:rsidRPr="000254A6" w:rsidTr="009C21DF">
        <w:trPr>
          <w:trHeight w:val="406"/>
          <w:jc w:val="center"/>
        </w:trPr>
        <w:tc>
          <w:tcPr>
            <w:tcW w:w="587" w:type="dxa"/>
            <w:tcBorders>
              <w:top w:val="nil"/>
              <w:left w:val="nil"/>
              <w:bottom w:val="nil"/>
              <w:right w:val="nil"/>
            </w:tcBorders>
          </w:tcPr>
          <w:p w:rsidR="006A4C35" w:rsidRPr="000254A6" w:rsidRDefault="006A4C35">
            <w:pPr>
              <w:pStyle w:val="Tijeloteksta"/>
            </w:pPr>
          </w:p>
        </w:tc>
        <w:tc>
          <w:tcPr>
            <w:tcW w:w="1237" w:type="dxa"/>
            <w:tcBorders>
              <w:top w:val="single" w:sz="6" w:space="0" w:color="auto"/>
              <w:left w:val="nil"/>
              <w:bottom w:val="single" w:sz="6" w:space="0" w:color="auto"/>
              <w:right w:val="nil"/>
            </w:tcBorders>
          </w:tcPr>
          <w:p w:rsidR="006A4C35" w:rsidRPr="000254A6" w:rsidRDefault="006A4C35">
            <w:pPr>
              <w:pStyle w:val="TableText"/>
              <w:jc w:val="left"/>
            </w:pPr>
            <w:r w:rsidRPr="000254A6">
              <w:rPr>
                <w:b/>
              </w:rPr>
              <w:t>Ukupno</w:t>
            </w:r>
          </w:p>
        </w:tc>
        <w:tc>
          <w:tcPr>
            <w:tcW w:w="1379" w:type="dxa"/>
            <w:tcBorders>
              <w:top w:val="single" w:sz="6" w:space="0" w:color="auto"/>
              <w:left w:val="nil"/>
              <w:bottom w:val="single" w:sz="6" w:space="0" w:color="auto"/>
              <w:right w:val="nil"/>
            </w:tcBorders>
          </w:tcPr>
          <w:p w:rsidR="006A4C35" w:rsidRPr="000254A6" w:rsidRDefault="006A4C35">
            <w:pPr>
              <w:pStyle w:val="TableText"/>
            </w:pPr>
            <w:r w:rsidRPr="000254A6">
              <w:rPr>
                <w:b/>
              </w:rPr>
              <w:t xml:space="preserve"> </w:t>
            </w:r>
          </w:p>
        </w:tc>
        <w:tc>
          <w:tcPr>
            <w:tcW w:w="1113" w:type="dxa"/>
            <w:tcBorders>
              <w:top w:val="single" w:sz="6" w:space="0" w:color="auto"/>
              <w:left w:val="nil"/>
              <w:bottom w:val="single" w:sz="6" w:space="0" w:color="auto"/>
              <w:right w:val="nil"/>
            </w:tcBorders>
          </w:tcPr>
          <w:p w:rsidR="006A4C35" w:rsidRPr="000254A6" w:rsidRDefault="006A4C35">
            <w:pPr>
              <w:pStyle w:val="TableText"/>
              <w:jc w:val="right"/>
              <w:rPr>
                <w:b/>
              </w:rPr>
            </w:pPr>
            <w:r w:rsidRPr="000254A6">
              <w:rPr>
                <w:b/>
              </w:rPr>
              <w:t>59.000.591</w:t>
            </w:r>
          </w:p>
        </w:tc>
        <w:tc>
          <w:tcPr>
            <w:tcW w:w="1144" w:type="dxa"/>
            <w:tcBorders>
              <w:top w:val="single" w:sz="6" w:space="0" w:color="auto"/>
              <w:left w:val="nil"/>
              <w:bottom w:val="single" w:sz="6" w:space="0" w:color="auto"/>
              <w:right w:val="nil"/>
            </w:tcBorders>
          </w:tcPr>
          <w:p w:rsidR="006A4C35" w:rsidRPr="000254A6" w:rsidRDefault="006A4C35">
            <w:pPr>
              <w:pStyle w:val="TableText"/>
              <w:jc w:val="right"/>
              <w:rPr>
                <w:b/>
              </w:rPr>
            </w:pPr>
            <w:r w:rsidRPr="000254A6">
              <w:rPr>
                <w:b/>
              </w:rPr>
              <w:t>32.699.210</w:t>
            </w:r>
          </w:p>
        </w:tc>
        <w:tc>
          <w:tcPr>
            <w:tcW w:w="1097" w:type="dxa"/>
            <w:tcBorders>
              <w:top w:val="single" w:sz="6" w:space="0" w:color="auto"/>
              <w:left w:val="nil"/>
              <w:bottom w:val="single" w:sz="6" w:space="0" w:color="auto"/>
              <w:right w:val="nil"/>
            </w:tcBorders>
          </w:tcPr>
          <w:p w:rsidR="006A4C35" w:rsidRPr="000254A6" w:rsidRDefault="006A4C35">
            <w:pPr>
              <w:pStyle w:val="TableText"/>
              <w:jc w:val="right"/>
              <w:rPr>
                <w:b/>
              </w:rPr>
            </w:pPr>
            <w:r w:rsidRPr="000254A6">
              <w:rPr>
                <w:b/>
              </w:rPr>
              <w:t>12.177.249</w:t>
            </w:r>
          </w:p>
        </w:tc>
      </w:tr>
    </w:tbl>
    <w:p w:rsidR="007617F7" w:rsidRPr="000254A6" w:rsidRDefault="007617F7">
      <w:pPr>
        <w:pStyle w:val="Tijeloteksta"/>
        <w:jc w:val="both"/>
        <w:rPr>
          <w:color w:val="auto"/>
        </w:rPr>
      </w:pPr>
    </w:p>
    <w:p w:rsidR="007617F7" w:rsidRPr="000254A6" w:rsidRDefault="007617F7">
      <w:pPr>
        <w:pStyle w:val="Tijeloteksta"/>
        <w:ind w:left="666"/>
        <w:jc w:val="both"/>
      </w:pPr>
    </w:p>
    <w:p w:rsidR="007617F7" w:rsidRPr="000254A6" w:rsidRDefault="007617F7">
      <w:pPr>
        <w:pStyle w:val="Tijeloteksta"/>
        <w:ind w:left="666"/>
        <w:jc w:val="both"/>
      </w:pPr>
      <w:r w:rsidRPr="000254A6">
        <w:t xml:space="preserve">Dugotrajne obveze prema </w:t>
      </w:r>
      <w:r w:rsidR="004F29D5" w:rsidRPr="000254A6">
        <w:t>predviđeno</w:t>
      </w:r>
      <w:r w:rsidR="006C3EF4" w:rsidRPr="000254A6">
        <w:t>m</w:t>
      </w:r>
      <w:r w:rsidR="004F29D5" w:rsidRPr="000254A6">
        <w:t xml:space="preserve"> se reprogramiraju</w:t>
      </w:r>
      <w:r w:rsidR="008C0F04" w:rsidRPr="000254A6">
        <w:t>.</w:t>
      </w:r>
      <w:r w:rsidR="004F29D5" w:rsidRPr="000254A6">
        <w:t xml:space="preserve"> </w:t>
      </w:r>
    </w:p>
    <w:p w:rsidR="007617F7" w:rsidRPr="000254A6" w:rsidRDefault="007617F7">
      <w:pPr>
        <w:pStyle w:val="Tijeloteksta"/>
        <w:ind w:left="666"/>
        <w:jc w:val="both"/>
      </w:pPr>
    </w:p>
    <w:p w:rsidR="007617F7" w:rsidRPr="000254A6" w:rsidRDefault="007617F7" w:rsidP="00C24A4B">
      <w:pPr>
        <w:pStyle w:val="Tijeloteksta"/>
        <w:jc w:val="both"/>
      </w:pPr>
      <w:r w:rsidRPr="000254A6">
        <w:br w:type="page"/>
      </w:r>
    </w:p>
    <w:p w:rsidR="007617F7" w:rsidRPr="000254A6" w:rsidRDefault="00DE3B5B">
      <w:pPr>
        <w:pStyle w:val="Tijeloteksta"/>
        <w:ind w:left="666"/>
        <w:jc w:val="both"/>
      </w:pPr>
      <w:r w:rsidRPr="000254A6">
        <w:lastRenderedPageBreak/>
        <w:t>Partije kredita RBA Banka, OTP banka te zatezne kamate i dobavljači - nastavak</w:t>
      </w:r>
    </w:p>
    <w:p w:rsidR="007617F7" w:rsidRPr="000254A6" w:rsidRDefault="007617F7"/>
    <w:tbl>
      <w:tblPr>
        <w:tblW w:w="0" w:type="auto"/>
        <w:jc w:val="center"/>
        <w:tblInd w:w="43" w:type="dxa"/>
        <w:tblLayout w:type="fixed"/>
        <w:tblCellMar>
          <w:left w:w="43" w:type="dxa"/>
          <w:right w:w="43" w:type="dxa"/>
        </w:tblCellMar>
        <w:tblLook w:val="0000"/>
      </w:tblPr>
      <w:tblGrid>
        <w:gridCol w:w="629"/>
        <w:gridCol w:w="1307"/>
        <w:gridCol w:w="1324"/>
        <w:gridCol w:w="1191"/>
      </w:tblGrid>
      <w:tr w:rsidR="00310542" w:rsidRPr="000254A6" w:rsidTr="009C21DF">
        <w:trPr>
          <w:trHeight w:val="565"/>
          <w:jc w:val="center"/>
        </w:trPr>
        <w:tc>
          <w:tcPr>
            <w:tcW w:w="629" w:type="dxa"/>
            <w:tcBorders>
              <w:top w:val="nil"/>
              <w:left w:val="nil"/>
              <w:bottom w:val="nil"/>
              <w:right w:val="nil"/>
            </w:tcBorders>
          </w:tcPr>
          <w:p w:rsidR="00310542" w:rsidRPr="000254A6" w:rsidRDefault="00310542">
            <w:pPr>
              <w:pStyle w:val="Tijeloteksta"/>
            </w:pPr>
          </w:p>
        </w:tc>
        <w:tc>
          <w:tcPr>
            <w:tcW w:w="1307" w:type="dxa"/>
            <w:tcBorders>
              <w:top w:val="single" w:sz="6" w:space="0" w:color="auto"/>
              <w:left w:val="nil"/>
              <w:bottom w:val="single" w:sz="6" w:space="0" w:color="auto"/>
              <w:right w:val="nil"/>
            </w:tcBorders>
          </w:tcPr>
          <w:p w:rsidR="00310542" w:rsidRPr="000254A6" w:rsidRDefault="00310542">
            <w:pPr>
              <w:pStyle w:val="TableText"/>
            </w:pPr>
            <w:r w:rsidRPr="000254A6">
              <w:rPr>
                <w:sz w:val="16"/>
              </w:rPr>
              <w:t xml:space="preserve">Obveza, </w:t>
            </w:r>
            <w:r w:rsidRPr="000254A6">
              <w:rPr>
                <w:sz w:val="16"/>
              </w:rPr>
              <w:br/>
              <w:t>kredi partija</w:t>
            </w:r>
          </w:p>
        </w:tc>
        <w:tc>
          <w:tcPr>
            <w:tcW w:w="1324" w:type="dxa"/>
            <w:tcBorders>
              <w:top w:val="single" w:sz="6" w:space="0" w:color="auto"/>
              <w:left w:val="nil"/>
              <w:bottom w:val="single" w:sz="6" w:space="0" w:color="auto"/>
              <w:right w:val="nil"/>
            </w:tcBorders>
          </w:tcPr>
          <w:p w:rsidR="00310542" w:rsidRPr="000254A6" w:rsidRDefault="00310542">
            <w:pPr>
              <w:pStyle w:val="TableText"/>
            </w:pPr>
            <w:r w:rsidRPr="000254A6">
              <w:rPr>
                <w:sz w:val="16"/>
              </w:rPr>
              <w:t>Partija kredita</w:t>
            </w:r>
            <w:r w:rsidRPr="000254A6">
              <w:rPr>
                <w:sz w:val="16"/>
              </w:rPr>
              <w:br/>
              <w:t>/ dug</w:t>
            </w:r>
          </w:p>
        </w:tc>
        <w:tc>
          <w:tcPr>
            <w:tcW w:w="1191" w:type="dxa"/>
            <w:tcBorders>
              <w:top w:val="single" w:sz="6" w:space="0" w:color="auto"/>
              <w:left w:val="nil"/>
              <w:bottom w:val="single" w:sz="6" w:space="0" w:color="auto"/>
              <w:right w:val="nil"/>
            </w:tcBorders>
          </w:tcPr>
          <w:p w:rsidR="00310542" w:rsidRPr="000254A6" w:rsidRDefault="00310542">
            <w:pPr>
              <w:pStyle w:val="TableText"/>
            </w:pPr>
            <w:r w:rsidRPr="000254A6">
              <w:rPr>
                <w:sz w:val="16"/>
              </w:rPr>
              <w:t>Stanje obveze kn 30.11.2012.</w:t>
            </w:r>
          </w:p>
        </w:tc>
      </w:tr>
      <w:tr w:rsidR="00310542" w:rsidRPr="000254A6" w:rsidTr="009C21DF">
        <w:trPr>
          <w:trHeight w:val="412"/>
          <w:jc w:val="center"/>
        </w:trPr>
        <w:tc>
          <w:tcPr>
            <w:tcW w:w="629" w:type="dxa"/>
            <w:tcBorders>
              <w:top w:val="nil"/>
              <w:left w:val="nil"/>
              <w:bottom w:val="nil"/>
              <w:right w:val="nil"/>
            </w:tcBorders>
          </w:tcPr>
          <w:p w:rsidR="00310542" w:rsidRPr="000254A6" w:rsidRDefault="00310542">
            <w:pPr>
              <w:pStyle w:val="Tijeloteksta"/>
            </w:pPr>
          </w:p>
        </w:tc>
        <w:tc>
          <w:tcPr>
            <w:tcW w:w="1307" w:type="dxa"/>
            <w:tcBorders>
              <w:top w:val="single" w:sz="6" w:space="0" w:color="auto"/>
              <w:left w:val="nil"/>
              <w:bottom w:val="single" w:sz="6" w:space="0" w:color="auto"/>
              <w:right w:val="nil"/>
            </w:tcBorders>
          </w:tcPr>
          <w:p w:rsidR="00310542" w:rsidRPr="000254A6" w:rsidRDefault="00310542">
            <w:pPr>
              <w:pStyle w:val="TableText"/>
            </w:pPr>
            <w:r w:rsidRPr="000254A6">
              <w:rPr>
                <w:sz w:val="16"/>
              </w:rPr>
              <w:t>1.</w:t>
            </w:r>
          </w:p>
        </w:tc>
        <w:tc>
          <w:tcPr>
            <w:tcW w:w="1324" w:type="dxa"/>
            <w:tcBorders>
              <w:top w:val="single" w:sz="6" w:space="0" w:color="auto"/>
              <w:left w:val="nil"/>
              <w:bottom w:val="single" w:sz="6" w:space="0" w:color="auto"/>
              <w:right w:val="nil"/>
            </w:tcBorders>
          </w:tcPr>
          <w:p w:rsidR="00310542" w:rsidRPr="000254A6" w:rsidRDefault="00310542">
            <w:pPr>
              <w:pStyle w:val="TableText"/>
            </w:pPr>
            <w:r w:rsidRPr="000254A6">
              <w:rPr>
                <w:sz w:val="16"/>
              </w:rPr>
              <w:t>2.</w:t>
            </w:r>
          </w:p>
        </w:tc>
        <w:tc>
          <w:tcPr>
            <w:tcW w:w="1191" w:type="dxa"/>
            <w:tcBorders>
              <w:top w:val="single" w:sz="6" w:space="0" w:color="auto"/>
              <w:left w:val="nil"/>
              <w:bottom w:val="single" w:sz="6" w:space="0" w:color="auto"/>
              <w:right w:val="nil"/>
            </w:tcBorders>
          </w:tcPr>
          <w:p w:rsidR="00310542" w:rsidRPr="000254A6" w:rsidRDefault="00310542">
            <w:pPr>
              <w:pStyle w:val="TableText"/>
            </w:pPr>
            <w:r w:rsidRPr="000254A6">
              <w:rPr>
                <w:sz w:val="16"/>
              </w:rPr>
              <w:t>3.</w:t>
            </w:r>
          </w:p>
        </w:tc>
      </w:tr>
      <w:tr w:rsidR="00310542" w:rsidRPr="000254A6" w:rsidTr="009C21DF">
        <w:trPr>
          <w:trHeight w:val="412"/>
          <w:jc w:val="center"/>
        </w:trPr>
        <w:tc>
          <w:tcPr>
            <w:tcW w:w="629" w:type="dxa"/>
            <w:tcBorders>
              <w:top w:val="nil"/>
              <w:left w:val="nil"/>
              <w:bottom w:val="nil"/>
              <w:right w:val="nil"/>
            </w:tcBorders>
          </w:tcPr>
          <w:p w:rsidR="00310542" w:rsidRPr="000254A6" w:rsidRDefault="00310542">
            <w:pPr>
              <w:pStyle w:val="Tijeloteksta"/>
            </w:pPr>
          </w:p>
        </w:tc>
        <w:tc>
          <w:tcPr>
            <w:tcW w:w="1307" w:type="dxa"/>
            <w:tcBorders>
              <w:top w:val="nil"/>
              <w:left w:val="nil"/>
              <w:bottom w:val="nil"/>
              <w:right w:val="nil"/>
            </w:tcBorders>
          </w:tcPr>
          <w:p w:rsidR="00310542" w:rsidRPr="000254A6" w:rsidRDefault="00310542">
            <w:pPr>
              <w:pStyle w:val="Tijeloteksta"/>
            </w:pPr>
          </w:p>
        </w:tc>
        <w:tc>
          <w:tcPr>
            <w:tcW w:w="1324" w:type="dxa"/>
            <w:tcBorders>
              <w:top w:val="nil"/>
              <w:left w:val="nil"/>
              <w:bottom w:val="nil"/>
              <w:right w:val="nil"/>
            </w:tcBorders>
          </w:tcPr>
          <w:p w:rsidR="00310542" w:rsidRPr="000254A6" w:rsidRDefault="00310542">
            <w:pPr>
              <w:pStyle w:val="Tijeloteksta"/>
            </w:pPr>
          </w:p>
        </w:tc>
        <w:tc>
          <w:tcPr>
            <w:tcW w:w="1191" w:type="dxa"/>
            <w:tcBorders>
              <w:top w:val="nil"/>
              <w:left w:val="nil"/>
              <w:bottom w:val="nil"/>
              <w:right w:val="nil"/>
            </w:tcBorders>
          </w:tcPr>
          <w:p w:rsidR="00310542" w:rsidRPr="000254A6" w:rsidRDefault="00310542">
            <w:pPr>
              <w:pStyle w:val="Tijeloteksta"/>
            </w:pPr>
          </w:p>
        </w:tc>
      </w:tr>
      <w:tr w:rsidR="00310542" w:rsidRPr="000254A6" w:rsidTr="009C21DF">
        <w:trPr>
          <w:trHeight w:val="412"/>
          <w:jc w:val="center"/>
        </w:trPr>
        <w:tc>
          <w:tcPr>
            <w:tcW w:w="629" w:type="dxa"/>
            <w:tcBorders>
              <w:top w:val="nil"/>
              <w:left w:val="nil"/>
              <w:bottom w:val="nil"/>
              <w:right w:val="nil"/>
            </w:tcBorders>
          </w:tcPr>
          <w:p w:rsidR="00310542" w:rsidRPr="000254A6" w:rsidRDefault="00310542">
            <w:pPr>
              <w:pStyle w:val="Tijeloteksta"/>
            </w:pPr>
          </w:p>
        </w:tc>
        <w:tc>
          <w:tcPr>
            <w:tcW w:w="1307" w:type="dxa"/>
            <w:tcBorders>
              <w:top w:val="nil"/>
              <w:left w:val="nil"/>
              <w:bottom w:val="nil"/>
              <w:right w:val="nil"/>
            </w:tcBorders>
          </w:tcPr>
          <w:p w:rsidR="00310542" w:rsidRPr="000254A6" w:rsidRDefault="00310542">
            <w:pPr>
              <w:pStyle w:val="TableText"/>
              <w:jc w:val="left"/>
            </w:pPr>
            <w:r w:rsidRPr="000254A6">
              <w:t xml:space="preserve">RBA Banka </w:t>
            </w:r>
          </w:p>
        </w:tc>
        <w:tc>
          <w:tcPr>
            <w:tcW w:w="1324" w:type="dxa"/>
            <w:tcBorders>
              <w:top w:val="nil"/>
              <w:left w:val="nil"/>
              <w:bottom w:val="nil"/>
              <w:right w:val="nil"/>
            </w:tcBorders>
          </w:tcPr>
          <w:p w:rsidR="00310542" w:rsidRPr="000254A6" w:rsidRDefault="00310542">
            <w:pPr>
              <w:pStyle w:val="TableText"/>
            </w:pPr>
            <w:r w:rsidRPr="000254A6">
              <w:t>566370.</w:t>
            </w:r>
          </w:p>
        </w:tc>
        <w:tc>
          <w:tcPr>
            <w:tcW w:w="1191" w:type="dxa"/>
            <w:tcBorders>
              <w:top w:val="nil"/>
              <w:left w:val="nil"/>
              <w:bottom w:val="nil"/>
              <w:right w:val="nil"/>
            </w:tcBorders>
          </w:tcPr>
          <w:p w:rsidR="00310542" w:rsidRPr="000254A6" w:rsidRDefault="00310542">
            <w:pPr>
              <w:pStyle w:val="TableText"/>
              <w:jc w:val="right"/>
            </w:pPr>
            <w:r w:rsidRPr="000254A6">
              <w:t>6.900.000</w:t>
            </w:r>
          </w:p>
        </w:tc>
      </w:tr>
      <w:tr w:rsidR="00310542" w:rsidRPr="000254A6" w:rsidTr="009C21DF">
        <w:trPr>
          <w:trHeight w:val="412"/>
          <w:jc w:val="center"/>
        </w:trPr>
        <w:tc>
          <w:tcPr>
            <w:tcW w:w="629" w:type="dxa"/>
            <w:tcBorders>
              <w:top w:val="nil"/>
              <w:left w:val="nil"/>
              <w:bottom w:val="nil"/>
              <w:right w:val="nil"/>
            </w:tcBorders>
          </w:tcPr>
          <w:p w:rsidR="00310542" w:rsidRPr="000254A6" w:rsidRDefault="00310542">
            <w:pPr>
              <w:pStyle w:val="Tijeloteksta"/>
            </w:pPr>
          </w:p>
        </w:tc>
        <w:tc>
          <w:tcPr>
            <w:tcW w:w="1307" w:type="dxa"/>
            <w:tcBorders>
              <w:top w:val="nil"/>
              <w:left w:val="nil"/>
              <w:bottom w:val="nil"/>
              <w:right w:val="nil"/>
            </w:tcBorders>
          </w:tcPr>
          <w:p w:rsidR="00310542" w:rsidRPr="000254A6" w:rsidRDefault="00310542">
            <w:pPr>
              <w:pStyle w:val="TableText"/>
              <w:jc w:val="left"/>
            </w:pPr>
            <w:r w:rsidRPr="000254A6">
              <w:t xml:space="preserve">RBA Banka </w:t>
            </w:r>
          </w:p>
        </w:tc>
        <w:tc>
          <w:tcPr>
            <w:tcW w:w="1324" w:type="dxa"/>
            <w:tcBorders>
              <w:top w:val="nil"/>
              <w:left w:val="nil"/>
              <w:bottom w:val="nil"/>
              <w:right w:val="nil"/>
            </w:tcBorders>
          </w:tcPr>
          <w:p w:rsidR="00310542" w:rsidRPr="000254A6" w:rsidRDefault="00310542">
            <w:pPr>
              <w:pStyle w:val="TableText"/>
            </w:pPr>
            <w:r w:rsidRPr="000254A6">
              <w:t>05818550004.</w:t>
            </w:r>
          </w:p>
        </w:tc>
        <w:tc>
          <w:tcPr>
            <w:tcW w:w="1191" w:type="dxa"/>
            <w:tcBorders>
              <w:top w:val="nil"/>
              <w:left w:val="nil"/>
              <w:bottom w:val="nil"/>
              <w:right w:val="nil"/>
            </w:tcBorders>
          </w:tcPr>
          <w:p w:rsidR="00310542" w:rsidRPr="000254A6" w:rsidRDefault="00310542">
            <w:pPr>
              <w:pStyle w:val="TableText"/>
              <w:jc w:val="right"/>
            </w:pPr>
            <w:r w:rsidRPr="000254A6">
              <w:t>1.427.391</w:t>
            </w:r>
          </w:p>
        </w:tc>
      </w:tr>
      <w:tr w:rsidR="00310542" w:rsidRPr="000254A6" w:rsidTr="009C21DF">
        <w:trPr>
          <w:trHeight w:val="427"/>
          <w:jc w:val="center"/>
        </w:trPr>
        <w:tc>
          <w:tcPr>
            <w:tcW w:w="629" w:type="dxa"/>
            <w:tcBorders>
              <w:top w:val="nil"/>
              <w:left w:val="nil"/>
              <w:bottom w:val="nil"/>
              <w:right w:val="nil"/>
            </w:tcBorders>
          </w:tcPr>
          <w:p w:rsidR="00310542" w:rsidRPr="000254A6" w:rsidRDefault="00310542">
            <w:pPr>
              <w:pStyle w:val="Tijeloteksta"/>
            </w:pPr>
          </w:p>
        </w:tc>
        <w:tc>
          <w:tcPr>
            <w:tcW w:w="1307" w:type="dxa"/>
            <w:tcBorders>
              <w:top w:val="nil"/>
              <w:left w:val="nil"/>
              <w:bottom w:val="nil"/>
              <w:right w:val="nil"/>
            </w:tcBorders>
          </w:tcPr>
          <w:p w:rsidR="00310542" w:rsidRPr="000254A6" w:rsidRDefault="00310542">
            <w:pPr>
              <w:pStyle w:val="TableText"/>
              <w:jc w:val="left"/>
            </w:pPr>
            <w:r w:rsidRPr="000254A6">
              <w:t xml:space="preserve">OTP Banka </w:t>
            </w:r>
          </w:p>
        </w:tc>
        <w:tc>
          <w:tcPr>
            <w:tcW w:w="1324" w:type="dxa"/>
            <w:tcBorders>
              <w:top w:val="nil"/>
              <w:left w:val="nil"/>
              <w:bottom w:val="nil"/>
              <w:right w:val="nil"/>
            </w:tcBorders>
          </w:tcPr>
          <w:p w:rsidR="00310542" w:rsidRPr="000254A6" w:rsidRDefault="00310542">
            <w:pPr>
              <w:pStyle w:val="TableText"/>
            </w:pPr>
            <w:r w:rsidRPr="000254A6">
              <w:t>61214095282.</w:t>
            </w:r>
          </w:p>
        </w:tc>
        <w:tc>
          <w:tcPr>
            <w:tcW w:w="1191" w:type="dxa"/>
            <w:tcBorders>
              <w:top w:val="nil"/>
              <w:left w:val="nil"/>
              <w:bottom w:val="nil"/>
              <w:right w:val="nil"/>
            </w:tcBorders>
          </w:tcPr>
          <w:p w:rsidR="00310542" w:rsidRPr="000254A6" w:rsidRDefault="00310542">
            <w:pPr>
              <w:pStyle w:val="TableText"/>
              <w:jc w:val="right"/>
            </w:pPr>
            <w:r w:rsidRPr="000254A6">
              <w:t>3.765.210</w:t>
            </w:r>
          </w:p>
        </w:tc>
      </w:tr>
      <w:tr w:rsidR="00310542" w:rsidRPr="000254A6" w:rsidTr="009C21DF">
        <w:trPr>
          <w:trHeight w:val="412"/>
          <w:jc w:val="center"/>
        </w:trPr>
        <w:tc>
          <w:tcPr>
            <w:tcW w:w="629" w:type="dxa"/>
            <w:tcBorders>
              <w:top w:val="nil"/>
              <w:left w:val="nil"/>
              <w:bottom w:val="nil"/>
              <w:right w:val="nil"/>
            </w:tcBorders>
          </w:tcPr>
          <w:p w:rsidR="00310542" w:rsidRPr="000254A6" w:rsidRDefault="00310542">
            <w:pPr>
              <w:pStyle w:val="Tijeloteksta"/>
            </w:pPr>
          </w:p>
        </w:tc>
        <w:tc>
          <w:tcPr>
            <w:tcW w:w="1307" w:type="dxa"/>
            <w:tcBorders>
              <w:top w:val="nil"/>
              <w:left w:val="nil"/>
              <w:bottom w:val="nil"/>
              <w:right w:val="nil"/>
            </w:tcBorders>
          </w:tcPr>
          <w:p w:rsidR="00310542" w:rsidRPr="000254A6" w:rsidRDefault="00310542">
            <w:pPr>
              <w:pStyle w:val="TableText"/>
              <w:jc w:val="left"/>
            </w:pPr>
            <w:proofErr w:type="spellStart"/>
            <w:r w:rsidRPr="000254A6">
              <w:t>zat</w:t>
            </w:r>
            <w:proofErr w:type="spellEnd"/>
            <w:r w:rsidRPr="000254A6">
              <w:t xml:space="preserve">. kamata </w:t>
            </w:r>
          </w:p>
        </w:tc>
        <w:tc>
          <w:tcPr>
            <w:tcW w:w="1324" w:type="dxa"/>
            <w:tcBorders>
              <w:top w:val="nil"/>
              <w:left w:val="nil"/>
              <w:bottom w:val="nil"/>
              <w:right w:val="nil"/>
            </w:tcBorders>
          </w:tcPr>
          <w:p w:rsidR="00310542" w:rsidRPr="000254A6" w:rsidRDefault="00310542">
            <w:pPr>
              <w:pStyle w:val="Tijeloteksta"/>
            </w:pPr>
          </w:p>
        </w:tc>
        <w:tc>
          <w:tcPr>
            <w:tcW w:w="1191" w:type="dxa"/>
            <w:tcBorders>
              <w:top w:val="nil"/>
              <w:left w:val="nil"/>
              <w:bottom w:val="nil"/>
              <w:right w:val="nil"/>
            </w:tcBorders>
          </w:tcPr>
          <w:p w:rsidR="00310542" w:rsidRPr="000254A6" w:rsidRDefault="00310542">
            <w:pPr>
              <w:pStyle w:val="TableText"/>
              <w:jc w:val="right"/>
            </w:pPr>
            <w:r w:rsidRPr="000254A6">
              <w:t>1.372.209</w:t>
            </w:r>
          </w:p>
        </w:tc>
      </w:tr>
      <w:tr w:rsidR="00310542" w:rsidRPr="000254A6" w:rsidTr="009C21DF">
        <w:trPr>
          <w:trHeight w:val="412"/>
          <w:jc w:val="center"/>
        </w:trPr>
        <w:tc>
          <w:tcPr>
            <w:tcW w:w="629" w:type="dxa"/>
            <w:tcBorders>
              <w:top w:val="nil"/>
              <w:left w:val="nil"/>
              <w:bottom w:val="nil"/>
              <w:right w:val="nil"/>
            </w:tcBorders>
          </w:tcPr>
          <w:p w:rsidR="00310542" w:rsidRPr="000254A6" w:rsidRDefault="00310542">
            <w:pPr>
              <w:pStyle w:val="Tijeloteksta"/>
            </w:pPr>
          </w:p>
        </w:tc>
        <w:tc>
          <w:tcPr>
            <w:tcW w:w="1307" w:type="dxa"/>
            <w:tcBorders>
              <w:top w:val="nil"/>
              <w:left w:val="nil"/>
              <w:bottom w:val="nil"/>
              <w:right w:val="nil"/>
            </w:tcBorders>
          </w:tcPr>
          <w:p w:rsidR="00310542" w:rsidRPr="000254A6" w:rsidRDefault="00310542">
            <w:pPr>
              <w:pStyle w:val="Tijeloteksta"/>
            </w:pPr>
          </w:p>
        </w:tc>
        <w:tc>
          <w:tcPr>
            <w:tcW w:w="1324" w:type="dxa"/>
            <w:tcBorders>
              <w:top w:val="nil"/>
              <w:left w:val="nil"/>
              <w:bottom w:val="nil"/>
              <w:right w:val="nil"/>
            </w:tcBorders>
          </w:tcPr>
          <w:p w:rsidR="00310542" w:rsidRPr="000254A6" w:rsidRDefault="00310542">
            <w:pPr>
              <w:pStyle w:val="Tijeloteksta"/>
            </w:pPr>
          </w:p>
        </w:tc>
        <w:tc>
          <w:tcPr>
            <w:tcW w:w="1191" w:type="dxa"/>
            <w:tcBorders>
              <w:top w:val="nil"/>
              <w:left w:val="nil"/>
              <w:bottom w:val="nil"/>
              <w:right w:val="nil"/>
            </w:tcBorders>
          </w:tcPr>
          <w:p w:rsidR="00310542" w:rsidRPr="000254A6" w:rsidRDefault="00310542">
            <w:pPr>
              <w:pStyle w:val="Tijeloteksta"/>
              <w:jc w:val="right"/>
            </w:pPr>
          </w:p>
        </w:tc>
      </w:tr>
      <w:tr w:rsidR="00310542" w:rsidRPr="000254A6" w:rsidTr="009C21DF">
        <w:trPr>
          <w:trHeight w:val="397"/>
          <w:jc w:val="center"/>
        </w:trPr>
        <w:tc>
          <w:tcPr>
            <w:tcW w:w="629" w:type="dxa"/>
            <w:tcBorders>
              <w:top w:val="nil"/>
              <w:left w:val="nil"/>
              <w:bottom w:val="nil"/>
              <w:right w:val="nil"/>
            </w:tcBorders>
          </w:tcPr>
          <w:p w:rsidR="00310542" w:rsidRPr="000254A6" w:rsidRDefault="00310542">
            <w:pPr>
              <w:pStyle w:val="Tijeloteksta"/>
            </w:pPr>
          </w:p>
        </w:tc>
        <w:tc>
          <w:tcPr>
            <w:tcW w:w="1307" w:type="dxa"/>
            <w:tcBorders>
              <w:top w:val="nil"/>
              <w:left w:val="nil"/>
              <w:bottom w:val="nil"/>
              <w:right w:val="nil"/>
            </w:tcBorders>
          </w:tcPr>
          <w:p w:rsidR="00310542" w:rsidRPr="000254A6" w:rsidRDefault="00310542">
            <w:pPr>
              <w:pStyle w:val="TableText"/>
              <w:jc w:val="left"/>
            </w:pPr>
            <w:r w:rsidRPr="000254A6">
              <w:t xml:space="preserve">Dobavljači </w:t>
            </w:r>
          </w:p>
        </w:tc>
        <w:tc>
          <w:tcPr>
            <w:tcW w:w="1324" w:type="dxa"/>
            <w:tcBorders>
              <w:top w:val="nil"/>
              <w:left w:val="nil"/>
              <w:bottom w:val="nil"/>
              <w:right w:val="nil"/>
            </w:tcBorders>
          </w:tcPr>
          <w:p w:rsidR="00310542" w:rsidRPr="000254A6" w:rsidRDefault="00310542">
            <w:pPr>
              <w:pStyle w:val="Tijeloteksta"/>
              <w:jc w:val="center"/>
            </w:pPr>
          </w:p>
        </w:tc>
        <w:tc>
          <w:tcPr>
            <w:tcW w:w="1191" w:type="dxa"/>
            <w:tcBorders>
              <w:top w:val="nil"/>
              <w:left w:val="nil"/>
              <w:bottom w:val="nil"/>
              <w:right w:val="nil"/>
            </w:tcBorders>
          </w:tcPr>
          <w:p w:rsidR="00310542" w:rsidRPr="000254A6" w:rsidRDefault="006C3EF4">
            <w:pPr>
              <w:pStyle w:val="TableText"/>
              <w:jc w:val="right"/>
            </w:pPr>
            <w:r w:rsidRPr="000254A6">
              <w:t>15.195.666</w:t>
            </w:r>
          </w:p>
        </w:tc>
      </w:tr>
      <w:tr w:rsidR="00310542" w:rsidRPr="000254A6" w:rsidTr="009C21DF">
        <w:trPr>
          <w:trHeight w:val="412"/>
          <w:jc w:val="center"/>
        </w:trPr>
        <w:tc>
          <w:tcPr>
            <w:tcW w:w="629" w:type="dxa"/>
            <w:tcBorders>
              <w:top w:val="nil"/>
              <w:left w:val="nil"/>
              <w:bottom w:val="nil"/>
              <w:right w:val="nil"/>
            </w:tcBorders>
          </w:tcPr>
          <w:p w:rsidR="00310542" w:rsidRPr="000254A6" w:rsidRDefault="00310542">
            <w:pPr>
              <w:pStyle w:val="Tijeloteksta"/>
            </w:pPr>
          </w:p>
        </w:tc>
        <w:tc>
          <w:tcPr>
            <w:tcW w:w="1307" w:type="dxa"/>
            <w:tcBorders>
              <w:top w:val="nil"/>
              <w:left w:val="nil"/>
              <w:bottom w:val="nil"/>
              <w:right w:val="nil"/>
            </w:tcBorders>
          </w:tcPr>
          <w:p w:rsidR="00310542" w:rsidRPr="000254A6" w:rsidRDefault="00310542">
            <w:pPr>
              <w:pStyle w:val="Tijeloteksta"/>
            </w:pPr>
          </w:p>
        </w:tc>
        <w:tc>
          <w:tcPr>
            <w:tcW w:w="1324" w:type="dxa"/>
            <w:tcBorders>
              <w:top w:val="nil"/>
              <w:left w:val="nil"/>
              <w:bottom w:val="nil"/>
              <w:right w:val="nil"/>
            </w:tcBorders>
          </w:tcPr>
          <w:p w:rsidR="00310542" w:rsidRPr="000254A6" w:rsidRDefault="00310542">
            <w:pPr>
              <w:pStyle w:val="Tijeloteksta"/>
            </w:pPr>
          </w:p>
        </w:tc>
        <w:tc>
          <w:tcPr>
            <w:tcW w:w="1191" w:type="dxa"/>
            <w:tcBorders>
              <w:top w:val="nil"/>
              <w:left w:val="nil"/>
              <w:bottom w:val="nil"/>
              <w:right w:val="nil"/>
            </w:tcBorders>
          </w:tcPr>
          <w:p w:rsidR="00310542" w:rsidRPr="000254A6" w:rsidRDefault="00310542">
            <w:pPr>
              <w:pStyle w:val="Tijeloteksta"/>
              <w:jc w:val="right"/>
            </w:pPr>
          </w:p>
        </w:tc>
      </w:tr>
      <w:tr w:rsidR="00310542" w:rsidRPr="000254A6" w:rsidTr="009C21DF">
        <w:trPr>
          <w:trHeight w:val="412"/>
          <w:jc w:val="center"/>
        </w:trPr>
        <w:tc>
          <w:tcPr>
            <w:tcW w:w="629" w:type="dxa"/>
            <w:tcBorders>
              <w:top w:val="nil"/>
              <w:left w:val="nil"/>
              <w:bottom w:val="nil"/>
              <w:right w:val="nil"/>
            </w:tcBorders>
          </w:tcPr>
          <w:p w:rsidR="00310542" w:rsidRPr="000254A6" w:rsidRDefault="00310542">
            <w:pPr>
              <w:pStyle w:val="Tijeloteksta"/>
            </w:pPr>
          </w:p>
        </w:tc>
        <w:tc>
          <w:tcPr>
            <w:tcW w:w="1307" w:type="dxa"/>
            <w:tcBorders>
              <w:top w:val="single" w:sz="6" w:space="0" w:color="auto"/>
              <w:left w:val="nil"/>
              <w:bottom w:val="single" w:sz="6" w:space="0" w:color="auto"/>
              <w:right w:val="nil"/>
            </w:tcBorders>
          </w:tcPr>
          <w:p w:rsidR="00310542" w:rsidRPr="000254A6" w:rsidRDefault="00310542">
            <w:pPr>
              <w:pStyle w:val="TableText"/>
              <w:jc w:val="left"/>
            </w:pPr>
            <w:r w:rsidRPr="000254A6">
              <w:rPr>
                <w:b/>
              </w:rPr>
              <w:t>Ukupno</w:t>
            </w:r>
          </w:p>
        </w:tc>
        <w:tc>
          <w:tcPr>
            <w:tcW w:w="1324" w:type="dxa"/>
            <w:tcBorders>
              <w:top w:val="single" w:sz="6" w:space="0" w:color="auto"/>
              <w:left w:val="nil"/>
              <w:bottom w:val="single" w:sz="6" w:space="0" w:color="auto"/>
              <w:right w:val="nil"/>
            </w:tcBorders>
          </w:tcPr>
          <w:p w:rsidR="00310542" w:rsidRPr="000254A6" w:rsidRDefault="00310542">
            <w:pPr>
              <w:pStyle w:val="TableText"/>
            </w:pPr>
            <w:r w:rsidRPr="000254A6">
              <w:rPr>
                <w:b/>
              </w:rPr>
              <w:t xml:space="preserve"> </w:t>
            </w:r>
          </w:p>
        </w:tc>
        <w:tc>
          <w:tcPr>
            <w:tcW w:w="1191" w:type="dxa"/>
            <w:tcBorders>
              <w:top w:val="single" w:sz="6" w:space="0" w:color="auto"/>
              <w:left w:val="nil"/>
              <w:bottom w:val="single" w:sz="6" w:space="0" w:color="auto"/>
              <w:right w:val="nil"/>
            </w:tcBorders>
          </w:tcPr>
          <w:p w:rsidR="00310542" w:rsidRPr="000254A6" w:rsidRDefault="006C3EF4">
            <w:pPr>
              <w:pStyle w:val="TableText"/>
              <w:jc w:val="right"/>
              <w:rPr>
                <w:b/>
              </w:rPr>
            </w:pPr>
            <w:r w:rsidRPr="000254A6">
              <w:rPr>
                <w:b/>
              </w:rPr>
              <w:t>28.660.476</w:t>
            </w:r>
          </w:p>
        </w:tc>
      </w:tr>
    </w:tbl>
    <w:p w:rsidR="007617F7" w:rsidRPr="000254A6" w:rsidRDefault="007617F7">
      <w:pPr>
        <w:autoSpaceDE w:val="0"/>
        <w:autoSpaceDN w:val="0"/>
        <w:adjustRightInd w:val="0"/>
        <w:rPr>
          <w:rFonts w:ascii="Arial" w:hAnsi="Arial"/>
          <w:sz w:val="20"/>
          <w:szCs w:val="20"/>
        </w:rPr>
      </w:pPr>
    </w:p>
    <w:p w:rsidR="007617F7" w:rsidRPr="000254A6" w:rsidRDefault="007617F7">
      <w:pPr>
        <w:pStyle w:val="Tijeloteksta"/>
        <w:ind w:left="666"/>
      </w:pPr>
    </w:p>
    <w:p w:rsidR="007617F7" w:rsidRPr="00345E33" w:rsidRDefault="007617F7">
      <w:pPr>
        <w:pStyle w:val="Tijeloteksta"/>
        <w:ind w:left="666"/>
      </w:pPr>
      <w:r w:rsidRPr="000254A6">
        <w:br w:type="page"/>
      </w:r>
      <w:r w:rsidRPr="00345E33">
        <w:lastRenderedPageBreak/>
        <w:t>3.4. Planirana bilanca na zadnji dan petogodišnjeg razdoblja za koje je sastavljen plan</w:t>
      </w:r>
    </w:p>
    <w:p w:rsidR="007617F7" w:rsidRPr="000254A6" w:rsidRDefault="007617F7">
      <w:pPr>
        <w:pStyle w:val="Tijeloteksta"/>
        <w:ind w:left="666"/>
        <w:rPr>
          <w:highlight w:val="green"/>
        </w:rPr>
      </w:pPr>
    </w:p>
    <w:tbl>
      <w:tblPr>
        <w:tblW w:w="9551" w:type="dxa"/>
        <w:tblInd w:w="108" w:type="dxa"/>
        <w:tblLook w:val="04A0"/>
      </w:tblPr>
      <w:tblGrid>
        <w:gridCol w:w="397"/>
        <w:gridCol w:w="527"/>
        <w:gridCol w:w="250"/>
        <w:gridCol w:w="2262"/>
        <w:gridCol w:w="1223"/>
        <w:gridCol w:w="1223"/>
        <w:gridCol w:w="1223"/>
        <w:gridCol w:w="1223"/>
        <w:gridCol w:w="1223"/>
      </w:tblGrid>
      <w:tr w:rsidR="00C066C4" w:rsidRPr="004C569C" w:rsidTr="004C569C">
        <w:trPr>
          <w:trHeight w:val="270"/>
        </w:trPr>
        <w:tc>
          <w:tcPr>
            <w:tcW w:w="397" w:type="dxa"/>
            <w:tcBorders>
              <w:top w:val="single" w:sz="4" w:space="0" w:color="auto"/>
              <w:left w:val="nil"/>
              <w:bottom w:val="single" w:sz="8" w:space="0" w:color="auto"/>
              <w:right w:val="nil"/>
            </w:tcBorders>
            <w:shd w:val="clear" w:color="auto" w:fill="auto"/>
            <w:noWrap/>
            <w:vAlign w:val="center"/>
            <w:hideMark/>
          </w:tcPr>
          <w:p w:rsidR="00C066C4" w:rsidRPr="004C569C" w:rsidRDefault="00C066C4">
            <w:pPr>
              <w:rPr>
                <w:rFonts w:ascii="Calibri" w:hAnsi="Calibri" w:cs="Arial"/>
                <w:b/>
                <w:bCs/>
                <w:sz w:val="18"/>
                <w:szCs w:val="20"/>
              </w:rPr>
            </w:pPr>
            <w:r w:rsidRPr="004C569C">
              <w:rPr>
                <w:rFonts w:ascii="Calibri" w:hAnsi="Calibri" w:cs="Arial"/>
                <w:b/>
                <w:bCs/>
                <w:sz w:val="18"/>
                <w:szCs w:val="20"/>
              </w:rPr>
              <w:t> </w:t>
            </w:r>
          </w:p>
        </w:tc>
        <w:tc>
          <w:tcPr>
            <w:tcW w:w="777" w:type="dxa"/>
            <w:gridSpan w:val="2"/>
            <w:tcBorders>
              <w:top w:val="single" w:sz="4" w:space="0" w:color="auto"/>
              <w:left w:val="nil"/>
              <w:bottom w:val="single" w:sz="8" w:space="0" w:color="auto"/>
              <w:right w:val="nil"/>
            </w:tcBorders>
            <w:shd w:val="clear" w:color="auto" w:fill="auto"/>
            <w:noWrap/>
            <w:vAlign w:val="center"/>
            <w:hideMark/>
          </w:tcPr>
          <w:p w:rsidR="00C066C4" w:rsidRPr="004C569C" w:rsidRDefault="00C066C4">
            <w:pPr>
              <w:rPr>
                <w:rFonts w:ascii="Calibri" w:hAnsi="Calibri" w:cs="Arial"/>
                <w:b/>
                <w:bCs/>
                <w:sz w:val="18"/>
                <w:szCs w:val="20"/>
              </w:rPr>
            </w:pPr>
            <w:r w:rsidRPr="004C569C">
              <w:rPr>
                <w:rFonts w:ascii="Calibri" w:hAnsi="Calibri" w:cs="Arial"/>
                <w:b/>
                <w:bCs/>
                <w:sz w:val="18"/>
                <w:szCs w:val="20"/>
              </w:rPr>
              <w:t>AKTIVA</w:t>
            </w:r>
          </w:p>
        </w:tc>
        <w:tc>
          <w:tcPr>
            <w:tcW w:w="2262" w:type="dxa"/>
            <w:tcBorders>
              <w:top w:val="single" w:sz="4" w:space="0" w:color="auto"/>
              <w:left w:val="nil"/>
              <w:bottom w:val="single" w:sz="8" w:space="0" w:color="auto"/>
              <w:right w:val="nil"/>
            </w:tcBorders>
            <w:shd w:val="clear" w:color="auto" w:fill="auto"/>
            <w:noWrap/>
            <w:vAlign w:val="center"/>
            <w:hideMark/>
          </w:tcPr>
          <w:p w:rsidR="00C066C4" w:rsidRPr="004C569C" w:rsidRDefault="00C066C4">
            <w:pPr>
              <w:rPr>
                <w:rFonts w:ascii="Calibri" w:hAnsi="Calibri" w:cs="Arial"/>
                <w:sz w:val="18"/>
                <w:szCs w:val="20"/>
              </w:rPr>
            </w:pPr>
            <w:r w:rsidRPr="004C569C">
              <w:rPr>
                <w:rFonts w:ascii="Calibri" w:hAnsi="Calibri" w:cs="Arial"/>
                <w:sz w:val="18"/>
                <w:szCs w:val="20"/>
              </w:rPr>
              <w:t> </w:t>
            </w:r>
          </w:p>
        </w:tc>
        <w:tc>
          <w:tcPr>
            <w:tcW w:w="1223" w:type="dxa"/>
            <w:tcBorders>
              <w:top w:val="single" w:sz="4" w:space="0" w:color="auto"/>
              <w:left w:val="nil"/>
              <w:bottom w:val="single" w:sz="8" w:space="0" w:color="auto"/>
              <w:right w:val="nil"/>
            </w:tcBorders>
            <w:shd w:val="clear" w:color="auto" w:fill="auto"/>
            <w:noWrap/>
            <w:vAlign w:val="center"/>
            <w:hideMark/>
          </w:tcPr>
          <w:p w:rsidR="00C066C4" w:rsidRPr="004C569C" w:rsidRDefault="00C066C4">
            <w:pPr>
              <w:jc w:val="center"/>
              <w:rPr>
                <w:rFonts w:ascii="Calibri" w:hAnsi="Calibri" w:cs="Arial"/>
                <w:b/>
                <w:bCs/>
                <w:sz w:val="18"/>
                <w:szCs w:val="20"/>
              </w:rPr>
            </w:pPr>
            <w:r w:rsidRPr="004C569C">
              <w:rPr>
                <w:rFonts w:ascii="Calibri" w:hAnsi="Calibri" w:cs="Arial"/>
                <w:b/>
                <w:bCs/>
                <w:sz w:val="18"/>
                <w:szCs w:val="20"/>
              </w:rPr>
              <w:t xml:space="preserve">2013 </w:t>
            </w:r>
          </w:p>
        </w:tc>
        <w:tc>
          <w:tcPr>
            <w:tcW w:w="1223" w:type="dxa"/>
            <w:tcBorders>
              <w:top w:val="single" w:sz="4" w:space="0" w:color="auto"/>
              <w:left w:val="nil"/>
              <w:bottom w:val="single" w:sz="8" w:space="0" w:color="auto"/>
              <w:right w:val="nil"/>
            </w:tcBorders>
            <w:shd w:val="clear" w:color="auto" w:fill="auto"/>
            <w:noWrap/>
            <w:vAlign w:val="center"/>
            <w:hideMark/>
          </w:tcPr>
          <w:p w:rsidR="00C066C4" w:rsidRPr="004C569C" w:rsidRDefault="00C066C4">
            <w:pPr>
              <w:jc w:val="center"/>
              <w:rPr>
                <w:rFonts w:ascii="Calibri" w:hAnsi="Calibri" w:cs="Arial"/>
                <w:b/>
                <w:bCs/>
                <w:color w:val="000000"/>
                <w:sz w:val="18"/>
                <w:szCs w:val="20"/>
              </w:rPr>
            </w:pPr>
            <w:r w:rsidRPr="004C569C">
              <w:rPr>
                <w:rFonts w:ascii="Calibri" w:hAnsi="Calibri" w:cs="Arial"/>
                <w:b/>
                <w:bCs/>
                <w:color w:val="000000"/>
                <w:sz w:val="18"/>
                <w:szCs w:val="20"/>
              </w:rPr>
              <w:t xml:space="preserve">2014 </w:t>
            </w:r>
          </w:p>
        </w:tc>
        <w:tc>
          <w:tcPr>
            <w:tcW w:w="1223" w:type="dxa"/>
            <w:tcBorders>
              <w:top w:val="single" w:sz="4" w:space="0" w:color="auto"/>
              <w:left w:val="nil"/>
              <w:bottom w:val="single" w:sz="8" w:space="0" w:color="auto"/>
              <w:right w:val="nil"/>
            </w:tcBorders>
            <w:shd w:val="clear" w:color="auto" w:fill="auto"/>
            <w:noWrap/>
            <w:vAlign w:val="center"/>
            <w:hideMark/>
          </w:tcPr>
          <w:p w:rsidR="00C066C4" w:rsidRPr="004C569C" w:rsidRDefault="00C066C4">
            <w:pPr>
              <w:jc w:val="center"/>
              <w:rPr>
                <w:rFonts w:ascii="Calibri" w:hAnsi="Calibri" w:cs="Arial"/>
                <w:b/>
                <w:bCs/>
                <w:sz w:val="18"/>
                <w:szCs w:val="20"/>
              </w:rPr>
            </w:pPr>
            <w:r w:rsidRPr="004C569C">
              <w:rPr>
                <w:rFonts w:ascii="Calibri" w:hAnsi="Calibri" w:cs="Arial"/>
                <w:b/>
                <w:bCs/>
                <w:sz w:val="18"/>
                <w:szCs w:val="20"/>
              </w:rPr>
              <w:t xml:space="preserve">2015 </w:t>
            </w:r>
          </w:p>
        </w:tc>
        <w:tc>
          <w:tcPr>
            <w:tcW w:w="1223" w:type="dxa"/>
            <w:tcBorders>
              <w:top w:val="single" w:sz="4" w:space="0" w:color="auto"/>
              <w:left w:val="nil"/>
              <w:bottom w:val="single" w:sz="8" w:space="0" w:color="auto"/>
              <w:right w:val="nil"/>
            </w:tcBorders>
            <w:shd w:val="clear" w:color="auto" w:fill="auto"/>
            <w:noWrap/>
            <w:vAlign w:val="center"/>
            <w:hideMark/>
          </w:tcPr>
          <w:p w:rsidR="00C066C4" w:rsidRPr="004C569C" w:rsidRDefault="00C066C4">
            <w:pPr>
              <w:jc w:val="center"/>
              <w:rPr>
                <w:rFonts w:ascii="Calibri" w:hAnsi="Calibri" w:cs="Arial"/>
                <w:b/>
                <w:bCs/>
                <w:sz w:val="18"/>
                <w:szCs w:val="20"/>
              </w:rPr>
            </w:pPr>
            <w:r w:rsidRPr="004C569C">
              <w:rPr>
                <w:rFonts w:ascii="Calibri" w:hAnsi="Calibri" w:cs="Arial"/>
                <w:b/>
                <w:bCs/>
                <w:sz w:val="18"/>
                <w:szCs w:val="20"/>
              </w:rPr>
              <w:t xml:space="preserve">2016 </w:t>
            </w:r>
          </w:p>
        </w:tc>
        <w:tc>
          <w:tcPr>
            <w:tcW w:w="1223" w:type="dxa"/>
            <w:tcBorders>
              <w:top w:val="single" w:sz="4" w:space="0" w:color="auto"/>
              <w:left w:val="nil"/>
              <w:bottom w:val="single" w:sz="8" w:space="0" w:color="auto"/>
              <w:right w:val="nil"/>
            </w:tcBorders>
            <w:shd w:val="clear" w:color="auto" w:fill="auto"/>
            <w:noWrap/>
            <w:vAlign w:val="center"/>
            <w:hideMark/>
          </w:tcPr>
          <w:p w:rsidR="00C066C4" w:rsidRPr="004C569C" w:rsidRDefault="00C066C4">
            <w:pPr>
              <w:jc w:val="center"/>
              <w:rPr>
                <w:rFonts w:ascii="Calibri" w:hAnsi="Calibri" w:cs="Arial"/>
                <w:b/>
                <w:bCs/>
                <w:sz w:val="18"/>
                <w:szCs w:val="20"/>
              </w:rPr>
            </w:pPr>
            <w:r w:rsidRPr="004C569C">
              <w:rPr>
                <w:rFonts w:ascii="Calibri" w:hAnsi="Calibri" w:cs="Arial"/>
                <w:b/>
                <w:bCs/>
                <w:sz w:val="18"/>
                <w:szCs w:val="20"/>
              </w:rPr>
              <w:t xml:space="preserve">2017 </w:t>
            </w:r>
          </w:p>
        </w:tc>
      </w:tr>
      <w:tr w:rsidR="00C066C4" w:rsidRPr="004C569C" w:rsidTr="004C569C">
        <w:trPr>
          <w:trHeight w:val="255"/>
        </w:trPr>
        <w:tc>
          <w:tcPr>
            <w:tcW w:w="397"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b/>
                <w:bCs/>
                <w:sz w:val="18"/>
                <w:szCs w:val="20"/>
              </w:rPr>
            </w:pPr>
            <w:r w:rsidRPr="004C569C">
              <w:rPr>
                <w:rFonts w:ascii="Calibri" w:hAnsi="Calibri" w:cs="Arial"/>
                <w:b/>
                <w:bCs/>
                <w:sz w:val="18"/>
                <w:szCs w:val="20"/>
              </w:rPr>
              <w:t>A.</w:t>
            </w:r>
          </w:p>
        </w:tc>
        <w:tc>
          <w:tcPr>
            <w:tcW w:w="3039" w:type="dxa"/>
            <w:gridSpan w:val="3"/>
            <w:tcBorders>
              <w:top w:val="nil"/>
              <w:left w:val="nil"/>
              <w:bottom w:val="nil"/>
              <w:right w:val="nil"/>
            </w:tcBorders>
            <w:shd w:val="clear" w:color="auto" w:fill="auto"/>
            <w:noWrap/>
            <w:vAlign w:val="center"/>
            <w:hideMark/>
          </w:tcPr>
          <w:p w:rsidR="00C066C4" w:rsidRPr="004C569C" w:rsidRDefault="00C066C4">
            <w:pPr>
              <w:rPr>
                <w:rFonts w:ascii="Calibri" w:hAnsi="Calibri" w:cs="Arial"/>
                <w:b/>
                <w:bCs/>
                <w:sz w:val="18"/>
                <w:szCs w:val="20"/>
              </w:rPr>
            </w:pPr>
            <w:r w:rsidRPr="004C569C">
              <w:rPr>
                <w:rFonts w:ascii="Calibri" w:hAnsi="Calibri" w:cs="Arial"/>
                <w:b/>
                <w:bCs/>
                <w:sz w:val="18"/>
                <w:szCs w:val="20"/>
              </w:rPr>
              <w:t>Dugotrajna imovina</w:t>
            </w:r>
          </w:p>
        </w:tc>
        <w:tc>
          <w:tcPr>
            <w:tcW w:w="1223"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sz w:val="18"/>
                <w:szCs w:val="20"/>
              </w:rPr>
            </w:pPr>
          </w:p>
        </w:tc>
        <w:tc>
          <w:tcPr>
            <w:tcW w:w="1223"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color w:val="000000"/>
                <w:sz w:val="18"/>
                <w:szCs w:val="20"/>
              </w:rPr>
            </w:pPr>
          </w:p>
        </w:tc>
        <w:tc>
          <w:tcPr>
            <w:tcW w:w="1223"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sz w:val="18"/>
                <w:szCs w:val="20"/>
              </w:rPr>
            </w:pPr>
          </w:p>
        </w:tc>
        <w:tc>
          <w:tcPr>
            <w:tcW w:w="1223"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sz w:val="18"/>
                <w:szCs w:val="20"/>
              </w:rPr>
            </w:pPr>
          </w:p>
        </w:tc>
        <w:tc>
          <w:tcPr>
            <w:tcW w:w="1223"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sz w:val="18"/>
                <w:szCs w:val="20"/>
              </w:rPr>
            </w:pPr>
            <w:r w:rsidRPr="004C569C">
              <w:rPr>
                <w:rFonts w:ascii="Calibri" w:hAnsi="Calibri" w:cs="Arial"/>
                <w:sz w:val="18"/>
                <w:szCs w:val="20"/>
              </w:rPr>
              <w:t> </w:t>
            </w:r>
          </w:p>
        </w:tc>
      </w:tr>
      <w:tr w:rsidR="00573163" w:rsidRPr="004C569C" w:rsidTr="004C569C">
        <w:trPr>
          <w:trHeight w:val="255"/>
        </w:trPr>
        <w:tc>
          <w:tcPr>
            <w:tcW w:w="397" w:type="dxa"/>
            <w:tcBorders>
              <w:top w:val="nil"/>
              <w:left w:val="nil"/>
              <w:bottom w:val="nil"/>
              <w:right w:val="nil"/>
            </w:tcBorders>
            <w:shd w:val="clear" w:color="auto" w:fill="auto"/>
            <w:noWrap/>
            <w:vAlign w:val="center"/>
            <w:hideMark/>
          </w:tcPr>
          <w:p w:rsidR="00573163" w:rsidRPr="004C569C" w:rsidRDefault="00573163">
            <w:pPr>
              <w:rPr>
                <w:rFonts w:ascii="Calibri" w:hAnsi="Calibri" w:cs="Arial"/>
                <w:b/>
                <w:bCs/>
                <w:sz w:val="18"/>
                <w:szCs w:val="20"/>
              </w:rPr>
            </w:pPr>
          </w:p>
        </w:tc>
        <w:tc>
          <w:tcPr>
            <w:tcW w:w="527" w:type="dxa"/>
            <w:tcBorders>
              <w:top w:val="nil"/>
              <w:left w:val="nil"/>
              <w:bottom w:val="nil"/>
              <w:right w:val="nil"/>
            </w:tcBorders>
            <w:shd w:val="clear" w:color="auto" w:fill="auto"/>
            <w:noWrap/>
            <w:vAlign w:val="center"/>
            <w:hideMark/>
          </w:tcPr>
          <w:p w:rsidR="00573163" w:rsidRPr="004C569C" w:rsidRDefault="00573163">
            <w:pPr>
              <w:rPr>
                <w:rFonts w:ascii="Calibri" w:hAnsi="Calibri" w:cs="Arial"/>
                <w:sz w:val="18"/>
                <w:szCs w:val="20"/>
              </w:rPr>
            </w:pPr>
            <w:r w:rsidRPr="004C569C">
              <w:rPr>
                <w:rFonts w:ascii="Calibri" w:hAnsi="Calibri" w:cs="Arial"/>
                <w:sz w:val="18"/>
                <w:szCs w:val="20"/>
              </w:rPr>
              <w:t>1.</w:t>
            </w:r>
          </w:p>
        </w:tc>
        <w:tc>
          <w:tcPr>
            <w:tcW w:w="2512" w:type="dxa"/>
            <w:gridSpan w:val="2"/>
            <w:tcBorders>
              <w:top w:val="nil"/>
              <w:left w:val="nil"/>
              <w:bottom w:val="nil"/>
              <w:right w:val="nil"/>
            </w:tcBorders>
            <w:shd w:val="clear" w:color="auto" w:fill="auto"/>
            <w:noWrap/>
            <w:vAlign w:val="center"/>
            <w:hideMark/>
          </w:tcPr>
          <w:p w:rsidR="00573163" w:rsidRPr="004C569C" w:rsidRDefault="00573163">
            <w:pPr>
              <w:rPr>
                <w:rFonts w:ascii="Calibri" w:hAnsi="Calibri" w:cs="Arial"/>
                <w:sz w:val="18"/>
                <w:szCs w:val="20"/>
              </w:rPr>
            </w:pPr>
            <w:r w:rsidRPr="004C569C">
              <w:rPr>
                <w:rFonts w:ascii="Calibri" w:hAnsi="Calibri" w:cs="Arial"/>
                <w:sz w:val="18"/>
                <w:szCs w:val="20"/>
              </w:rPr>
              <w:t>Nematerijalna imovina</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4.273</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4.273</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4.273</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4.273</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4.273</w:t>
            </w:r>
          </w:p>
        </w:tc>
      </w:tr>
      <w:tr w:rsidR="00573163" w:rsidRPr="004C569C" w:rsidTr="004C569C">
        <w:trPr>
          <w:trHeight w:val="255"/>
        </w:trPr>
        <w:tc>
          <w:tcPr>
            <w:tcW w:w="397" w:type="dxa"/>
            <w:tcBorders>
              <w:top w:val="nil"/>
              <w:left w:val="nil"/>
              <w:bottom w:val="nil"/>
              <w:right w:val="nil"/>
            </w:tcBorders>
            <w:shd w:val="clear" w:color="auto" w:fill="auto"/>
            <w:noWrap/>
            <w:vAlign w:val="center"/>
            <w:hideMark/>
          </w:tcPr>
          <w:p w:rsidR="00573163" w:rsidRPr="004C569C" w:rsidRDefault="00573163">
            <w:pPr>
              <w:rPr>
                <w:rFonts w:ascii="Calibri" w:hAnsi="Calibri" w:cs="Arial"/>
                <w:b/>
                <w:bCs/>
                <w:sz w:val="18"/>
                <w:szCs w:val="20"/>
              </w:rPr>
            </w:pPr>
          </w:p>
        </w:tc>
        <w:tc>
          <w:tcPr>
            <w:tcW w:w="527" w:type="dxa"/>
            <w:tcBorders>
              <w:top w:val="nil"/>
              <w:left w:val="nil"/>
              <w:bottom w:val="nil"/>
              <w:right w:val="nil"/>
            </w:tcBorders>
            <w:shd w:val="clear" w:color="auto" w:fill="auto"/>
            <w:noWrap/>
            <w:vAlign w:val="center"/>
            <w:hideMark/>
          </w:tcPr>
          <w:p w:rsidR="00573163" w:rsidRPr="004C569C" w:rsidRDefault="00573163">
            <w:pPr>
              <w:rPr>
                <w:rFonts w:ascii="Calibri" w:hAnsi="Calibri" w:cs="Arial"/>
                <w:sz w:val="18"/>
                <w:szCs w:val="20"/>
              </w:rPr>
            </w:pPr>
            <w:r w:rsidRPr="004C569C">
              <w:rPr>
                <w:rFonts w:ascii="Calibri" w:hAnsi="Calibri" w:cs="Arial"/>
                <w:sz w:val="18"/>
                <w:szCs w:val="20"/>
              </w:rPr>
              <w:t>2.</w:t>
            </w:r>
          </w:p>
        </w:tc>
        <w:tc>
          <w:tcPr>
            <w:tcW w:w="2512" w:type="dxa"/>
            <w:gridSpan w:val="2"/>
            <w:tcBorders>
              <w:top w:val="nil"/>
              <w:left w:val="nil"/>
              <w:bottom w:val="nil"/>
              <w:right w:val="nil"/>
            </w:tcBorders>
            <w:shd w:val="clear" w:color="auto" w:fill="auto"/>
            <w:noWrap/>
            <w:vAlign w:val="center"/>
            <w:hideMark/>
          </w:tcPr>
          <w:p w:rsidR="00573163" w:rsidRPr="004C569C" w:rsidRDefault="00573163">
            <w:pPr>
              <w:rPr>
                <w:rFonts w:ascii="Calibri" w:hAnsi="Calibri" w:cs="Arial"/>
                <w:sz w:val="18"/>
                <w:szCs w:val="20"/>
              </w:rPr>
            </w:pPr>
            <w:r w:rsidRPr="004C569C">
              <w:rPr>
                <w:rFonts w:ascii="Calibri" w:hAnsi="Calibri" w:cs="Arial"/>
                <w:sz w:val="18"/>
                <w:szCs w:val="20"/>
              </w:rPr>
              <w:t>Materijalna imovina</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186.952.556</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191.582.195</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194.805.997</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186.121.404</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177.436.811</w:t>
            </w:r>
          </w:p>
        </w:tc>
      </w:tr>
      <w:tr w:rsidR="00C066C4" w:rsidRPr="004C569C" w:rsidTr="004C569C">
        <w:trPr>
          <w:trHeight w:val="255"/>
        </w:trPr>
        <w:tc>
          <w:tcPr>
            <w:tcW w:w="397"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b/>
                <w:bCs/>
                <w:sz w:val="18"/>
                <w:szCs w:val="20"/>
              </w:rPr>
            </w:pPr>
          </w:p>
        </w:tc>
        <w:tc>
          <w:tcPr>
            <w:tcW w:w="527"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sz w:val="18"/>
                <w:szCs w:val="20"/>
              </w:rPr>
            </w:pPr>
            <w:r w:rsidRPr="004C569C">
              <w:rPr>
                <w:rFonts w:ascii="Calibri" w:hAnsi="Calibri" w:cs="Arial"/>
                <w:sz w:val="18"/>
                <w:szCs w:val="20"/>
              </w:rPr>
              <w:t>3.</w:t>
            </w:r>
          </w:p>
        </w:tc>
        <w:tc>
          <w:tcPr>
            <w:tcW w:w="2512" w:type="dxa"/>
            <w:gridSpan w:val="2"/>
            <w:tcBorders>
              <w:top w:val="nil"/>
              <w:left w:val="nil"/>
              <w:bottom w:val="nil"/>
              <w:right w:val="nil"/>
            </w:tcBorders>
            <w:shd w:val="clear" w:color="auto" w:fill="auto"/>
            <w:noWrap/>
            <w:vAlign w:val="center"/>
            <w:hideMark/>
          </w:tcPr>
          <w:p w:rsidR="00C066C4" w:rsidRPr="004C569C" w:rsidRDefault="00C066C4">
            <w:pPr>
              <w:rPr>
                <w:rFonts w:ascii="Calibri" w:hAnsi="Calibri" w:cs="Arial"/>
                <w:sz w:val="18"/>
                <w:szCs w:val="20"/>
              </w:rPr>
            </w:pPr>
            <w:r w:rsidRPr="004C569C">
              <w:rPr>
                <w:rFonts w:ascii="Calibri" w:hAnsi="Calibri" w:cs="Arial"/>
                <w:sz w:val="18"/>
                <w:szCs w:val="20"/>
              </w:rPr>
              <w:t>Financijska imovina</w:t>
            </w:r>
          </w:p>
        </w:tc>
        <w:tc>
          <w:tcPr>
            <w:tcW w:w="1223" w:type="dxa"/>
            <w:tcBorders>
              <w:top w:val="nil"/>
              <w:left w:val="nil"/>
              <w:bottom w:val="nil"/>
              <w:right w:val="nil"/>
            </w:tcBorders>
            <w:shd w:val="clear" w:color="auto" w:fill="auto"/>
            <w:noWrap/>
            <w:vAlign w:val="center"/>
            <w:hideMark/>
          </w:tcPr>
          <w:p w:rsidR="00C066C4" w:rsidRPr="004C569C" w:rsidRDefault="00C066C4">
            <w:pPr>
              <w:jc w:val="right"/>
              <w:rPr>
                <w:rFonts w:ascii="Calibri" w:hAnsi="Calibri" w:cs="Arial"/>
                <w:sz w:val="18"/>
                <w:szCs w:val="20"/>
              </w:rPr>
            </w:pPr>
            <w:r w:rsidRPr="004C569C">
              <w:rPr>
                <w:rFonts w:ascii="Calibri" w:hAnsi="Calibri" w:cs="Arial"/>
                <w:sz w:val="18"/>
                <w:szCs w:val="20"/>
              </w:rPr>
              <w:t>0</w:t>
            </w:r>
          </w:p>
        </w:tc>
        <w:tc>
          <w:tcPr>
            <w:tcW w:w="1223" w:type="dxa"/>
            <w:tcBorders>
              <w:top w:val="nil"/>
              <w:left w:val="nil"/>
              <w:bottom w:val="nil"/>
              <w:right w:val="nil"/>
            </w:tcBorders>
            <w:shd w:val="clear" w:color="auto" w:fill="auto"/>
            <w:noWrap/>
            <w:vAlign w:val="center"/>
            <w:hideMark/>
          </w:tcPr>
          <w:p w:rsidR="00C066C4" w:rsidRPr="004C569C" w:rsidRDefault="00C066C4">
            <w:pPr>
              <w:jc w:val="right"/>
              <w:rPr>
                <w:rFonts w:ascii="Calibri" w:hAnsi="Calibri" w:cs="Arial"/>
                <w:sz w:val="18"/>
                <w:szCs w:val="20"/>
              </w:rPr>
            </w:pPr>
            <w:r w:rsidRPr="004C569C">
              <w:rPr>
                <w:rFonts w:ascii="Calibri" w:hAnsi="Calibri" w:cs="Arial"/>
                <w:sz w:val="18"/>
                <w:szCs w:val="20"/>
              </w:rPr>
              <w:t>0</w:t>
            </w:r>
          </w:p>
        </w:tc>
        <w:tc>
          <w:tcPr>
            <w:tcW w:w="1223" w:type="dxa"/>
            <w:tcBorders>
              <w:top w:val="nil"/>
              <w:left w:val="nil"/>
              <w:bottom w:val="nil"/>
              <w:right w:val="nil"/>
            </w:tcBorders>
            <w:shd w:val="clear" w:color="auto" w:fill="auto"/>
            <w:noWrap/>
            <w:vAlign w:val="center"/>
            <w:hideMark/>
          </w:tcPr>
          <w:p w:rsidR="00C066C4" w:rsidRPr="004C569C" w:rsidRDefault="00C066C4">
            <w:pPr>
              <w:jc w:val="right"/>
              <w:rPr>
                <w:rFonts w:ascii="Calibri" w:hAnsi="Calibri" w:cs="Arial"/>
                <w:sz w:val="18"/>
                <w:szCs w:val="20"/>
              </w:rPr>
            </w:pPr>
            <w:r w:rsidRPr="004C569C">
              <w:rPr>
                <w:rFonts w:ascii="Calibri" w:hAnsi="Calibri" w:cs="Arial"/>
                <w:sz w:val="18"/>
                <w:szCs w:val="20"/>
              </w:rPr>
              <w:t>0</w:t>
            </w:r>
          </w:p>
        </w:tc>
        <w:tc>
          <w:tcPr>
            <w:tcW w:w="1223" w:type="dxa"/>
            <w:tcBorders>
              <w:top w:val="nil"/>
              <w:left w:val="nil"/>
              <w:bottom w:val="nil"/>
              <w:right w:val="nil"/>
            </w:tcBorders>
            <w:shd w:val="clear" w:color="auto" w:fill="auto"/>
            <w:noWrap/>
            <w:vAlign w:val="center"/>
            <w:hideMark/>
          </w:tcPr>
          <w:p w:rsidR="00C066C4" w:rsidRPr="004C569C" w:rsidRDefault="00C066C4">
            <w:pPr>
              <w:jc w:val="right"/>
              <w:rPr>
                <w:rFonts w:ascii="Calibri" w:hAnsi="Calibri" w:cs="Arial"/>
                <w:sz w:val="18"/>
                <w:szCs w:val="20"/>
              </w:rPr>
            </w:pPr>
            <w:r w:rsidRPr="004C569C">
              <w:rPr>
                <w:rFonts w:ascii="Calibri" w:hAnsi="Calibri" w:cs="Arial"/>
                <w:sz w:val="18"/>
                <w:szCs w:val="20"/>
              </w:rPr>
              <w:t>0</w:t>
            </w:r>
          </w:p>
        </w:tc>
        <w:tc>
          <w:tcPr>
            <w:tcW w:w="1223" w:type="dxa"/>
            <w:tcBorders>
              <w:top w:val="nil"/>
              <w:left w:val="nil"/>
              <w:bottom w:val="nil"/>
              <w:right w:val="nil"/>
            </w:tcBorders>
            <w:shd w:val="clear" w:color="auto" w:fill="auto"/>
            <w:noWrap/>
            <w:vAlign w:val="center"/>
            <w:hideMark/>
          </w:tcPr>
          <w:p w:rsidR="00C066C4" w:rsidRPr="004C569C" w:rsidRDefault="00C066C4">
            <w:pPr>
              <w:jc w:val="right"/>
              <w:rPr>
                <w:rFonts w:ascii="Calibri" w:hAnsi="Calibri" w:cs="Arial"/>
                <w:sz w:val="18"/>
                <w:szCs w:val="20"/>
              </w:rPr>
            </w:pPr>
            <w:r w:rsidRPr="004C569C">
              <w:rPr>
                <w:rFonts w:ascii="Calibri" w:hAnsi="Calibri" w:cs="Arial"/>
                <w:sz w:val="18"/>
                <w:szCs w:val="20"/>
              </w:rPr>
              <w:t>0</w:t>
            </w:r>
          </w:p>
        </w:tc>
      </w:tr>
      <w:tr w:rsidR="00573163" w:rsidRPr="004C569C" w:rsidTr="004C569C">
        <w:trPr>
          <w:trHeight w:val="255"/>
        </w:trPr>
        <w:tc>
          <w:tcPr>
            <w:tcW w:w="397" w:type="dxa"/>
            <w:tcBorders>
              <w:top w:val="nil"/>
              <w:left w:val="nil"/>
              <w:bottom w:val="nil"/>
              <w:right w:val="nil"/>
            </w:tcBorders>
            <w:shd w:val="clear" w:color="auto" w:fill="auto"/>
            <w:noWrap/>
            <w:vAlign w:val="center"/>
            <w:hideMark/>
          </w:tcPr>
          <w:p w:rsidR="00573163" w:rsidRPr="004C569C" w:rsidRDefault="00573163">
            <w:pPr>
              <w:rPr>
                <w:rFonts w:ascii="Calibri" w:hAnsi="Calibri" w:cs="Arial"/>
                <w:b/>
                <w:bCs/>
                <w:sz w:val="18"/>
                <w:szCs w:val="20"/>
              </w:rPr>
            </w:pPr>
          </w:p>
        </w:tc>
        <w:tc>
          <w:tcPr>
            <w:tcW w:w="527" w:type="dxa"/>
            <w:tcBorders>
              <w:top w:val="nil"/>
              <w:left w:val="nil"/>
              <w:bottom w:val="nil"/>
              <w:right w:val="nil"/>
            </w:tcBorders>
            <w:shd w:val="clear" w:color="auto" w:fill="auto"/>
            <w:noWrap/>
            <w:vAlign w:val="center"/>
            <w:hideMark/>
          </w:tcPr>
          <w:p w:rsidR="00573163" w:rsidRPr="004C569C" w:rsidRDefault="00573163">
            <w:pPr>
              <w:rPr>
                <w:rFonts w:ascii="Calibri" w:hAnsi="Calibri" w:cs="Arial"/>
                <w:sz w:val="18"/>
                <w:szCs w:val="20"/>
              </w:rPr>
            </w:pPr>
          </w:p>
        </w:tc>
        <w:tc>
          <w:tcPr>
            <w:tcW w:w="2512" w:type="dxa"/>
            <w:gridSpan w:val="2"/>
            <w:tcBorders>
              <w:top w:val="nil"/>
              <w:left w:val="nil"/>
              <w:bottom w:val="nil"/>
              <w:right w:val="nil"/>
            </w:tcBorders>
            <w:shd w:val="clear" w:color="auto" w:fill="auto"/>
            <w:noWrap/>
            <w:vAlign w:val="center"/>
            <w:hideMark/>
          </w:tcPr>
          <w:p w:rsidR="00573163" w:rsidRPr="004C569C" w:rsidRDefault="00573163">
            <w:pPr>
              <w:rPr>
                <w:rFonts w:ascii="Calibri" w:hAnsi="Calibri" w:cs="Arial"/>
                <w:b/>
                <w:bCs/>
                <w:sz w:val="18"/>
                <w:szCs w:val="20"/>
              </w:rPr>
            </w:pPr>
            <w:r w:rsidRPr="004C569C">
              <w:rPr>
                <w:rFonts w:ascii="Calibri" w:hAnsi="Calibri" w:cs="Arial"/>
                <w:b/>
                <w:bCs/>
                <w:sz w:val="18"/>
                <w:szCs w:val="20"/>
              </w:rPr>
              <w:t>Ukupno dugotrajna imovina</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186.956.829</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191.586.468</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194.810.270</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186.125.677</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177.441.084</w:t>
            </w:r>
          </w:p>
        </w:tc>
      </w:tr>
      <w:tr w:rsidR="00C066C4" w:rsidRPr="004C569C" w:rsidTr="004C569C">
        <w:trPr>
          <w:trHeight w:val="255"/>
        </w:trPr>
        <w:tc>
          <w:tcPr>
            <w:tcW w:w="397"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b/>
                <w:bCs/>
                <w:sz w:val="18"/>
                <w:szCs w:val="20"/>
              </w:rPr>
            </w:pPr>
          </w:p>
        </w:tc>
        <w:tc>
          <w:tcPr>
            <w:tcW w:w="527"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b/>
                <w:bCs/>
                <w:sz w:val="18"/>
                <w:szCs w:val="20"/>
              </w:rPr>
            </w:pPr>
          </w:p>
        </w:tc>
        <w:tc>
          <w:tcPr>
            <w:tcW w:w="250"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sz w:val="18"/>
                <w:szCs w:val="20"/>
              </w:rPr>
            </w:pPr>
          </w:p>
        </w:tc>
        <w:tc>
          <w:tcPr>
            <w:tcW w:w="2262"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b/>
                <w:bCs/>
                <w:sz w:val="18"/>
                <w:szCs w:val="20"/>
              </w:rPr>
            </w:pPr>
          </w:p>
        </w:tc>
        <w:tc>
          <w:tcPr>
            <w:tcW w:w="1223"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sz w:val="18"/>
                <w:szCs w:val="20"/>
              </w:rPr>
            </w:pPr>
          </w:p>
        </w:tc>
        <w:tc>
          <w:tcPr>
            <w:tcW w:w="1223"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color w:val="000000"/>
                <w:sz w:val="18"/>
                <w:szCs w:val="20"/>
              </w:rPr>
            </w:pPr>
          </w:p>
        </w:tc>
        <w:tc>
          <w:tcPr>
            <w:tcW w:w="1223"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sz w:val="18"/>
                <w:szCs w:val="20"/>
              </w:rPr>
            </w:pPr>
          </w:p>
        </w:tc>
        <w:tc>
          <w:tcPr>
            <w:tcW w:w="1223"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sz w:val="18"/>
                <w:szCs w:val="20"/>
              </w:rPr>
            </w:pPr>
          </w:p>
        </w:tc>
        <w:tc>
          <w:tcPr>
            <w:tcW w:w="1223"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sz w:val="18"/>
                <w:szCs w:val="20"/>
              </w:rPr>
            </w:pPr>
            <w:r w:rsidRPr="004C569C">
              <w:rPr>
                <w:rFonts w:ascii="Calibri" w:hAnsi="Calibri" w:cs="Arial"/>
                <w:sz w:val="18"/>
                <w:szCs w:val="20"/>
              </w:rPr>
              <w:t> </w:t>
            </w:r>
          </w:p>
        </w:tc>
      </w:tr>
      <w:tr w:rsidR="00C066C4" w:rsidRPr="004C569C" w:rsidTr="004C569C">
        <w:trPr>
          <w:trHeight w:val="255"/>
        </w:trPr>
        <w:tc>
          <w:tcPr>
            <w:tcW w:w="397"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b/>
                <w:bCs/>
                <w:sz w:val="18"/>
                <w:szCs w:val="20"/>
              </w:rPr>
            </w:pPr>
            <w:r w:rsidRPr="004C569C">
              <w:rPr>
                <w:rFonts w:ascii="Calibri" w:hAnsi="Calibri" w:cs="Arial"/>
                <w:b/>
                <w:bCs/>
                <w:sz w:val="18"/>
                <w:szCs w:val="20"/>
              </w:rPr>
              <w:t>B.</w:t>
            </w:r>
          </w:p>
        </w:tc>
        <w:tc>
          <w:tcPr>
            <w:tcW w:w="3039" w:type="dxa"/>
            <w:gridSpan w:val="3"/>
            <w:tcBorders>
              <w:top w:val="nil"/>
              <w:left w:val="nil"/>
              <w:bottom w:val="nil"/>
              <w:right w:val="nil"/>
            </w:tcBorders>
            <w:shd w:val="clear" w:color="auto" w:fill="auto"/>
            <w:noWrap/>
            <w:vAlign w:val="center"/>
            <w:hideMark/>
          </w:tcPr>
          <w:p w:rsidR="00C066C4" w:rsidRPr="004C569C" w:rsidRDefault="00C066C4">
            <w:pPr>
              <w:rPr>
                <w:rFonts w:ascii="Calibri" w:hAnsi="Calibri" w:cs="Arial"/>
                <w:b/>
                <w:bCs/>
                <w:sz w:val="18"/>
                <w:szCs w:val="20"/>
              </w:rPr>
            </w:pPr>
            <w:r w:rsidRPr="004C569C">
              <w:rPr>
                <w:rFonts w:ascii="Calibri" w:hAnsi="Calibri" w:cs="Arial"/>
                <w:b/>
                <w:bCs/>
                <w:sz w:val="18"/>
                <w:szCs w:val="20"/>
              </w:rPr>
              <w:t>Kratkotrajna imovina</w:t>
            </w:r>
          </w:p>
        </w:tc>
        <w:tc>
          <w:tcPr>
            <w:tcW w:w="1223"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sz w:val="18"/>
                <w:szCs w:val="20"/>
              </w:rPr>
            </w:pPr>
          </w:p>
        </w:tc>
        <w:tc>
          <w:tcPr>
            <w:tcW w:w="1223"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color w:val="000000"/>
                <w:sz w:val="18"/>
                <w:szCs w:val="20"/>
              </w:rPr>
            </w:pPr>
          </w:p>
        </w:tc>
        <w:tc>
          <w:tcPr>
            <w:tcW w:w="1223"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sz w:val="18"/>
                <w:szCs w:val="20"/>
              </w:rPr>
            </w:pPr>
          </w:p>
        </w:tc>
        <w:tc>
          <w:tcPr>
            <w:tcW w:w="1223"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sz w:val="18"/>
                <w:szCs w:val="20"/>
              </w:rPr>
            </w:pPr>
          </w:p>
        </w:tc>
        <w:tc>
          <w:tcPr>
            <w:tcW w:w="1223"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sz w:val="18"/>
                <w:szCs w:val="20"/>
              </w:rPr>
            </w:pPr>
            <w:r w:rsidRPr="004C569C">
              <w:rPr>
                <w:rFonts w:ascii="Calibri" w:hAnsi="Calibri" w:cs="Arial"/>
                <w:sz w:val="18"/>
                <w:szCs w:val="20"/>
              </w:rPr>
              <w:t> </w:t>
            </w:r>
          </w:p>
        </w:tc>
      </w:tr>
      <w:tr w:rsidR="00573163" w:rsidRPr="004C569C" w:rsidTr="004C569C">
        <w:trPr>
          <w:trHeight w:val="255"/>
        </w:trPr>
        <w:tc>
          <w:tcPr>
            <w:tcW w:w="397" w:type="dxa"/>
            <w:tcBorders>
              <w:top w:val="nil"/>
              <w:left w:val="nil"/>
              <w:bottom w:val="nil"/>
              <w:right w:val="nil"/>
            </w:tcBorders>
            <w:shd w:val="clear" w:color="auto" w:fill="auto"/>
            <w:noWrap/>
            <w:vAlign w:val="center"/>
            <w:hideMark/>
          </w:tcPr>
          <w:p w:rsidR="00573163" w:rsidRPr="004C569C" w:rsidRDefault="00573163">
            <w:pPr>
              <w:rPr>
                <w:rFonts w:ascii="Calibri" w:hAnsi="Calibri" w:cs="Arial"/>
                <w:b/>
                <w:bCs/>
                <w:sz w:val="18"/>
                <w:szCs w:val="20"/>
              </w:rPr>
            </w:pPr>
          </w:p>
        </w:tc>
        <w:tc>
          <w:tcPr>
            <w:tcW w:w="527" w:type="dxa"/>
            <w:tcBorders>
              <w:top w:val="nil"/>
              <w:left w:val="nil"/>
              <w:bottom w:val="nil"/>
              <w:right w:val="nil"/>
            </w:tcBorders>
            <w:shd w:val="clear" w:color="auto" w:fill="auto"/>
            <w:noWrap/>
            <w:vAlign w:val="center"/>
            <w:hideMark/>
          </w:tcPr>
          <w:p w:rsidR="00573163" w:rsidRPr="004C569C" w:rsidRDefault="00573163">
            <w:pPr>
              <w:rPr>
                <w:rFonts w:ascii="Calibri" w:hAnsi="Calibri" w:cs="Arial"/>
                <w:sz w:val="18"/>
                <w:szCs w:val="20"/>
              </w:rPr>
            </w:pPr>
            <w:r w:rsidRPr="004C569C">
              <w:rPr>
                <w:rFonts w:ascii="Calibri" w:hAnsi="Calibri" w:cs="Arial"/>
                <w:sz w:val="18"/>
                <w:szCs w:val="20"/>
              </w:rPr>
              <w:t>1.</w:t>
            </w:r>
          </w:p>
        </w:tc>
        <w:tc>
          <w:tcPr>
            <w:tcW w:w="2512" w:type="dxa"/>
            <w:gridSpan w:val="2"/>
            <w:tcBorders>
              <w:top w:val="nil"/>
              <w:left w:val="nil"/>
              <w:bottom w:val="nil"/>
              <w:right w:val="nil"/>
            </w:tcBorders>
            <w:shd w:val="clear" w:color="auto" w:fill="auto"/>
            <w:noWrap/>
            <w:vAlign w:val="center"/>
            <w:hideMark/>
          </w:tcPr>
          <w:p w:rsidR="00573163" w:rsidRPr="004C569C" w:rsidRDefault="00573163">
            <w:pPr>
              <w:rPr>
                <w:rFonts w:ascii="Calibri" w:hAnsi="Calibri" w:cs="Arial"/>
                <w:sz w:val="18"/>
                <w:szCs w:val="20"/>
              </w:rPr>
            </w:pPr>
            <w:r w:rsidRPr="004C569C">
              <w:rPr>
                <w:rFonts w:ascii="Calibri" w:hAnsi="Calibri" w:cs="Arial"/>
                <w:sz w:val="18"/>
                <w:szCs w:val="20"/>
              </w:rPr>
              <w:t>Zalihe</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2.551.587</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2.744.939</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2.837.815</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3.091.941</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3.214.806</w:t>
            </w:r>
          </w:p>
        </w:tc>
      </w:tr>
      <w:tr w:rsidR="00573163" w:rsidRPr="004C569C" w:rsidTr="004C569C">
        <w:trPr>
          <w:trHeight w:val="255"/>
        </w:trPr>
        <w:tc>
          <w:tcPr>
            <w:tcW w:w="397" w:type="dxa"/>
            <w:tcBorders>
              <w:top w:val="nil"/>
              <w:left w:val="nil"/>
              <w:bottom w:val="nil"/>
              <w:right w:val="nil"/>
            </w:tcBorders>
            <w:shd w:val="clear" w:color="auto" w:fill="auto"/>
            <w:noWrap/>
            <w:vAlign w:val="center"/>
            <w:hideMark/>
          </w:tcPr>
          <w:p w:rsidR="00573163" w:rsidRPr="004C569C" w:rsidRDefault="00573163">
            <w:pPr>
              <w:rPr>
                <w:rFonts w:ascii="Calibri" w:hAnsi="Calibri" w:cs="Arial"/>
                <w:b/>
                <w:bCs/>
                <w:sz w:val="18"/>
                <w:szCs w:val="20"/>
              </w:rPr>
            </w:pPr>
          </w:p>
        </w:tc>
        <w:tc>
          <w:tcPr>
            <w:tcW w:w="527" w:type="dxa"/>
            <w:tcBorders>
              <w:top w:val="nil"/>
              <w:left w:val="nil"/>
              <w:bottom w:val="nil"/>
              <w:right w:val="nil"/>
            </w:tcBorders>
            <w:shd w:val="clear" w:color="auto" w:fill="auto"/>
            <w:noWrap/>
            <w:vAlign w:val="center"/>
            <w:hideMark/>
          </w:tcPr>
          <w:p w:rsidR="00573163" w:rsidRPr="004C569C" w:rsidRDefault="00573163">
            <w:pPr>
              <w:rPr>
                <w:rFonts w:ascii="Calibri" w:hAnsi="Calibri" w:cs="Arial"/>
                <w:sz w:val="18"/>
                <w:szCs w:val="20"/>
              </w:rPr>
            </w:pPr>
            <w:r w:rsidRPr="004C569C">
              <w:rPr>
                <w:rFonts w:ascii="Calibri" w:hAnsi="Calibri" w:cs="Arial"/>
                <w:sz w:val="18"/>
                <w:szCs w:val="20"/>
              </w:rPr>
              <w:t>2.</w:t>
            </w:r>
          </w:p>
        </w:tc>
        <w:tc>
          <w:tcPr>
            <w:tcW w:w="2512" w:type="dxa"/>
            <w:gridSpan w:val="2"/>
            <w:tcBorders>
              <w:top w:val="nil"/>
              <w:left w:val="nil"/>
              <w:bottom w:val="nil"/>
              <w:right w:val="nil"/>
            </w:tcBorders>
            <w:shd w:val="clear" w:color="auto" w:fill="auto"/>
            <w:noWrap/>
            <w:vAlign w:val="center"/>
            <w:hideMark/>
          </w:tcPr>
          <w:p w:rsidR="00573163" w:rsidRPr="004C569C" w:rsidRDefault="00573163">
            <w:pPr>
              <w:rPr>
                <w:rFonts w:ascii="Calibri" w:hAnsi="Calibri" w:cs="Arial"/>
                <w:sz w:val="18"/>
                <w:szCs w:val="20"/>
              </w:rPr>
            </w:pPr>
            <w:r w:rsidRPr="004C569C">
              <w:rPr>
                <w:rFonts w:ascii="Calibri" w:hAnsi="Calibri" w:cs="Arial"/>
                <w:sz w:val="18"/>
                <w:szCs w:val="20"/>
              </w:rPr>
              <w:t>Potraživanja od kupaca</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2.596.243</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2.838.831</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3.043.923</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3.366.039</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3.621.471</w:t>
            </w:r>
          </w:p>
        </w:tc>
      </w:tr>
      <w:tr w:rsidR="00573163" w:rsidRPr="004C569C" w:rsidTr="004C569C">
        <w:trPr>
          <w:trHeight w:val="255"/>
        </w:trPr>
        <w:tc>
          <w:tcPr>
            <w:tcW w:w="397" w:type="dxa"/>
            <w:tcBorders>
              <w:top w:val="nil"/>
              <w:left w:val="nil"/>
              <w:bottom w:val="nil"/>
              <w:right w:val="nil"/>
            </w:tcBorders>
            <w:shd w:val="clear" w:color="auto" w:fill="auto"/>
            <w:noWrap/>
            <w:vAlign w:val="center"/>
            <w:hideMark/>
          </w:tcPr>
          <w:p w:rsidR="00573163" w:rsidRPr="004C569C" w:rsidRDefault="00573163">
            <w:pPr>
              <w:rPr>
                <w:rFonts w:ascii="Calibri" w:hAnsi="Calibri" w:cs="Arial"/>
                <w:b/>
                <w:bCs/>
                <w:sz w:val="18"/>
                <w:szCs w:val="20"/>
              </w:rPr>
            </w:pPr>
          </w:p>
        </w:tc>
        <w:tc>
          <w:tcPr>
            <w:tcW w:w="527" w:type="dxa"/>
            <w:tcBorders>
              <w:top w:val="nil"/>
              <w:left w:val="nil"/>
              <w:bottom w:val="nil"/>
              <w:right w:val="nil"/>
            </w:tcBorders>
            <w:shd w:val="clear" w:color="auto" w:fill="auto"/>
            <w:noWrap/>
            <w:vAlign w:val="center"/>
            <w:hideMark/>
          </w:tcPr>
          <w:p w:rsidR="00573163" w:rsidRPr="004C569C" w:rsidRDefault="00573163">
            <w:pPr>
              <w:rPr>
                <w:rFonts w:ascii="Calibri" w:hAnsi="Calibri" w:cs="Arial"/>
                <w:sz w:val="18"/>
                <w:szCs w:val="20"/>
              </w:rPr>
            </w:pPr>
            <w:r w:rsidRPr="004C569C">
              <w:rPr>
                <w:rFonts w:ascii="Calibri" w:hAnsi="Calibri" w:cs="Arial"/>
                <w:sz w:val="18"/>
                <w:szCs w:val="20"/>
              </w:rPr>
              <w:t>3.</w:t>
            </w:r>
          </w:p>
        </w:tc>
        <w:tc>
          <w:tcPr>
            <w:tcW w:w="2512" w:type="dxa"/>
            <w:gridSpan w:val="2"/>
            <w:tcBorders>
              <w:top w:val="nil"/>
              <w:left w:val="nil"/>
              <w:bottom w:val="nil"/>
              <w:right w:val="nil"/>
            </w:tcBorders>
            <w:shd w:val="clear" w:color="auto" w:fill="auto"/>
            <w:noWrap/>
            <w:vAlign w:val="center"/>
            <w:hideMark/>
          </w:tcPr>
          <w:p w:rsidR="00573163" w:rsidRPr="004C569C" w:rsidRDefault="00573163">
            <w:pPr>
              <w:rPr>
                <w:rFonts w:ascii="Calibri" w:hAnsi="Calibri" w:cs="Arial"/>
                <w:sz w:val="18"/>
                <w:szCs w:val="20"/>
              </w:rPr>
            </w:pPr>
            <w:r w:rsidRPr="004C569C">
              <w:rPr>
                <w:rFonts w:ascii="Calibri" w:hAnsi="Calibri" w:cs="Arial"/>
                <w:sz w:val="18"/>
                <w:szCs w:val="20"/>
              </w:rPr>
              <w:t>Ostala potraživanja</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300.000</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300.000</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300.000</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300.000</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300.000</w:t>
            </w:r>
          </w:p>
        </w:tc>
      </w:tr>
      <w:tr w:rsidR="00573163" w:rsidRPr="004C569C" w:rsidTr="004C569C">
        <w:trPr>
          <w:trHeight w:val="255"/>
        </w:trPr>
        <w:tc>
          <w:tcPr>
            <w:tcW w:w="397" w:type="dxa"/>
            <w:tcBorders>
              <w:top w:val="nil"/>
              <w:left w:val="nil"/>
              <w:bottom w:val="nil"/>
              <w:right w:val="nil"/>
            </w:tcBorders>
            <w:shd w:val="clear" w:color="auto" w:fill="auto"/>
            <w:noWrap/>
            <w:vAlign w:val="center"/>
            <w:hideMark/>
          </w:tcPr>
          <w:p w:rsidR="00573163" w:rsidRPr="004C569C" w:rsidRDefault="00573163">
            <w:pPr>
              <w:rPr>
                <w:rFonts w:ascii="Calibri" w:hAnsi="Calibri" w:cs="Arial"/>
                <w:b/>
                <w:bCs/>
                <w:sz w:val="18"/>
                <w:szCs w:val="20"/>
              </w:rPr>
            </w:pPr>
          </w:p>
        </w:tc>
        <w:tc>
          <w:tcPr>
            <w:tcW w:w="527" w:type="dxa"/>
            <w:tcBorders>
              <w:top w:val="nil"/>
              <w:left w:val="nil"/>
              <w:bottom w:val="nil"/>
              <w:right w:val="nil"/>
            </w:tcBorders>
            <w:shd w:val="clear" w:color="auto" w:fill="auto"/>
            <w:noWrap/>
            <w:vAlign w:val="center"/>
            <w:hideMark/>
          </w:tcPr>
          <w:p w:rsidR="00573163" w:rsidRPr="004C569C" w:rsidRDefault="00573163">
            <w:pPr>
              <w:rPr>
                <w:rFonts w:ascii="Calibri" w:hAnsi="Calibri" w:cs="Arial"/>
                <w:sz w:val="18"/>
                <w:szCs w:val="20"/>
              </w:rPr>
            </w:pPr>
            <w:r w:rsidRPr="004C569C">
              <w:rPr>
                <w:rFonts w:ascii="Calibri" w:hAnsi="Calibri" w:cs="Arial"/>
                <w:sz w:val="18"/>
                <w:szCs w:val="20"/>
              </w:rPr>
              <w:t>4.</w:t>
            </w:r>
          </w:p>
        </w:tc>
        <w:tc>
          <w:tcPr>
            <w:tcW w:w="2512" w:type="dxa"/>
            <w:gridSpan w:val="2"/>
            <w:tcBorders>
              <w:top w:val="nil"/>
              <w:left w:val="nil"/>
              <w:bottom w:val="nil"/>
              <w:right w:val="nil"/>
            </w:tcBorders>
            <w:shd w:val="clear" w:color="auto" w:fill="auto"/>
            <w:noWrap/>
            <w:vAlign w:val="center"/>
            <w:hideMark/>
          </w:tcPr>
          <w:p w:rsidR="00573163" w:rsidRPr="004C569C" w:rsidRDefault="00573163">
            <w:pPr>
              <w:rPr>
                <w:rFonts w:ascii="Calibri" w:hAnsi="Calibri" w:cs="Arial"/>
                <w:sz w:val="18"/>
                <w:szCs w:val="20"/>
              </w:rPr>
            </w:pPr>
            <w:r w:rsidRPr="004C569C">
              <w:rPr>
                <w:rFonts w:ascii="Calibri" w:hAnsi="Calibri" w:cs="Arial"/>
                <w:sz w:val="18"/>
                <w:szCs w:val="20"/>
              </w:rPr>
              <w:t>Financijska imovina</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0</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0</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0</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0</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0</w:t>
            </w:r>
          </w:p>
        </w:tc>
      </w:tr>
      <w:tr w:rsidR="00573163" w:rsidRPr="004C569C" w:rsidTr="004C569C">
        <w:trPr>
          <w:trHeight w:val="255"/>
        </w:trPr>
        <w:tc>
          <w:tcPr>
            <w:tcW w:w="397" w:type="dxa"/>
            <w:tcBorders>
              <w:top w:val="nil"/>
              <w:left w:val="nil"/>
              <w:bottom w:val="nil"/>
              <w:right w:val="nil"/>
            </w:tcBorders>
            <w:shd w:val="clear" w:color="auto" w:fill="auto"/>
            <w:noWrap/>
            <w:vAlign w:val="center"/>
            <w:hideMark/>
          </w:tcPr>
          <w:p w:rsidR="00573163" w:rsidRPr="004C569C" w:rsidRDefault="00573163">
            <w:pPr>
              <w:rPr>
                <w:rFonts w:ascii="Calibri" w:hAnsi="Calibri" w:cs="Arial"/>
                <w:b/>
                <w:bCs/>
                <w:sz w:val="18"/>
                <w:szCs w:val="20"/>
              </w:rPr>
            </w:pPr>
          </w:p>
        </w:tc>
        <w:tc>
          <w:tcPr>
            <w:tcW w:w="527" w:type="dxa"/>
            <w:tcBorders>
              <w:top w:val="nil"/>
              <w:left w:val="nil"/>
              <w:bottom w:val="nil"/>
              <w:right w:val="nil"/>
            </w:tcBorders>
            <w:shd w:val="clear" w:color="auto" w:fill="auto"/>
            <w:noWrap/>
            <w:vAlign w:val="center"/>
            <w:hideMark/>
          </w:tcPr>
          <w:p w:rsidR="00573163" w:rsidRPr="004C569C" w:rsidRDefault="00573163">
            <w:pPr>
              <w:rPr>
                <w:rFonts w:ascii="Calibri" w:hAnsi="Calibri" w:cs="Arial"/>
                <w:sz w:val="18"/>
                <w:szCs w:val="20"/>
              </w:rPr>
            </w:pPr>
            <w:r w:rsidRPr="004C569C">
              <w:rPr>
                <w:rFonts w:ascii="Calibri" w:hAnsi="Calibri" w:cs="Arial"/>
                <w:sz w:val="18"/>
                <w:szCs w:val="20"/>
              </w:rPr>
              <w:t>5.</w:t>
            </w:r>
          </w:p>
        </w:tc>
        <w:tc>
          <w:tcPr>
            <w:tcW w:w="2512" w:type="dxa"/>
            <w:gridSpan w:val="2"/>
            <w:tcBorders>
              <w:top w:val="nil"/>
              <w:left w:val="nil"/>
              <w:bottom w:val="nil"/>
              <w:right w:val="nil"/>
            </w:tcBorders>
            <w:shd w:val="clear" w:color="auto" w:fill="auto"/>
            <w:noWrap/>
            <w:vAlign w:val="center"/>
            <w:hideMark/>
          </w:tcPr>
          <w:p w:rsidR="00573163" w:rsidRPr="004C569C" w:rsidRDefault="00573163">
            <w:pPr>
              <w:rPr>
                <w:rFonts w:ascii="Calibri" w:hAnsi="Calibri" w:cs="Arial"/>
                <w:sz w:val="18"/>
                <w:szCs w:val="20"/>
              </w:rPr>
            </w:pPr>
            <w:r w:rsidRPr="004C569C">
              <w:rPr>
                <w:rFonts w:ascii="Calibri" w:hAnsi="Calibri" w:cs="Arial"/>
                <w:sz w:val="18"/>
                <w:szCs w:val="20"/>
              </w:rPr>
              <w:t>Novac u banci i blagajni</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9.336.314</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17.989.021</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1.539.499</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3.510.726</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8.876.140</w:t>
            </w:r>
          </w:p>
        </w:tc>
      </w:tr>
      <w:tr w:rsidR="00573163" w:rsidRPr="004C569C" w:rsidTr="004C569C">
        <w:trPr>
          <w:trHeight w:val="255"/>
        </w:trPr>
        <w:tc>
          <w:tcPr>
            <w:tcW w:w="397" w:type="dxa"/>
            <w:tcBorders>
              <w:top w:val="nil"/>
              <w:left w:val="nil"/>
              <w:bottom w:val="nil"/>
              <w:right w:val="nil"/>
            </w:tcBorders>
            <w:shd w:val="clear" w:color="auto" w:fill="auto"/>
            <w:noWrap/>
            <w:vAlign w:val="center"/>
            <w:hideMark/>
          </w:tcPr>
          <w:p w:rsidR="00573163" w:rsidRPr="004C569C" w:rsidRDefault="00573163">
            <w:pPr>
              <w:rPr>
                <w:rFonts w:ascii="Calibri" w:hAnsi="Calibri" w:cs="Arial"/>
                <w:b/>
                <w:bCs/>
                <w:sz w:val="18"/>
                <w:szCs w:val="20"/>
              </w:rPr>
            </w:pPr>
          </w:p>
        </w:tc>
        <w:tc>
          <w:tcPr>
            <w:tcW w:w="527" w:type="dxa"/>
            <w:tcBorders>
              <w:top w:val="nil"/>
              <w:left w:val="nil"/>
              <w:bottom w:val="nil"/>
              <w:right w:val="nil"/>
            </w:tcBorders>
            <w:shd w:val="clear" w:color="auto" w:fill="auto"/>
            <w:noWrap/>
            <w:vAlign w:val="center"/>
            <w:hideMark/>
          </w:tcPr>
          <w:p w:rsidR="00573163" w:rsidRPr="004C569C" w:rsidRDefault="00573163">
            <w:pPr>
              <w:rPr>
                <w:rFonts w:ascii="Calibri" w:hAnsi="Calibri" w:cs="Arial"/>
                <w:sz w:val="18"/>
                <w:szCs w:val="20"/>
              </w:rPr>
            </w:pPr>
          </w:p>
        </w:tc>
        <w:tc>
          <w:tcPr>
            <w:tcW w:w="2512" w:type="dxa"/>
            <w:gridSpan w:val="2"/>
            <w:tcBorders>
              <w:top w:val="nil"/>
              <w:left w:val="nil"/>
              <w:bottom w:val="nil"/>
              <w:right w:val="nil"/>
            </w:tcBorders>
            <w:shd w:val="clear" w:color="auto" w:fill="auto"/>
            <w:noWrap/>
            <w:vAlign w:val="center"/>
            <w:hideMark/>
          </w:tcPr>
          <w:p w:rsidR="00573163" w:rsidRPr="004C569C" w:rsidRDefault="00573163">
            <w:pPr>
              <w:rPr>
                <w:rFonts w:ascii="Calibri" w:hAnsi="Calibri" w:cs="Arial"/>
                <w:b/>
                <w:bCs/>
                <w:sz w:val="18"/>
                <w:szCs w:val="20"/>
              </w:rPr>
            </w:pPr>
            <w:r w:rsidRPr="004C569C">
              <w:rPr>
                <w:rFonts w:ascii="Calibri" w:hAnsi="Calibri" w:cs="Arial"/>
                <w:b/>
                <w:bCs/>
                <w:sz w:val="18"/>
                <w:szCs w:val="20"/>
              </w:rPr>
              <w:t>Ukupno kratkotrajna imovina</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14.784.144</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23.872.790</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7.721.236</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10.268.706</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16.012.417</w:t>
            </w:r>
          </w:p>
        </w:tc>
      </w:tr>
      <w:tr w:rsidR="00C066C4" w:rsidRPr="004C569C" w:rsidTr="004C569C">
        <w:trPr>
          <w:trHeight w:val="255"/>
        </w:trPr>
        <w:tc>
          <w:tcPr>
            <w:tcW w:w="397"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b/>
                <w:bCs/>
                <w:sz w:val="18"/>
                <w:szCs w:val="20"/>
              </w:rPr>
            </w:pPr>
          </w:p>
        </w:tc>
        <w:tc>
          <w:tcPr>
            <w:tcW w:w="527"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sz w:val="18"/>
                <w:szCs w:val="20"/>
              </w:rPr>
            </w:pPr>
          </w:p>
        </w:tc>
        <w:tc>
          <w:tcPr>
            <w:tcW w:w="250"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sz w:val="18"/>
                <w:szCs w:val="20"/>
              </w:rPr>
            </w:pPr>
          </w:p>
        </w:tc>
        <w:tc>
          <w:tcPr>
            <w:tcW w:w="2262"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b/>
                <w:bCs/>
                <w:sz w:val="18"/>
                <w:szCs w:val="20"/>
              </w:rPr>
            </w:pPr>
          </w:p>
        </w:tc>
        <w:tc>
          <w:tcPr>
            <w:tcW w:w="1223"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sz w:val="18"/>
                <w:szCs w:val="20"/>
              </w:rPr>
            </w:pPr>
          </w:p>
        </w:tc>
        <w:tc>
          <w:tcPr>
            <w:tcW w:w="1223"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color w:val="000000"/>
                <w:sz w:val="18"/>
                <w:szCs w:val="20"/>
              </w:rPr>
            </w:pPr>
          </w:p>
        </w:tc>
        <w:tc>
          <w:tcPr>
            <w:tcW w:w="1223"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sz w:val="18"/>
                <w:szCs w:val="20"/>
              </w:rPr>
            </w:pPr>
          </w:p>
        </w:tc>
        <w:tc>
          <w:tcPr>
            <w:tcW w:w="1223"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sz w:val="18"/>
                <w:szCs w:val="20"/>
              </w:rPr>
            </w:pPr>
          </w:p>
        </w:tc>
        <w:tc>
          <w:tcPr>
            <w:tcW w:w="1223"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sz w:val="18"/>
                <w:szCs w:val="20"/>
              </w:rPr>
            </w:pPr>
            <w:r w:rsidRPr="004C569C">
              <w:rPr>
                <w:rFonts w:ascii="Calibri" w:hAnsi="Calibri" w:cs="Arial"/>
                <w:sz w:val="18"/>
                <w:szCs w:val="20"/>
              </w:rPr>
              <w:t> </w:t>
            </w:r>
          </w:p>
        </w:tc>
      </w:tr>
      <w:tr w:rsidR="00573163" w:rsidRPr="004C569C" w:rsidTr="004C569C">
        <w:trPr>
          <w:trHeight w:val="255"/>
        </w:trPr>
        <w:tc>
          <w:tcPr>
            <w:tcW w:w="397" w:type="dxa"/>
            <w:tcBorders>
              <w:top w:val="nil"/>
              <w:left w:val="nil"/>
              <w:bottom w:val="single" w:sz="4" w:space="0" w:color="auto"/>
              <w:right w:val="nil"/>
            </w:tcBorders>
            <w:shd w:val="clear" w:color="auto" w:fill="auto"/>
            <w:noWrap/>
            <w:vAlign w:val="center"/>
            <w:hideMark/>
          </w:tcPr>
          <w:p w:rsidR="00573163" w:rsidRPr="004C569C" w:rsidRDefault="00573163">
            <w:pPr>
              <w:rPr>
                <w:rFonts w:ascii="Calibri" w:hAnsi="Calibri" w:cs="Arial"/>
                <w:b/>
                <w:bCs/>
                <w:sz w:val="18"/>
                <w:szCs w:val="20"/>
              </w:rPr>
            </w:pPr>
            <w:r w:rsidRPr="004C569C">
              <w:rPr>
                <w:rFonts w:ascii="Calibri" w:hAnsi="Calibri" w:cs="Arial"/>
                <w:b/>
                <w:bCs/>
                <w:sz w:val="18"/>
                <w:szCs w:val="20"/>
              </w:rPr>
              <w:t>C.</w:t>
            </w:r>
          </w:p>
        </w:tc>
        <w:tc>
          <w:tcPr>
            <w:tcW w:w="3039" w:type="dxa"/>
            <w:gridSpan w:val="3"/>
            <w:tcBorders>
              <w:top w:val="nil"/>
              <w:left w:val="nil"/>
              <w:bottom w:val="single" w:sz="4" w:space="0" w:color="auto"/>
              <w:right w:val="nil"/>
            </w:tcBorders>
            <w:shd w:val="clear" w:color="auto" w:fill="auto"/>
            <w:noWrap/>
            <w:vAlign w:val="center"/>
            <w:hideMark/>
          </w:tcPr>
          <w:p w:rsidR="00573163" w:rsidRPr="004C569C" w:rsidRDefault="00573163">
            <w:pPr>
              <w:rPr>
                <w:rFonts w:ascii="Calibri" w:hAnsi="Calibri" w:cs="Arial"/>
                <w:b/>
                <w:bCs/>
                <w:sz w:val="18"/>
                <w:szCs w:val="20"/>
              </w:rPr>
            </w:pPr>
            <w:r w:rsidRPr="004C569C">
              <w:rPr>
                <w:rFonts w:ascii="Calibri" w:hAnsi="Calibri" w:cs="Arial"/>
                <w:b/>
                <w:bCs/>
                <w:sz w:val="18"/>
                <w:szCs w:val="20"/>
              </w:rPr>
              <w:t>UKUPNO AKTIVA</w:t>
            </w:r>
          </w:p>
        </w:tc>
        <w:tc>
          <w:tcPr>
            <w:tcW w:w="1223" w:type="dxa"/>
            <w:tcBorders>
              <w:top w:val="nil"/>
              <w:left w:val="nil"/>
              <w:bottom w:val="single" w:sz="4" w:space="0" w:color="auto"/>
              <w:right w:val="nil"/>
            </w:tcBorders>
            <w:shd w:val="clear" w:color="auto" w:fill="auto"/>
            <w:noWrap/>
            <w:vAlign w:val="center"/>
            <w:hideMark/>
          </w:tcPr>
          <w:p w:rsidR="00573163" w:rsidRPr="004C569C" w:rsidRDefault="00573163" w:rsidP="00573163">
            <w:pPr>
              <w:jc w:val="right"/>
              <w:rPr>
                <w:rFonts w:asciiTheme="minorHAnsi" w:hAnsiTheme="minorHAnsi" w:cstheme="minorHAnsi"/>
                <w:b/>
                <w:sz w:val="18"/>
              </w:rPr>
            </w:pPr>
            <w:r w:rsidRPr="004C569C">
              <w:rPr>
                <w:rFonts w:asciiTheme="minorHAnsi" w:hAnsiTheme="minorHAnsi" w:cstheme="minorHAnsi"/>
                <w:b/>
                <w:sz w:val="18"/>
              </w:rPr>
              <w:t>201.740.973</w:t>
            </w:r>
          </w:p>
        </w:tc>
        <w:tc>
          <w:tcPr>
            <w:tcW w:w="1223" w:type="dxa"/>
            <w:tcBorders>
              <w:top w:val="nil"/>
              <w:left w:val="nil"/>
              <w:bottom w:val="single" w:sz="4" w:space="0" w:color="auto"/>
              <w:right w:val="nil"/>
            </w:tcBorders>
            <w:shd w:val="clear" w:color="auto" w:fill="auto"/>
            <w:noWrap/>
            <w:vAlign w:val="center"/>
            <w:hideMark/>
          </w:tcPr>
          <w:p w:rsidR="00573163" w:rsidRPr="004C569C" w:rsidRDefault="00573163" w:rsidP="00573163">
            <w:pPr>
              <w:jc w:val="right"/>
              <w:rPr>
                <w:rFonts w:asciiTheme="minorHAnsi" w:hAnsiTheme="minorHAnsi" w:cstheme="minorHAnsi"/>
                <w:b/>
                <w:sz w:val="18"/>
              </w:rPr>
            </w:pPr>
            <w:r w:rsidRPr="004C569C">
              <w:rPr>
                <w:rFonts w:asciiTheme="minorHAnsi" w:hAnsiTheme="minorHAnsi" w:cstheme="minorHAnsi"/>
                <w:b/>
                <w:sz w:val="18"/>
              </w:rPr>
              <w:t>215.459.259</w:t>
            </w:r>
          </w:p>
        </w:tc>
        <w:tc>
          <w:tcPr>
            <w:tcW w:w="1223" w:type="dxa"/>
            <w:tcBorders>
              <w:top w:val="nil"/>
              <w:left w:val="nil"/>
              <w:bottom w:val="single" w:sz="4" w:space="0" w:color="auto"/>
              <w:right w:val="nil"/>
            </w:tcBorders>
            <w:shd w:val="clear" w:color="auto" w:fill="auto"/>
            <w:noWrap/>
            <w:vAlign w:val="center"/>
            <w:hideMark/>
          </w:tcPr>
          <w:p w:rsidR="00573163" w:rsidRPr="004C569C" w:rsidRDefault="00573163" w:rsidP="00573163">
            <w:pPr>
              <w:jc w:val="right"/>
              <w:rPr>
                <w:rFonts w:asciiTheme="minorHAnsi" w:hAnsiTheme="minorHAnsi" w:cstheme="minorHAnsi"/>
                <w:b/>
                <w:sz w:val="18"/>
              </w:rPr>
            </w:pPr>
            <w:r w:rsidRPr="004C569C">
              <w:rPr>
                <w:rFonts w:asciiTheme="minorHAnsi" w:hAnsiTheme="minorHAnsi" w:cstheme="minorHAnsi"/>
                <w:b/>
                <w:sz w:val="18"/>
              </w:rPr>
              <w:t>202.531.506</w:t>
            </w:r>
          </w:p>
        </w:tc>
        <w:tc>
          <w:tcPr>
            <w:tcW w:w="1223" w:type="dxa"/>
            <w:tcBorders>
              <w:top w:val="nil"/>
              <w:left w:val="nil"/>
              <w:bottom w:val="single" w:sz="4" w:space="0" w:color="auto"/>
              <w:right w:val="nil"/>
            </w:tcBorders>
            <w:shd w:val="clear" w:color="auto" w:fill="auto"/>
            <w:noWrap/>
            <w:vAlign w:val="center"/>
            <w:hideMark/>
          </w:tcPr>
          <w:p w:rsidR="00573163" w:rsidRPr="004C569C" w:rsidRDefault="00573163" w:rsidP="00573163">
            <w:pPr>
              <w:jc w:val="right"/>
              <w:rPr>
                <w:rFonts w:asciiTheme="minorHAnsi" w:hAnsiTheme="minorHAnsi" w:cstheme="minorHAnsi"/>
                <w:b/>
                <w:sz w:val="18"/>
              </w:rPr>
            </w:pPr>
            <w:r w:rsidRPr="004C569C">
              <w:rPr>
                <w:rFonts w:asciiTheme="minorHAnsi" w:hAnsiTheme="minorHAnsi" w:cstheme="minorHAnsi"/>
                <w:b/>
                <w:sz w:val="18"/>
              </w:rPr>
              <w:t>196.394.382</w:t>
            </w:r>
          </w:p>
        </w:tc>
        <w:tc>
          <w:tcPr>
            <w:tcW w:w="1223" w:type="dxa"/>
            <w:tcBorders>
              <w:top w:val="nil"/>
              <w:left w:val="nil"/>
              <w:bottom w:val="single" w:sz="4" w:space="0" w:color="auto"/>
              <w:right w:val="nil"/>
            </w:tcBorders>
            <w:shd w:val="clear" w:color="auto" w:fill="auto"/>
            <w:noWrap/>
            <w:vAlign w:val="center"/>
            <w:hideMark/>
          </w:tcPr>
          <w:p w:rsidR="00573163" w:rsidRPr="004C569C" w:rsidRDefault="00573163" w:rsidP="00573163">
            <w:pPr>
              <w:jc w:val="right"/>
              <w:rPr>
                <w:rFonts w:asciiTheme="minorHAnsi" w:hAnsiTheme="minorHAnsi" w:cstheme="minorHAnsi"/>
                <w:b/>
                <w:sz w:val="18"/>
              </w:rPr>
            </w:pPr>
            <w:r w:rsidRPr="004C569C">
              <w:rPr>
                <w:rFonts w:asciiTheme="minorHAnsi" w:hAnsiTheme="minorHAnsi" w:cstheme="minorHAnsi"/>
                <w:b/>
                <w:sz w:val="18"/>
              </w:rPr>
              <w:t>193.453.500</w:t>
            </w:r>
          </w:p>
        </w:tc>
      </w:tr>
      <w:tr w:rsidR="00C066C4" w:rsidRPr="004C569C" w:rsidTr="004C569C">
        <w:trPr>
          <w:trHeight w:val="255"/>
        </w:trPr>
        <w:tc>
          <w:tcPr>
            <w:tcW w:w="397"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b/>
                <w:bCs/>
                <w:sz w:val="18"/>
                <w:szCs w:val="20"/>
              </w:rPr>
            </w:pPr>
          </w:p>
        </w:tc>
        <w:tc>
          <w:tcPr>
            <w:tcW w:w="777" w:type="dxa"/>
            <w:gridSpan w:val="2"/>
            <w:tcBorders>
              <w:top w:val="nil"/>
              <w:left w:val="nil"/>
              <w:bottom w:val="nil"/>
              <w:right w:val="nil"/>
            </w:tcBorders>
            <w:shd w:val="clear" w:color="auto" w:fill="auto"/>
            <w:noWrap/>
            <w:vAlign w:val="center"/>
            <w:hideMark/>
          </w:tcPr>
          <w:p w:rsidR="00C066C4" w:rsidRPr="004C569C" w:rsidRDefault="00C066C4">
            <w:pPr>
              <w:rPr>
                <w:rFonts w:ascii="Calibri" w:hAnsi="Calibri" w:cs="Arial"/>
                <w:b/>
                <w:bCs/>
                <w:sz w:val="18"/>
                <w:szCs w:val="20"/>
              </w:rPr>
            </w:pPr>
            <w:r w:rsidRPr="004C569C">
              <w:rPr>
                <w:rFonts w:ascii="Calibri" w:hAnsi="Calibri" w:cs="Arial"/>
                <w:b/>
                <w:bCs/>
                <w:sz w:val="18"/>
                <w:szCs w:val="20"/>
              </w:rPr>
              <w:t>PASIVA</w:t>
            </w:r>
          </w:p>
        </w:tc>
        <w:tc>
          <w:tcPr>
            <w:tcW w:w="2262"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sz w:val="18"/>
                <w:szCs w:val="20"/>
              </w:rPr>
            </w:pPr>
          </w:p>
        </w:tc>
        <w:tc>
          <w:tcPr>
            <w:tcW w:w="1223"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sz w:val="18"/>
                <w:szCs w:val="20"/>
              </w:rPr>
            </w:pPr>
          </w:p>
        </w:tc>
        <w:tc>
          <w:tcPr>
            <w:tcW w:w="1223"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color w:val="000000"/>
                <w:sz w:val="18"/>
                <w:szCs w:val="20"/>
              </w:rPr>
            </w:pPr>
          </w:p>
        </w:tc>
        <w:tc>
          <w:tcPr>
            <w:tcW w:w="1223"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sz w:val="18"/>
                <w:szCs w:val="20"/>
              </w:rPr>
            </w:pPr>
          </w:p>
        </w:tc>
        <w:tc>
          <w:tcPr>
            <w:tcW w:w="1223"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sz w:val="18"/>
                <w:szCs w:val="20"/>
              </w:rPr>
            </w:pPr>
          </w:p>
        </w:tc>
        <w:tc>
          <w:tcPr>
            <w:tcW w:w="1223"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sz w:val="18"/>
                <w:szCs w:val="20"/>
              </w:rPr>
            </w:pPr>
            <w:r w:rsidRPr="004C569C">
              <w:rPr>
                <w:rFonts w:ascii="Calibri" w:hAnsi="Calibri" w:cs="Arial"/>
                <w:sz w:val="18"/>
                <w:szCs w:val="20"/>
              </w:rPr>
              <w:t> </w:t>
            </w:r>
          </w:p>
        </w:tc>
      </w:tr>
      <w:tr w:rsidR="00C066C4" w:rsidRPr="004C569C" w:rsidTr="004C569C">
        <w:trPr>
          <w:trHeight w:val="255"/>
        </w:trPr>
        <w:tc>
          <w:tcPr>
            <w:tcW w:w="397"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b/>
                <w:bCs/>
                <w:sz w:val="18"/>
                <w:szCs w:val="20"/>
              </w:rPr>
            </w:pPr>
            <w:r w:rsidRPr="004C569C">
              <w:rPr>
                <w:rFonts w:ascii="Calibri" w:hAnsi="Calibri" w:cs="Arial"/>
                <w:b/>
                <w:bCs/>
                <w:sz w:val="18"/>
                <w:szCs w:val="20"/>
              </w:rPr>
              <w:t>D.</w:t>
            </w:r>
          </w:p>
        </w:tc>
        <w:tc>
          <w:tcPr>
            <w:tcW w:w="3039" w:type="dxa"/>
            <w:gridSpan w:val="3"/>
            <w:tcBorders>
              <w:top w:val="nil"/>
              <w:left w:val="nil"/>
              <w:bottom w:val="nil"/>
              <w:right w:val="nil"/>
            </w:tcBorders>
            <w:shd w:val="clear" w:color="auto" w:fill="auto"/>
            <w:noWrap/>
            <w:vAlign w:val="center"/>
            <w:hideMark/>
          </w:tcPr>
          <w:p w:rsidR="00C066C4" w:rsidRPr="004C569C" w:rsidRDefault="00C066C4">
            <w:pPr>
              <w:rPr>
                <w:rFonts w:ascii="Calibri" w:hAnsi="Calibri" w:cs="Arial"/>
                <w:b/>
                <w:bCs/>
                <w:sz w:val="18"/>
                <w:szCs w:val="20"/>
              </w:rPr>
            </w:pPr>
            <w:r w:rsidRPr="004C569C">
              <w:rPr>
                <w:rFonts w:ascii="Calibri" w:hAnsi="Calibri" w:cs="Arial"/>
                <w:b/>
                <w:bCs/>
                <w:sz w:val="18"/>
                <w:szCs w:val="20"/>
              </w:rPr>
              <w:t>Kapital i rezerve</w:t>
            </w:r>
          </w:p>
        </w:tc>
        <w:tc>
          <w:tcPr>
            <w:tcW w:w="1223"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sz w:val="18"/>
                <w:szCs w:val="20"/>
              </w:rPr>
            </w:pPr>
          </w:p>
        </w:tc>
        <w:tc>
          <w:tcPr>
            <w:tcW w:w="1223"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color w:val="000000"/>
                <w:sz w:val="18"/>
                <w:szCs w:val="20"/>
              </w:rPr>
            </w:pPr>
          </w:p>
        </w:tc>
        <w:tc>
          <w:tcPr>
            <w:tcW w:w="1223"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sz w:val="18"/>
                <w:szCs w:val="20"/>
              </w:rPr>
            </w:pPr>
          </w:p>
        </w:tc>
        <w:tc>
          <w:tcPr>
            <w:tcW w:w="1223"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sz w:val="18"/>
                <w:szCs w:val="20"/>
              </w:rPr>
            </w:pPr>
          </w:p>
        </w:tc>
        <w:tc>
          <w:tcPr>
            <w:tcW w:w="1223"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sz w:val="18"/>
                <w:szCs w:val="20"/>
              </w:rPr>
            </w:pPr>
            <w:r w:rsidRPr="004C569C">
              <w:rPr>
                <w:rFonts w:ascii="Calibri" w:hAnsi="Calibri" w:cs="Arial"/>
                <w:sz w:val="18"/>
                <w:szCs w:val="20"/>
              </w:rPr>
              <w:t> </w:t>
            </w:r>
          </w:p>
        </w:tc>
      </w:tr>
      <w:tr w:rsidR="00573163" w:rsidRPr="004C569C" w:rsidTr="004C569C">
        <w:trPr>
          <w:trHeight w:val="255"/>
        </w:trPr>
        <w:tc>
          <w:tcPr>
            <w:tcW w:w="397" w:type="dxa"/>
            <w:tcBorders>
              <w:top w:val="nil"/>
              <w:left w:val="nil"/>
              <w:bottom w:val="nil"/>
              <w:right w:val="nil"/>
            </w:tcBorders>
            <w:shd w:val="clear" w:color="auto" w:fill="auto"/>
            <w:noWrap/>
            <w:vAlign w:val="center"/>
            <w:hideMark/>
          </w:tcPr>
          <w:p w:rsidR="00573163" w:rsidRPr="004C569C" w:rsidRDefault="00573163">
            <w:pPr>
              <w:rPr>
                <w:rFonts w:ascii="Calibri" w:hAnsi="Calibri" w:cs="Arial"/>
                <w:b/>
                <w:bCs/>
                <w:sz w:val="18"/>
                <w:szCs w:val="20"/>
              </w:rPr>
            </w:pPr>
          </w:p>
        </w:tc>
        <w:tc>
          <w:tcPr>
            <w:tcW w:w="527" w:type="dxa"/>
            <w:tcBorders>
              <w:top w:val="nil"/>
              <w:left w:val="nil"/>
              <w:bottom w:val="nil"/>
              <w:right w:val="nil"/>
            </w:tcBorders>
            <w:shd w:val="clear" w:color="auto" w:fill="auto"/>
            <w:noWrap/>
            <w:vAlign w:val="center"/>
            <w:hideMark/>
          </w:tcPr>
          <w:p w:rsidR="00573163" w:rsidRPr="004C569C" w:rsidRDefault="00573163">
            <w:pPr>
              <w:rPr>
                <w:rFonts w:ascii="Calibri" w:hAnsi="Calibri" w:cs="Arial"/>
                <w:sz w:val="18"/>
                <w:szCs w:val="20"/>
              </w:rPr>
            </w:pPr>
            <w:r w:rsidRPr="004C569C">
              <w:rPr>
                <w:rFonts w:ascii="Calibri" w:hAnsi="Calibri" w:cs="Arial"/>
                <w:sz w:val="18"/>
                <w:szCs w:val="20"/>
              </w:rPr>
              <w:t>1.</w:t>
            </w:r>
          </w:p>
        </w:tc>
        <w:tc>
          <w:tcPr>
            <w:tcW w:w="2512" w:type="dxa"/>
            <w:gridSpan w:val="2"/>
            <w:tcBorders>
              <w:top w:val="nil"/>
              <w:left w:val="nil"/>
              <w:bottom w:val="nil"/>
              <w:right w:val="nil"/>
            </w:tcBorders>
            <w:shd w:val="clear" w:color="auto" w:fill="auto"/>
            <w:noWrap/>
            <w:vAlign w:val="center"/>
            <w:hideMark/>
          </w:tcPr>
          <w:p w:rsidR="00573163" w:rsidRPr="004C569C" w:rsidRDefault="00573163">
            <w:pPr>
              <w:rPr>
                <w:rFonts w:ascii="Calibri" w:hAnsi="Calibri" w:cs="Arial"/>
                <w:sz w:val="18"/>
                <w:szCs w:val="20"/>
              </w:rPr>
            </w:pPr>
            <w:r w:rsidRPr="004C569C">
              <w:rPr>
                <w:rFonts w:ascii="Calibri" w:hAnsi="Calibri" w:cs="Arial"/>
                <w:sz w:val="18"/>
                <w:szCs w:val="20"/>
              </w:rPr>
              <w:t>Upisani kapital</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44.274.310</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44.274.310</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44.274.310</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44.274.310</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44.274.310</w:t>
            </w:r>
          </w:p>
        </w:tc>
      </w:tr>
      <w:tr w:rsidR="00573163" w:rsidRPr="004C569C" w:rsidTr="004C569C">
        <w:trPr>
          <w:trHeight w:val="255"/>
        </w:trPr>
        <w:tc>
          <w:tcPr>
            <w:tcW w:w="397" w:type="dxa"/>
            <w:tcBorders>
              <w:top w:val="nil"/>
              <w:left w:val="nil"/>
              <w:bottom w:val="nil"/>
              <w:right w:val="nil"/>
            </w:tcBorders>
            <w:shd w:val="clear" w:color="auto" w:fill="auto"/>
            <w:noWrap/>
            <w:vAlign w:val="center"/>
            <w:hideMark/>
          </w:tcPr>
          <w:p w:rsidR="00573163" w:rsidRPr="004C569C" w:rsidRDefault="00573163">
            <w:pPr>
              <w:rPr>
                <w:rFonts w:ascii="Calibri" w:hAnsi="Calibri" w:cs="Arial"/>
                <w:b/>
                <w:bCs/>
                <w:sz w:val="18"/>
                <w:szCs w:val="20"/>
              </w:rPr>
            </w:pPr>
          </w:p>
        </w:tc>
        <w:tc>
          <w:tcPr>
            <w:tcW w:w="527" w:type="dxa"/>
            <w:tcBorders>
              <w:top w:val="nil"/>
              <w:left w:val="nil"/>
              <w:bottom w:val="nil"/>
              <w:right w:val="nil"/>
            </w:tcBorders>
            <w:shd w:val="clear" w:color="auto" w:fill="auto"/>
            <w:noWrap/>
            <w:vAlign w:val="center"/>
            <w:hideMark/>
          </w:tcPr>
          <w:p w:rsidR="00573163" w:rsidRPr="004C569C" w:rsidRDefault="00573163">
            <w:pPr>
              <w:rPr>
                <w:rFonts w:ascii="Calibri" w:hAnsi="Calibri" w:cs="Arial"/>
                <w:sz w:val="18"/>
                <w:szCs w:val="20"/>
              </w:rPr>
            </w:pPr>
            <w:r w:rsidRPr="004C569C">
              <w:rPr>
                <w:rFonts w:ascii="Calibri" w:hAnsi="Calibri" w:cs="Arial"/>
                <w:sz w:val="18"/>
                <w:szCs w:val="20"/>
              </w:rPr>
              <w:t>2.</w:t>
            </w:r>
          </w:p>
        </w:tc>
        <w:tc>
          <w:tcPr>
            <w:tcW w:w="2512" w:type="dxa"/>
            <w:gridSpan w:val="2"/>
            <w:tcBorders>
              <w:top w:val="nil"/>
              <w:left w:val="nil"/>
              <w:bottom w:val="nil"/>
              <w:right w:val="nil"/>
            </w:tcBorders>
            <w:shd w:val="clear" w:color="auto" w:fill="auto"/>
            <w:noWrap/>
            <w:vAlign w:val="center"/>
            <w:hideMark/>
          </w:tcPr>
          <w:p w:rsidR="00573163" w:rsidRPr="004C569C" w:rsidRDefault="00573163">
            <w:pPr>
              <w:rPr>
                <w:rFonts w:ascii="Calibri" w:hAnsi="Calibri" w:cs="Arial"/>
                <w:sz w:val="18"/>
                <w:szCs w:val="20"/>
              </w:rPr>
            </w:pPr>
            <w:r w:rsidRPr="004C569C">
              <w:rPr>
                <w:rFonts w:ascii="Calibri" w:hAnsi="Calibri" w:cs="Arial"/>
                <w:sz w:val="18"/>
                <w:szCs w:val="20"/>
              </w:rPr>
              <w:t>Rezerve</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84.411.216</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84.411.216</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84.411.216</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84.411.216</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84.411.216</w:t>
            </w:r>
          </w:p>
        </w:tc>
      </w:tr>
      <w:tr w:rsidR="00573163" w:rsidRPr="004C569C" w:rsidTr="004C569C">
        <w:trPr>
          <w:trHeight w:val="255"/>
        </w:trPr>
        <w:tc>
          <w:tcPr>
            <w:tcW w:w="397" w:type="dxa"/>
            <w:tcBorders>
              <w:top w:val="nil"/>
              <w:left w:val="nil"/>
              <w:bottom w:val="nil"/>
              <w:right w:val="nil"/>
            </w:tcBorders>
            <w:shd w:val="clear" w:color="auto" w:fill="auto"/>
            <w:noWrap/>
            <w:vAlign w:val="center"/>
            <w:hideMark/>
          </w:tcPr>
          <w:p w:rsidR="00573163" w:rsidRPr="004C569C" w:rsidRDefault="00573163">
            <w:pPr>
              <w:rPr>
                <w:rFonts w:ascii="Calibri" w:hAnsi="Calibri" w:cs="Arial"/>
                <w:b/>
                <w:bCs/>
                <w:sz w:val="18"/>
                <w:szCs w:val="20"/>
              </w:rPr>
            </w:pPr>
          </w:p>
        </w:tc>
        <w:tc>
          <w:tcPr>
            <w:tcW w:w="527" w:type="dxa"/>
            <w:tcBorders>
              <w:top w:val="nil"/>
              <w:left w:val="nil"/>
              <w:bottom w:val="nil"/>
              <w:right w:val="nil"/>
            </w:tcBorders>
            <w:shd w:val="clear" w:color="auto" w:fill="auto"/>
            <w:noWrap/>
            <w:vAlign w:val="center"/>
            <w:hideMark/>
          </w:tcPr>
          <w:p w:rsidR="00573163" w:rsidRPr="004C569C" w:rsidRDefault="00573163">
            <w:pPr>
              <w:rPr>
                <w:rFonts w:ascii="Calibri" w:hAnsi="Calibri" w:cs="Arial"/>
                <w:sz w:val="18"/>
                <w:szCs w:val="20"/>
              </w:rPr>
            </w:pPr>
            <w:r w:rsidRPr="004C569C">
              <w:rPr>
                <w:rFonts w:ascii="Calibri" w:hAnsi="Calibri" w:cs="Arial"/>
                <w:sz w:val="18"/>
                <w:szCs w:val="20"/>
              </w:rPr>
              <w:t>3.</w:t>
            </w:r>
          </w:p>
        </w:tc>
        <w:tc>
          <w:tcPr>
            <w:tcW w:w="2512" w:type="dxa"/>
            <w:gridSpan w:val="2"/>
            <w:tcBorders>
              <w:top w:val="nil"/>
              <w:left w:val="nil"/>
              <w:bottom w:val="nil"/>
              <w:right w:val="nil"/>
            </w:tcBorders>
            <w:shd w:val="clear" w:color="auto" w:fill="auto"/>
            <w:noWrap/>
            <w:vAlign w:val="center"/>
            <w:hideMark/>
          </w:tcPr>
          <w:p w:rsidR="00573163" w:rsidRPr="004C569C" w:rsidRDefault="00573163">
            <w:pPr>
              <w:rPr>
                <w:rFonts w:ascii="Calibri" w:hAnsi="Calibri" w:cs="Arial"/>
                <w:sz w:val="18"/>
                <w:szCs w:val="20"/>
              </w:rPr>
            </w:pPr>
            <w:r w:rsidRPr="004C569C">
              <w:rPr>
                <w:rFonts w:ascii="Calibri" w:hAnsi="Calibri" w:cs="Arial"/>
                <w:sz w:val="18"/>
                <w:szCs w:val="20"/>
              </w:rPr>
              <w:t>Zadržana dobit</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0</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-10.033.611</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-14.039.520</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-16.600.040</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-13.506.126</w:t>
            </w:r>
          </w:p>
        </w:tc>
      </w:tr>
      <w:tr w:rsidR="00573163" w:rsidRPr="004C569C" w:rsidTr="004C569C">
        <w:trPr>
          <w:trHeight w:val="255"/>
        </w:trPr>
        <w:tc>
          <w:tcPr>
            <w:tcW w:w="397" w:type="dxa"/>
            <w:tcBorders>
              <w:top w:val="nil"/>
              <w:left w:val="nil"/>
              <w:bottom w:val="nil"/>
              <w:right w:val="nil"/>
            </w:tcBorders>
            <w:shd w:val="clear" w:color="auto" w:fill="auto"/>
            <w:noWrap/>
            <w:vAlign w:val="center"/>
            <w:hideMark/>
          </w:tcPr>
          <w:p w:rsidR="00573163" w:rsidRPr="004C569C" w:rsidRDefault="00573163">
            <w:pPr>
              <w:rPr>
                <w:rFonts w:ascii="Calibri" w:hAnsi="Calibri" w:cs="Arial"/>
                <w:b/>
                <w:bCs/>
                <w:sz w:val="18"/>
                <w:szCs w:val="20"/>
              </w:rPr>
            </w:pPr>
          </w:p>
        </w:tc>
        <w:tc>
          <w:tcPr>
            <w:tcW w:w="527" w:type="dxa"/>
            <w:tcBorders>
              <w:top w:val="nil"/>
              <w:left w:val="nil"/>
              <w:bottom w:val="nil"/>
              <w:right w:val="nil"/>
            </w:tcBorders>
            <w:shd w:val="clear" w:color="auto" w:fill="auto"/>
            <w:noWrap/>
            <w:vAlign w:val="center"/>
            <w:hideMark/>
          </w:tcPr>
          <w:p w:rsidR="00573163" w:rsidRPr="004C569C" w:rsidRDefault="00573163">
            <w:pPr>
              <w:rPr>
                <w:rFonts w:ascii="Calibri" w:hAnsi="Calibri" w:cs="Arial"/>
                <w:sz w:val="18"/>
                <w:szCs w:val="20"/>
              </w:rPr>
            </w:pPr>
            <w:r w:rsidRPr="004C569C">
              <w:rPr>
                <w:rFonts w:ascii="Calibri" w:hAnsi="Calibri" w:cs="Arial"/>
                <w:sz w:val="18"/>
                <w:szCs w:val="20"/>
              </w:rPr>
              <w:t>4.</w:t>
            </w:r>
          </w:p>
        </w:tc>
        <w:tc>
          <w:tcPr>
            <w:tcW w:w="2512" w:type="dxa"/>
            <w:gridSpan w:val="2"/>
            <w:tcBorders>
              <w:top w:val="nil"/>
              <w:left w:val="nil"/>
              <w:bottom w:val="nil"/>
              <w:right w:val="nil"/>
            </w:tcBorders>
            <w:shd w:val="clear" w:color="auto" w:fill="auto"/>
            <w:noWrap/>
            <w:vAlign w:val="center"/>
            <w:hideMark/>
          </w:tcPr>
          <w:p w:rsidR="00573163" w:rsidRPr="004C569C" w:rsidRDefault="00573163">
            <w:pPr>
              <w:rPr>
                <w:rFonts w:ascii="Calibri" w:hAnsi="Calibri" w:cs="Arial"/>
                <w:sz w:val="18"/>
                <w:szCs w:val="20"/>
              </w:rPr>
            </w:pPr>
            <w:r w:rsidRPr="004C569C">
              <w:rPr>
                <w:rFonts w:ascii="Calibri" w:hAnsi="Calibri" w:cs="Arial"/>
                <w:sz w:val="18"/>
                <w:szCs w:val="20"/>
              </w:rPr>
              <w:t>Dobit tekuće godine</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-10.033.611</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-4.005.909</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-2.560.520</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3.093.914</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6.755.990</w:t>
            </w:r>
          </w:p>
        </w:tc>
      </w:tr>
      <w:tr w:rsidR="00573163" w:rsidRPr="004C569C" w:rsidTr="004C569C">
        <w:trPr>
          <w:trHeight w:val="255"/>
        </w:trPr>
        <w:tc>
          <w:tcPr>
            <w:tcW w:w="397" w:type="dxa"/>
            <w:tcBorders>
              <w:top w:val="nil"/>
              <w:left w:val="nil"/>
              <w:bottom w:val="nil"/>
              <w:right w:val="nil"/>
            </w:tcBorders>
            <w:shd w:val="clear" w:color="auto" w:fill="auto"/>
            <w:noWrap/>
            <w:vAlign w:val="center"/>
            <w:hideMark/>
          </w:tcPr>
          <w:p w:rsidR="00573163" w:rsidRPr="004C569C" w:rsidRDefault="00573163">
            <w:pPr>
              <w:rPr>
                <w:rFonts w:ascii="Calibri" w:hAnsi="Calibri" w:cs="Arial"/>
                <w:b/>
                <w:bCs/>
                <w:sz w:val="18"/>
                <w:szCs w:val="20"/>
              </w:rPr>
            </w:pPr>
          </w:p>
        </w:tc>
        <w:tc>
          <w:tcPr>
            <w:tcW w:w="527" w:type="dxa"/>
            <w:tcBorders>
              <w:top w:val="nil"/>
              <w:left w:val="nil"/>
              <w:bottom w:val="nil"/>
              <w:right w:val="nil"/>
            </w:tcBorders>
            <w:shd w:val="clear" w:color="auto" w:fill="auto"/>
            <w:noWrap/>
            <w:vAlign w:val="center"/>
            <w:hideMark/>
          </w:tcPr>
          <w:p w:rsidR="00573163" w:rsidRPr="004C569C" w:rsidRDefault="00573163">
            <w:pPr>
              <w:rPr>
                <w:rFonts w:ascii="Calibri" w:hAnsi="Calibri" w:cs="Arial"/>
                <w:sz w:val="18"/>
                <w:szCs w:val="20"/>
              </w:rPr>
            </w:pPr>
          </w:p>
        </w:tc>
        <w:tc>
          <w:tcPr>
            <w:tcW w:w="2512" w:type="dxa"/>
            <w:gridSpan w:val="2"/>
            <w:tcBorders>
              <w:top w:val="nil"/>
              <w:left w:val="nil"/>
              <w:bottom w:val="nil"/>
              <w:right w:val="nil"/>
            </w:tcBorders>
            <w:shd w:val="clear" w:color="auto" w:fill="auto"/>
            <w:noWrap/>
            <w:vAlign w:val="center"/>
            <w:hideMark/>
          </w:tcPr>
          <w:p w:rsidR="00573163" w:rsidRPr="004C569C" w:rsidRDefault="00573163">
            <w:pPr>
              <w:rPr>
                <w:rFonts w:ascii="Calibri" w:hAnsi="Calibri" w:cs="Arial"/>
                <w:b/>
                <w:bCs/>
                <w:sz w:val="18"/>
                <w:szCs w:val="20"/>
              </w:rPr>
            </w:pPr>
            <w:r w:rsidRPr="004C569C">
              <w:rPr>
                <w:rFonts w:ascii="Calibri" w:hAnsi="Calibri" w:cs="Arial"/>
                <w:b/>
                <w:bCs/>
                <w:sz w:val="18"/>
                <w:szCs w:val="20"/>
              </w:rPr>
              <w:t>Ukupno kapital i rezerve</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b/>
                <w:sz w:val="18"/>
              </w:rPr>
            </w:pPr>
            <w:r w:rsidRPr="004C569C">
              <w:rPr>
                <w:rFonts w:asciiTheme="minorHAnsi" w:hAnsiTheme="minorHAnsi" w:cstheme="minorHAnsi"/>
                <w:b/>
                <w:sz w:val="18"/>
              </w:rPr>
              <w:t>118.651.915</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b/>
                <w:sz w:val="18"/>
              </w:rPr>
            </w:pPr>
            <w:r w:rsidRPr="004C569C">
              <w:rPr>
                <w:rFonts w:asciiTheme="minorHAnsi" w:hAnsiTheme="minorHAnsi" w:cstheme="minorHAnsi"/>
                <w:b/>
                <w:sz w:val="18"/>
              </w:rPr>
              <w:t>114.646.006</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b/>
                <w:sz w:val="18"/>
              </w:rPr>
            </w:pPr>
            <w:r w:rsidRPr="004C569C">
              <w:rPr>
                <w:rFonts w:asciiTheme="minorHAnsi" w:hAnsiTheme="minorHAnsi" w:cstheme="minorHAnsi"/>
                <w:b/>
                <w:sz w:val="18"/>
              </w:rPr>
              <w:t>112.085.486</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b/>
                <w:sz w:val="18"/>
              </w:rPr>
            </w:pPr>
            <w:r w:rsidRPr="004C569C">
              <w:rPr>
                <w:rFonts w:asciiTheme="minorHAnsi" w:hAnsiTheme="minorHAnsi" w:cstheme="minorHAnsi"/>
                <w:b/>
                <w:sz w:val="18"/>
              </w:rPr>
              <w:t>115.179.400</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b/>
                <w:sz w:val="18"/>
              </w:rPr>
            </w:pPr>
            <w:r w:rsidRPr="004C569C">
              <w:rPr>
                <w:rFonts w:asciiTheme="minorHAnsi" w:hAnsiTheme="minorHAnsi" w:cstheme="minorHAnsi"/>
                <w:b/>
                <w:sz w:val="18"/>
              </w:rPr>
              <w:t>121.935.390</w:t>
            </w:r>
          </w:p>
        </w:tc>
      </w:tr>
      <w:tr w:rsidR="00C066C4" w:rsidRPr="004C569C" w:rsidTr="004C569C">
        <w:trPr>
          <w:trHeight w:val="255"/>
        </w:trPr>
        <w:tc>
          <w:tcPr>
            <w:tcW w:w="397"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b/>
                <w:bCs/>
                <w:sz w:val="18"/>
                <w:szCs w:val="20"/>
              </w:rPr>
            </w:pPr>
          </w:p>
        </w:tc>
        <w:tc>
          <w:tcPr>
            <w:tcW w:w="527"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b/>
                <w:bCs/>
                <w:sz w:val="18"/>
                <w:szCs w:val="20"/>
              </w:rPr>
            </w:pPr>
          </w:p>
        </w:tc>
        <w:tc>
          <w:tcPr>
            <w:tcW w:w="250"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b/>
                <w:bCs/>
                <w:sz w:val="18"/>
                <w:szCs w:val="20"/>
              </w:rPr>
            </w:pPr>
          </w:p>
        </w:tc>
        <w:tc>
          <w:tcPr>
            <w:tcW w:w="2262"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sz w:val="18"/>
                <w:szCs w:val="20"/>
              </w:rPr>
            </w:pPr>
          </w:p>
        </w:tc>
        <w:tc>
          <w:tcPr>
            <w:tcW w:w="1223"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sz w:val="18"/>
                <w:szCs w:val="20"/>
              </w:rPr>
            </w:pPr>
          </w:p>
        </w:tc>
        <w:tc>
          <w:tcPr>
            <w:tcW w:w="1223"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color w:val="000000"/>
                <w:sz w:val="18"/>
                <w:szCs w:val="20"/>
              </w:rPr>
            </w:pPr>
          </w:p>
        </w:tc>
        <w:tc>
          <w:tcPr>
            <w:tcW w:w="1223"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sz w:val="18"/>
                <w:szCs w:val="20"/>
              </w:rPr>
            </w:pPr>
          </w:p>
        </w:tc>
        <w:tc>
          <w:tcPr>
            <w:tcW w:w="1223"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sz w:val="18"/>
                <w:szCs w:val="20"/>
              </w:rPr>
            </w:pPr>
          </w:p>
        </w:tc>
        <w:tc>
          <w:tcPr>
            <w:tcW w:w="1223"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sz w:val="18"/>
                <w:szCs w:val="20"/>
              </w:rPr>
            </w:pPr>
            <w:r w:rsidRPr="004C569C">
              <w:rPr>
                <w:rFonts w:ascii="Calibri" w:hAnsi="Calibri" w:cs="Arial"/>
                <w:sz w:val="18"/>
                <w:szCs w:val="20"/>
              </w:rPr>
              <w:t> </w:t>
            </w:r>
          </w:p>
        </w:tc>
      </w:tr>
      <w:tr w:rsidR="00C066C4" w:rsidRPr="004C569C" w:rsidTr="004C569C">
        <w:trPr>
          <w:trHeight w:val="255"/>
        </w:trPr>
        <w:tc>
          <w:tcPr>
            <w:tcW w:w="3436" w:type="dxa"/>
            <w:gridSpan w:val="4"/>
            <w:tcBorders>
              <w:top w:val="nil"/>
              <w:left w:val="nil"/>
              <w:bottom w:val="nil"/>
              <w:right w:val="nil"/>
            </w:tcBorders>
            <w:shd w:val="clear" w:color="auto" w:fill="auto"/>
            <w:noWrap/>
            <w:vAlign w:val="center"/>
            <w:hideMark/>
          </w:tcPr>
          <w:p w:rsidR="00C066C4" w:rsidRPr="004C569C" w:rsidRDefault="00C066C4">
            <w:pPr>
              <w:rPr>
                <w:rFonts w:ascii="Calibri" w:hAnsi="Calibri" w:cs="Arial"/>
                <w:b/>
                <w:bCs/>
                <w:sz w:val="18"/>
                <w:szCs w:val="20"/>
              </w:rPr>
            </w:pPr>
            <w:r w:rsidRPr="004C569C">
              <w:rPr>
                <w:rFonts w:ascii="Calibri" w:hAnsi="Calibri" w:cs="Arial"/>
                <w:b/>
                <w:bCs/>
                <w:sz w:val="18"/>
                <w:szCs w:val="20"/>
              </w:rPr>
              <w:t>E. Dugoročne obveze</w:t>
            </w:r>
          </w:p>
        </w:tc>
        <w:tc>
          <w:tcPr>
            <w:tcW w:w="1223"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sz w:val="18"/>
                <w:szCs w:val="20"/>
              </w:rPr>
            </w:pPr>
          </w:p>
        </w:tc>
        <w:tc>
          <w:tcPr>
            <w:tcW w:w="1223"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color w:val="000000"/>
                <w:sz w:val="18"/>
                <w:szCs w:val="20"/>
              </w:rPr>
            </w:pPr>
          </w:p>
        </w:tc>
        <w:tc>
          <w:tcPr>
            <w:tcW w:w="1223"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sz w:val="18"/>
                <w:szCs w:val="20"/>
              </w:rPr>
            </w:pPr>
          </w:p>
        </w:tc>
        <w:tc>
          <w:tcPr>
            <w:tcW w:w="1223"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sz w:val="18"/>
                <w:szCs w:val="20"/>
              </w:rPr>
            </w:pPr>
          </w:p>
        </w:tc>
        <w:tc>
          <w:tcPr>
            <w:tcW w:w="1223"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sz w:val="18"/>
                <w:szCs w:val="20"/>
              </w:rPr>
            </w:pPr>
            <w:r w:rsidRPr="004C569C">
              <w:rPr>
                <w:rFonts w:ascii="Calibri" w:hAnsi="Calibri" w:cs="Arial"/>
                <w:sz w:val="18"/>
                <w:szCs w:val="20"/>
              </w:rPr>
              <w:t> </w:t>
            </w:r>
          </w:p>
        </w:tc>
      </w:tr>
      <w:tr w:rsidR="00573163" w:rsidRPr="004C569C" w:rsidTr="004C569C">
        <w:trPr>
          <w:trHeight w:val="255"/>
        </w:trPr>
        <w:tc>
          <w:tcPr>
            <w:tcW w:w="397" w:type="dxa"/>
            <w:tcBorders>
              <w:top w:val="nil"/>
              <w:left w:val="nil"/>
              <w:bottom w:val="nil"/>
              <w:right w:val="nil"/>
            </w:tcBorders>
            <w:shd w:val="clear" w:color="auto" w:fill="auto"/>
            <w:noWrap/>
            <w:vAlign w:val="center"/>
            <w:hideMark/>
          </w:tcPr>
          <w:p w:rsidR="00573163" w:rsidRPr="004C569C" w:rsidRDefault="00573163">
            <w:pPr>
              <w:rPr>
                <w:rFonts w:ascii="Calibri" w:hAnsi="Calibri" w:cs="Arial"/>
                <w:b/>
                <w:bCs/>
                <w:sz w:val="18"/>
                <w:szCs w:val="20"/>
              </w:rPr>
            </w:pPr>
          </w:p>
        </w:tc>
        <w:tc>
          <w:tcPr>
            <w:tcW w:w="527" w:type="dxa"/>
            <w:tcBorders>
              <w:top w:val="nil"/>
              <w:left w:val="nil"/>
              <w:bottom w:val="nil"/>
              <w:right w:val="nil"/>
            </w:tcBorders>
            <w:shd w:val="clear" w:color="auto" w:fill="auto"/>
            <w:noWrap/>
            <w:vAlign w:val="center"/>
            <w:hideMark/>
          </w:tcPr>
          <w:p w:rsidR="00573163" w:rsidRPr="004C569C" w:rsidRDefault="00573163">
            <w:pPr>
              <w:rPr>
                <w:rFonts w:ascii="Calibri" w:hAnsi="Calibri" w:cs="Arial"/>
                <w:sz w:val="18"/>
                <w:szCs w:val="20"/>
              </w:rPr>
            </w:pPr>
            <w:r w:rsidRPr="004C569C">
              <w:rPr>
                <w:rFonts w:ascii="Calibri" w:hAnsi="Calibri" w:cs="Arial"/>
                <w:sz w:val="18"/>
                <w:szCs w:val="20"/>
              </w:rPr>
              <w:t>1.</w:t>
            </w:r>
          </w:p>
        </w:tc>
        <w:tc>
          <w:tcPr>
            <w:tcW w:w="2512" w:type="dxa"/>
            <w:gridSpan w:val="2"/>
            <w:tcBorders>
              <w:top w:val="nil"/>
              <w:left w:val="nil"/>
              <w:bottom w:val="nil"/>
              <w:right w:val="nil"/>
            </w:tcBorders>
            <w:shd w:val="clear" w:color="auto" w:fill="auto"/>
            <w:noWrap/>
            <w:vAlign w:val="center"/>
            <w:hideMark/>
          </w:tcPr>
          <w:p w:rsidR="00573163" w:rsidRPr="004C569C" w:rsidRDefault="00573163">
            <w:pPr>
              <w:rPr>
                <w:rFonts w:ascii="Calibri" w:hAnsi="Calibri" w:cs="Arial"/>
                <w:sz w:val="18"/>
                <w:szCs w:val="20"/>
              </w:rPr>
            </w:pPr>
            <w:r w:rsidRPr="004C569C">
              <w:rPr>
                <w:rFonts w:ascii="Calibri" w:hAnsi="Calibri" w:cs="Arial"/>
                <w:sz w:val="18"/>
                <w:szCs w:val="20"/>
              </w:rPr>
              <w:t>Dugoročni krediti</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74.441.735</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94.441.735</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86.421.704</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76.912.774</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67.032.091</w:t>
            </w:r>
          </w:p>
        </w:tc>
      </w:tr>
      <w:tr w:rsidR="00573163" w:rsidRPr="004C569C" w:rsidTr="004C569C">
        <w:trPr>
          <w:trHeight w:val="255"/>
        </w:trPr>
        <w:tc>
          <w:tcPr>
            <w:tcW w:w="397" w:type="dxa"/>
            <w:tcBorders>
              <w:top w:val="nil"/>
              <w:left w:val="nil"/>
              <w:bottom w:val="nil"/>
              <w:right w:val="nil"/>
            </w:tcBorders>
            <w:shd w:val="clear" w:color="auto" w:fill="auto"/>
            <w:noWrap/>
            <w:vAlign w:val="center"/>
            <w:hideMark/>
          </w:tcPr>
          <w:p w:rsidR="00573163" w:rsidRPr="004C569C" w:rsidRDefault="00573163">
            <w:pPr>
              <w:rPr>
                <w:rFonts w:ascii="Calibri" w:hAnsi="Calibri" w:cs="Arial"/>
                <w:b/>
                <w:bCs/>
                <w:sz w:val="18"/>
                <w:szCs w:val="20"/>
              </w:rPr>
            </w:pPr>
          </w:p>
        </w:tc>
        <w:tc>
          <w:tcPr>
            <w:tcW w:w="527" w:type="dxa"/>
            <w:tcBorders>
              <w:top w:val="nil"/>
              <w:left w:val="nil"/>
              <w:bottom w:val="nil"/>
              <w:right w:val="nil"/>
            </w:tcBorders>
            <w:shd w:val="clear" w:color="auto" w:fill="auto"/>
            <w:noWrap/>
            <w:vAlign w:val="center"/>
            <w:hideMark/>
          </w:tcPr>
          <w:p w:rsidR="00573163" w:rsidRPr="004C569C" w:rsidRDefault="00573163">
            <w:pPr>
              <w:rPr>
                <w:rFonts w:ascii="Calibri" w:hAnsi="Calibri" w:cs="Arial"/>
                <w:sz w:val="18"/>
                <w:szCs w:val="20"/>
              </w:rPr>
            </w:pPr>
            <w:r w:rsidRPr="004C569C">
              <w:rPr>
                <w:rFonts w:ascii="Calibri" w:hAnsi="Calibri" w:cs="Arial"/>
                <w:sz w:val="18"/>
                <w:szCs w:val="20"/>
              </w:rPr>
              <w:t>2.</w:t>
            </w:r>
          </w:p>
        </w:tc>
        <w:tc>
          <w:tcPr>
            <w:tcW w:w="2512" w:type="dxa"/>
            <w:gridSpan w:val="2"/>
            <w:tcBorders>
              <w:top w:val="nil"/>
              <w:left w:val="nil"/>
              <w:bottom w:val="nil"/>
              <w:right w:val="nil"/>
            </w:tcBorders>
            <w:shd w:val="clear" w:color="auto" w:fill="auto"/>
            <w:noWrap/>
            <w:vAlign w:val="center"/>
            <w:hideMark/>
          </w:tcPr>
          <w:p w:rsidR="00573163" w:rsidRPr="004C569C" w:rsidRDefault="00573163">
            <w:pPr>
              <w:rPr>
                <w:rFonts w:ascii="Calibri" w:hAnsi="Calibri" w:cs="Arial"/>
                <w:sz w:val="18"/>
                <w:szCs w:val="20"/>
              </w:rPr>
            </w:pPr>
            <w:r w:rsidRPr="004C569C">
              <w:rPr>
                <w:rFonts w:ascii="Calibri" w:hAnsi="Calibri" w:cs="Arial"/>
                <w:sz w:val="18"/>
                <w:szCs w:val="20"/>
              </w:rPr>
              <w:t>Dugoročne obveze za poreze</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5.000.000</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2.500.000</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0</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0</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sz w:val="18"/>
              </w:rPr>
            </w:pPr>
            <w:r w:rsidRPr="004C569C">
              <w:rPr>
                <w:rFonts w:asciiTheme="minorHAnsi" w:hAnsiTheme="minorHAnsi" w:cstheme="minorHAnsi"/>
                <w:sz w:val="18"/>
              </w:rPr>
              <w:t>0</w:t>
            </w:r>
          </w:p>
        </w:tc>
      </w:tr>
      <w:tr w:rsidR="00573163" w:rsidRPr="004C569C" w:rsidTr="004C569C">
        <w:trPr>
          <w:trHeight w:val="255"/>
        </w:trPr>
        <w:tc>
          <w:tcPr>
            <w:tcW w:w="397" w:type="dxa"/>
            <w:tcBorders>
              <w:top w:val="nil"/>
              <w:left w:val="nil"/>
              <w:bottom w:val="nil"/>
              <w:right w:val="nil"/>
            </w:tcBorders>
            <w:shd w:val="clear" w:color="auto" w:fill="auto"/>
            <w:noWrap/>
            <w:vAlign w:val="center"/>
            <w:hideMark/>
          </w:tcPr>
          <w:p w:rsidR="00573163" w:rsidRPr="004C569C" w:rsidRDefault="00573163">
            <w:pPr>
              <w:rPr>
                <w:rFonts w:ascii="Calibri" w:hAnsi="Calibri" w:cs="Arial"/>
                <w:sz w:val="18"/>
                <w:szCs w:val="20"/>
              </w:rPr>
            </w:pPr>
          </w:p>
        </w:tc>
        <w:tc>
          <w:tcPr>
            <w:tcW w:w="527" w:type="dxa"/>
            <w:tcBorders>
              <w:top w:val="nil"/>
              <w:left w:val="nil"/>
              <w:bottom w:val="nil"/>
              <w:right w:val="nil"/>
            </w:tcBorders>
            <w:shd w:val="clear" w:color="auto" w:fill="auto"/>
            <w:noWrap/>
            <w:vAlign w:val="center"/>
            <w:hideMark/>
          </w:tcPr>
          <w:p w:rsidR="00573163" w:rsidRPr="004C569C" w:rsidRDefault="00573163">
            <w:pPr>
              <w:rPr>
                <w:rFonts w:ascii="Calibri" w:hAnsi="Calibri" w:cs="Arial"/>
                <w:sz w:val="18"/>
                <w:szCs w:val="20"/>
              </w:rPr>
            </w:pPr>
          </w:p>
        </w:tc>
        <w:tc>
          <w:tcPr>
            <w:tcW w:w="2512" w:type="dxa"/>
            <w:gridSpan w:val="2"/>
            <w:tcBorders>
              <w:top w:val="nil"/>
              <w:left w:val="nil"/>
              <w:bottom w:val="nil"/>
              <w:right w:val="nil"/>
            </w:tcBorders>
            <w:shd w:val="clear" w:color="auto" w:fill="auto"/>
            <w:noWrap/>
            <w:vAlign w:val="center"/>
            <w:hideMark/>
          </w:tcPr>
          <w:p w:rsidR="00573163" w:rsidRPr="004C569C" w:rsidRDefault="00573163">
            <w:pPr>
              <w:rPr>
                <w:rFonts w:ascii="Calibri" w:hAnsi="Calibri" w:cs="Arial"/>
                <w:b/>
                <w:bCs/>
                <w:sz w:val="18"/>
                <w:szCs w:val="20"/>
              </w:rPr>
            </w:pPr>
            <w:r w:rsidRPr="004C569C">
              <w:rPr>
                <w:rFonts w:ascii="Calibri" w:hAnsi="Calibri" w:cs="Arial"/>
                <w:b/>
                <w:bCs/>
                <w:sz w:val="18"/>
                <w:szCs w:val="20"/>
              </w:rPr>
              <w:t>Ukupno dugoročne obveze</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b/>
                <w:sz w:val="18"/>
              </w:rPr>
            </w:pPr>
            <w:r w:rsidRPr="004C569C">
              <w:rPr>
                <w:rFonts w:asciiTheme="minorHAnsi" w:hAnsiTheme="minorHAnsi" w:cstheme="minorHAnsi"/>
                <w:b/>
                <w:sz w:val="18"/>
              </w:rPr>
              <w:t>79.441.735</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b/>
                <w:sz w:val="18"/>
              </w:rPr>
            </w:pPr>
            <w:r w:rsidRPr="004C569C">
              <w:rPr>
                <w:rFonts w:asciiTheme="minorHAnsi" w:hAnsiTheme="minorHAnsi" w:cstheme="minorHAnsi"/>
                <w:b/>
                <w:sz w:val="18"/>
              </w:rPr>
              <w:t>96.941.735</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b/>
                <w:sz w:val="18"/>
              </w:rPr>
            </w:pPr>
            <w:r w:rsidRPr="004C569C">
              <w:rPr>
                <w:rFonts w:asciiTheme="minorHAnsi" w:hAnsiTheme="minorHAnsi" w:cstheme="minorHAnsi"/>
                <w:b/>
                <w:sz w:val="18"/>
              </w:rPr>
              <w:t>86.421.704</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b/>
                <w:sz w:val="18"/>
              </w:rPr>
            </w:pPr>
            <w:r w:rsidRPr="004C569C">
              <w:rPr>
                <w:rFonts w:asciiTheme="minorHAnsi" w:hAnsiTheme="minorHAnsi" w:cstheme="minorHAnsi"/>
                <w:b/>
                <w:sz w:val="18"/>
              </w:rPr>
              <w:t>76.912.774</w:t>
            </w:r>
          </w:p>
        </w:tc>
        <w:tc>
          <w:tcPr>
            <w:tcW w:w="1223" w:type="dxa"/>
            <w:tcBorders>
              <w:top w:val="nil"/>
              <w:left w:val="nil"/>
              <w:bottom w:val="nil"/>
              <w:right w:val="nil"/>
            </w:tcBorders>
            <w:shd w:val="clear" w:color="auto" w:fill="auto"/>
            <w:noWrap/>
            <w:vAlign w:val="center"/>
            <w:hideMark/>
          </w:tcPr>
          <w:p w:rsidR="00573163" w:rsidRPr="004C569C" w:rsidRDefault="00573163" w:rsidP="00573163">
            <w:pPr>
              <w:jc w:val="right"/>
              <w:rPr>
                <w:rFonts w:asciiTheme="minorHAnsi" w:hAnsiTheme="minorHAnsi" w:cstheme="minorHAnsi"/>
                <w:b/>
                <w:sz w:val="18"/>
              </w:rPr>
            </w:pPr>
            <w:r w:rsidRPr="004C569C">
              <w:rPr>
                <w:rFonts w:asciiTheme="minorHAnsi" w:hAnsiTheme="minorHAnsi" w:cstheme="minorHAnsi"/>
                <w:b/>
                <w:sz w:val="18"/>
              </w:rPr>
              <w:t>67.032.091</w:t>
            </w:r>
          </w:p>
        </w:tc>
      </w:tr>
      <w:tr w:rsidR="00C066C4" w:rsidRPr="004C569C" w:rsidTr="004C569C">
        <w:trPr>
          <w:trHeight w:val="255"/>
        </w:trPr>
        <w:tc>
          <w:tcPr>
            <w:tcW w:w="397"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b/>
                <w:bCs/>
                <w:sz w:val="18"/>
                <w:szCs w:val="20"/>
              </w:rPr>
            </w:pPr>
          </w:p>
        </w:tc>
        <w:tc>
          <w:tcPr>
            <w:tcW w:w="527"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b/>
                <w:bCs/>
                <w:sz w:val="18"/>
                <w:szCs w:val="20"/>
              </w:rPr>
            </w:pPr>
          </w:p>
        </w:tc>
        <w:tc>
          <w:tcPr>
            <w:tcW w:w="250"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b/>
                <w:bCs/>
                <w:sz w:val="18"/>
                <w:szCs w:val="20"/>
              </w:rPr>
            </w:pPr>
          </w:p>
        </w:tc>
        <w:tc>
          <w:tcPr>
            <w:tcW w:w="2262"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sz w:val="18"/>
                <w:szCs w:val="20"/>
              </w:rPr>
            </w:pPr>
          </w:p>
        </w:tc>
        <w:tc>
          <w:tcPr>
            <w:tcW w:w="1223"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sz w:val="18"/>
                <w:szCs w:val="20"/>
              </w:rPr>
            </w:pPr>
          </w:p>
        </w:tc>
        <w:tc>
          <w:tcPr>
            <w:tcW w:w="1223"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color w:val="000000"/>
                <w:sz w:val="18"/>
                <w:szCs w:val="20"/>
              </w:rPr>
            </w:pPr>
          </w:p>
        </w:tc>
        <w:tc>
          <w:tcPr>
            <w:tcW w:w="1223"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sz w:val="18"/>
                <w:szCs w:val="20"/>
              </w:rPr>
            </w:pPr>
          </w:p>
        </w:tc>
        <w:tc>
          <w:tcPr>
            <w:tcW w:w="1223"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sz w:val="18"/>
                <w:szCs w:val="20"/>
              </w:rPr>
            </w:pPr>
          </w:p>
        </w:tc>
        <w:tc>
          <w:tcPr>
            <w:tcW w:w="1223"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sz w:val="18"/>
                <w:szCs w:val="20"/>
              </w:rPr>
            </w:pPr>
            <w:r w:rsidRPr="004C569C">
              <w:rPr>
                <w:rFonts w:ascii="Calibri" w:hAnsi="Calibri" w:cs="Arial"/>
                <w:sz w:val="18"/>
                <w:szCs w:val="20"/>
              </w:rPr>
              <w:t> </w:t>
            </w:r>
          </w:p>
        </w:tc>
      </w:tr>
      <w:tr w:rsidR="00C066C4" w:rsidRPr="004C569C" w:rsidTr="004C569C">
        <w:trPr>
          <w:trHeight w:val="255"/>
        </w:trPr>
        <w:tc>
          <w:tcPr>
            <w:tcW w:w="397"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b/>
                <w:bCs/>
                <w:sz w:val="18"/>
                <w:szCs w:val="20"/>
              </w:rPr>
            </w:pPr>
            <w:r w:rsidRPr="004C569C">
              <w:rPr>
                <w:rFonts w:ascii="Calibri" w:hAnsi="Calibri" w:cs="Arial"/>
                <w:b/>
                <w:bCs/>
                <w:sz w:val="18"/>
                <w:szCs w:val="20"/>
              </w:rPr>
              <w:t>F.</w:t>
            </w:r>
          </w:p>
        </w:tc>
        <w:tc>
          <w:tcPr>
            <w:tcW w:w="3039" w:type="dxa"/>
            <w:gridSpan w:val="3"/>
            <w:tcBorders>
              <w:top w:val="nil"/>
              <w:left w:val="nil"/>
              <w:bottom w:val="nil"/>
              <w:right w:val="nil"/>
            </w:tcBorders>
            <w:shd w:val="clear" w:color="auto" w:fill="auto"/>
            <w:noWrap/>
            <w:vAlign w:val="center"/>
            <w:hideMark/>
          </w:tcPr>
          <w:p w:rsidR="00C066C4" w:rsidRPr="004C569C" w:rsidRDefault="00C066C4">
            <w:pPr>
              <w:rPr>
                <w:rFonts w:ascii="Calibri" w:hAnsi="Calibri" w:cs="Arial"/>
                <w:b/>
                <w:bCs/>
                <w:sz w:val="18"/>
                <w:szCs w:val="20"/>
              </w:rPr>
            </w:pPr>
            <w:r w:rsidRPr="004C569C">
              <w:rPr>
                <w:rFonts w:ascii="Calibri" w:hAnsi="Calibri" w:cs="Arial"/>
                <w:b/>
                <w:bCs/>
                <w:sz w:val="18"/>
                <w:szCs w:val="20"/>
              </w:rPr>
              <w:t>Kratkoročne obveze</w:t>
            </w:r>
          </w:p>
        </w:tc>
        <w:tc>
          <w:tcPr>
            <w:tcW w:w="1223"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sz w:val="18"/>
                <w:szCs w:val="20"/>
              </w:rPr>
            </w:pPr>
          </w:p>
        </w:tc>
        <w:tc>
          <w:tcPr>
            <w:tcW w:w="1223"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color w:val="000000"/>
                <w:sz w:val="18"/>
                <w:szCs w:val="20"/>
              </w:rPr>
            </w:pPr>
          </w:p>
        </w:tc>
        <w:tc>
          <w:tcPr>
            <w:tcW w:w="1223"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sz w:val="18"/>
                <w:szCs w:val="20"/>
              </w:rPr>
            </w:pPr>
          </w:p>
        </w:tc>
        <w:tc>
          <w:tcPr>
            <w:tcW w:w="1223"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sz w:val="18"/>
                <w:szCs w:val="20"/>
              </w:rPr>
            </w:pPr>
          </w:p>
        </w:tc>
        <w:tc>
          <w:tcPr>
            <w:tcW w:w="1223"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sz w:val="18"/>
                <w:szCs w:val="20"/>
              </w:rPr>
            </w:pPr>
            <w:r w:rsidRPr="004C569C">
              <w:rPr>
                <w:rFonts w:ascii="Calibri" w:hAnsi="Calibri" w:cs="Arial"/>
                <w:sz w:val="18"/>
                <w:szCs w:val="20"/>
              </w:rPr>
              <w:t> </w:t>
            </w:r>
          </w:p>
        </w:tc>
      </w:tr>
      <w:tr w:rsidR="0046340D" w:rsidRPr="004C569C" w:rsidTr="004C569C">
        <w:trPr>
          <w:trHeight w:val="255"/>
        </w:trPr>
        <w:tc>
          <w:tcPr>
            <w:tcW w:w="397" w:type="dxa"/>
            <w:tcBorders>
              <w:top w:val="nil"/>
              <w:left w:val="nil"/>
              <w:bottom w:val="nil"/>
              <w:right w:val="nil"/>
            </w:tcBorders>
            <w:shd w:val="clear" w:color="auto" w:fill="auto"/>
            <w:noWrap/>
            <w:vAlign w:val="center"/>
            <w:hideMark/>
          </w:tcPr>
          <w:p w:rsidR="0046340D" w:rsidRPr="004C569C" w:rsidRDefault="0046340D">
            <w:pPr>
              <w:rPr>
                <w:rFonts w:ascii="Calibri" w:hAnsi="Calibri" w:cs="Arial"/>
                <w:sz w:val="18"/>
                <w:szCs w:val="20"/>
              </w:rPr>
            </w:pPr>
          </w:p>
        </w:tc>
        <w:tc>
          <w:tcPr>
            <w:tcW w:w="527" w:type="dxa"/>
            <w:tcBorders>
              <w:top w:val="nil"/>
              <w:left w:val="nil"/>
              <w:bottom w:val="nil"/>
              <w:right w:val="nil"/>
            </w:tcBorders>
            <w:shd w:val="clear" w:color="auto" w:fill="auto"/>
            <w:noWrap/>
            <w:vAlign w:val="center"/>
            <w:hideMark/>
          </w:tcPr>
          <w:p w:rsidR="0046340D" w:rsidRPr="004C569C" w:rsidRDefault="0046340D">
            <w:pPr>
              <w:rPr>
                <w:rFonts w:ascii="Calibri" w:hAnsi="Calibri" w:cs="Arial"/>
                <w:sz w:val="18"/>
                <w:szCs w:val="20"/>
              </w:rPr>
            </w:pPr>
            <w:r w:rsidRPr="004C569C">
              <w:rPr>
                <w:rFonts w:ascii="Calibri" w:hAnsi="Calibri" w:cs="Arial"/>
                <w:sz w:val="18"/>
                <w:szCs w:val="20"/>
              </w:rPr>
              <w:t>1.</w:t>
            </w:r>
          </w:p>
        </w:tc>
        <w:tc>
          <w:tcPr>
            <w:tcW w:w="2512" w:type="dxa"/>
            <w:gridSpan w:val="2"/>
            <w:tcBorders>
              <w:top w:val="nil"/>
              <w:left w:val="nil"/>
              <w:bottom w:val="nil"/>
              <w:right w:val="nil"/>
            </w:tcBorders>
            <w:shd w:val="clear" w:color="auto" w:fill="auto"/>
            <w:noWrap/>
            <w:vAlign w:val="center"/>
            <w:hideMark/>
          </w:tcPr>
          <w:p w:rsidR="0046340D" w:rsidRPr="004C569C" w:rsidRDefault="0046340D">
            <w:pPr>
              <w:rPr>
                <w:rFonts w:ascii="Calibri" w:hAnsi="Calibri" w:cs="Arial"/>
                <w:sz w:val="18"/>
                <w:szCs w:val="20"/>
              </w:rPr>
            </w:pPr>
            <w:r w:rsidRPr="004C569C">
              <w:rPr>
                <w:rFonts w:ascii="Calibri" w:hAnsi="Calibri" w:cs="Arial"/>
                <w:sz w:val="18"/>
                <w:szCs w:val="20"/>
              </w:rPr>
              <w:t>Obveze prema dobavljačima</w:t>
            </w:r>
          </w:p>
        </w:tc>
        <w:tc>
          <w:tcPr>
            <w:tcW w:w="1223" w:type="dxa"/>
            <w:tcBorders>
              <w:top w:val="nil"/>
              <w:left w:val="nil"/>
              <w:bottom w:val="nil"/>
              <w:right w:val="nil"/>
            </w:tcBorders>
            <w:shd w:val="clear" w:color="auto" w:fill="auto"/>
            <w:noWrap/>
            <w:vAlign w:val="center"/>
            <w:hideMark/>
          </w:tcPr>
          <w:p w:rsidR="0046340D" w:rsidRPr="004C569C" w:rsidRDefault="0046340D" w:rsidP="0046340D">
            <w:pPr>
              <w:jc w:val="right"/>
              <w:rPr>
                <w:rFonts w:asciiTheme="minorHAnsi" w:hAnsiTheme="minorHAnsi" w:cstheme="minorHAnsi"/>
                <w:sz w:val="18"/>
              </w:rPr>
            </w:pPr>
            <w:r w:rsidRPr="004C569C">
              <w:rPr>
                <w:rFonts w:asciiTheme="minorHAnsi" w:hAnsiTheme="minorHAnsi" w:cstheme="minorHAnsi"/>
                <w:sz w:val="18"/>
              </w:rPr>
              <w:t>1.913.690</w:t>
            </w:r>
          </w:p>
        </w:tc>
        <w:tc>
          <w:tcPr>
            <w:tcW w:w="1223" w:type="dxa"/>
            <w:tcBorders>
              <w:top w:val="nil"/>
              <w:left w:val="nil"/>
              <w:bottom w:val="nil"/>
              <w:right w:val="nil"/>
            </w:tcBorders>
            <w:shd w:val="clear" w:color="auto" w:fill="auto"/>
            <w:noWrap/>
            <w:vAlign w:val="center"/>
            <w:hideMark/>
          </w:tcPr>
          <w:p w:rsidR="0046340D" w:rsidRPr="004C569C" w:rsidRDefault="0046340D" w:rsidP="0046340D">
            <w:pPr>
              <w:jc w:val="right"/>
              <w:rPr>
                <w:rFonts w:asciiTheme="minorHAnsi" w:hAnsiTheme="minorHAnsi" w:cstheme="minorHAnsi"/>
                <w:sz w:val="18"/>
              </w:rPr>
            </w:pPr>
            <w:r w:rsidRPr="004C569C">
              <w:rPr>
                <w:rFonts w:asciiTheme="minorHAnsi" w:hAnsiTheme="minorHAnsi" w:cstheme="minorHAnsi"/>
                <w:sz w:val="18"/>
              </w:rPr>
              <w:t>2.058.704</w:t>
            </w:r>
          </w:p>
        </w:tc>
        <w:tc>
          <w:tcPr>
            <w:tcW w:w="1223" w:type="dxa"/>
            <w:tcBorders>
              <w:top w:val="nil"/>
              <w:left w:val="nil"/>
              <w:bottom w:val="nil"/>
              <w:right w:val="nil"/>
            </w:tcBorders>
            <w:shd w:val="clear" w:color="auto" w:fill="auto"/>
            <w:noWrap/>
            <w:vAlign w:val="center"/>
            <w:hideMark/>
          </w:tcPr>
          <w:p w:rsidR="0046340D" w:rsidRPr="004C569C" w:rsidRDefault="0046340D" w:rsidP="0046340D">
            <w:pPr>
              <w:jc w:val="right"/>
              <w:rPr>
                <w:rFonts w:asciiTheme="minorHAnsi" w:hAnsiTheme="minorHAnsi" w:cstheme="minorHAnsi"/>
                <w:sz w:val="18"/>
              </w:rPr>
            </w:pPr>
            <w:r w:rsidRPr="004C569C">
              <w:rPr>
                <w:rFonts w:asciiTheme="minorHAnsi" w:hAnsiTheme="minorHAnsi" w:cstheme="minorHAnsi"/>
                <w:sz w:val="18"/>
              </w:rPr>
              <w:t>2.128.361</w:t>
            </w:r>
          </w:p>
        </w:tc>
        <w:tc>
          <w:tcPr>
            <w:tcW w:w="1223" w:type="dxa"/>
            <w:tcBorders>
              <w:top w:val="nil"/>
              <w:left w:val="nil"/>
              <w:bottom w:val="nil"/>
              <w:right w:val="nil"/>
            </w:tcBorders>
            <w:shd w:val="clear" w:color="auto" w:fill="auto"/>
            <w:noWrap/>
            <w:vAlign w:val="center"/>
            <w:hideMark/>
          </w:tcPr>
          <w:p w:rsidR="0046340D" w:rsidRPr="004C569C" w:rsidRDefault="0046340D" w:rsidP="0046340D">
            <w:pPr>
              <w:jc w:val="right"/>
              <w:rPr>
                <w:rFonts w:asciiTheme="minorHAnsi" w:hAnsiTheme="minorHAnsi" w:cstheme="minorHAnsi"/>
                <w:sz w:val="18"/>
              </w:rPr>
            </w:pPr>
            <w:r w:rsidRPr="004C569C">
              <w:rPr>
                <w:rFonts w:asciiTheme="minorHAnsi" w:hAnsiTheme="minorHAnsi" w:cstheme="minorHAnsi"/>
                <w:sz w:val="18"/>
              </w:rPr>
              <w:t>2.318.956</w:t>
            </w:r>
          </w:p>
        </w:tc>
        <w:tc>
          <w:tcPr>
            <w:tcW w:w="1223" w:type="dxa"/>
            <w:tcBorders>
              <w:top w:val="nil"/>
              <w:left w:val="nil"/>
              <w:bottom w:val="nil"/>
              <w:right w:val="nil"/>
            </w:tcBorders>
            <w:shd w:val="clear" w:color="auto" w:fill="auto"/>
            <w:noWrap/>
            <w:vAlign w:val="center"/>
            <w:hideMark/>
          </w:tcPr>
          <w:p w:rsidR="0046340D" w:rsidRPr="004C569C" w:rsidRDefault="0046340D" w:rsidP="0046340D">
            <w:pPr>
              <w:jc w:val="right"/>
              <w:rPr>
                <w:rFonts w:asciiTheme="minorHAnsi" w:hAnsiTheme="minorHAnsi" w:cstheme="minorHAnsi"/>
                <w:sz w:val="18"/>
              </w:rPr>
            </w:pPr>
            <w:r w:rsidRPr="004C569C">
              <w:rPr>
                <w:rFonts w:asciiTheme="minorHAnsi" w:hAnsiTheme="minorHAnsi" w:cstheme="minorHAnsi"/>
                <w:sz w:val="18"/>
              </w:rPr>
              <w:t>2.411.105</w:t>
            </w:r>
          </w:p>
        </w:tc>
      </w:tr>
      <w:tr w:rsidR="0046340D" w:rsidRPr="004C569C" w:rsidTr="004C569C">
        <w:trPr>
          <w:trHeight w:val="255"/>
        </w:trPr>
        <w:tc>
          <w:tcPr>
            <w:tcW w:w="397" w:type="dxa"/>
            <w:tcBorders>
              <w:top w:val="nil"/>
              <w:left w:val="nil"/>
              <w:bottom w:val="nil"/>
              <w:right w:val="nil"/>
            </w:tcBorders>
            <w:shd w:val="clear" w:color="auto" w:fill="auto"/>
            <w:noWrap/>
            <w:vAlign w:val="center"/>
            <w:hideMark/>
          </w:tcPr>
          <w:p w:rsidR="0046340D" w:rsidRPr="004C569C" w:rsidRDefault="0046340D">
            <w:pPr>
              <w:rPr>
                <w:rFonts w:ascii="Calibri" w:hAnsi="Calibri" w:cs="Arial"/>
                <w:sz w:val="18"/>
                <w:szCs w:val="20"/>
              </w:rPr>
            </w:pPr>
          </w:p>
        </w:tc>
        <w:tc>
          <w:tcPr>
            <w:tcW w:w="527" w:type="dxa"/>
            <w:tcBorders>
              <w:top w:val="nil"/>
              <w:left w:val="nil"/>
              <w:bottom w:val="nil"/>
              <w:right w:val="nil"/>
            </w:tcBorders>
            <w:shd w:val="clear" w:color="auto" w:fill="auto"/>
            <w:noWrap/>
            <w:vAlign w:val="center"/>
            <w:hideMark/>
          </w:tcPr>
          <w:p w:rsidR="0046340D" w:rsidRPr="004C569C" w:rsidRDefault="0046340D">
            <w:pPr>
              <w:rPr>
                <w:rFonts w:ascii="Calibri" w:hAnsi="Calibri" w:cs="Arial"/>
                <w:sz w:val="18"/>
                <w:szCs w:val="20"/>
              </w:rPr>
            </w:pPr>
            <w:r w:rsidRPr="004C569C">
              <w:rPr>
                <w:rFonts w:ascii="Calibri" w:hAnsi="Calibri" w:cs="Arial"/>
                <w:sz w:val="18"/>
                <w:szCs w:val="20"/>
              </w:rPr>
              <w:t>2.</w:t>
            </w:r>
          </w:p>
        </w:tc>
        <w:tc>
          <w:tcPr>
            <w:tcW w:w="2512" w:type="dxa"/>
            <w:gridSpan w:val="2"/>
            <w:tcBorders>
              <w:top w:val="nil"/>
              <w:left w:val="nil"/>
              <w:bottom w:val="nil"/>
              <w:right w:val="nil"/>
            </w:tcBorders>
            <w:shd w:val="clear" w:color="auto" w:fill="auto"/>
            <w:noWrap/>
            <w:vAlign w:val="center"/>
            <w:hideMark/>
          </w:tcPr>
          <w:p w:rsidR="0046340D" w:rsidRPr="004C569C" w:rsidRDefault="0046340D">
            <w:pPr>
              <w:rPr>
                <w:rFonts w:ascii="Calibri" w:hAnsi="Calibri" w:cs="Arial"/>
                <w:sz w:val="18"/>
                <w:szCs w:val="20"/>
              </w:rPr>
            </w:pPr>
            <w:r w:rsidRPr="004C569C">
              <w:rPr>
                <w:rFonts w:ascii="Calibri" w:hAnsi="Calibri" w:cs="Arial"/>
                <w:sz w:val="18"/>
                <w:szCs w:val="20"/>
              </w:rPr>
              <w:t>Obveze prema zaposlenima</w:t>
            </w:r>
          </w:p>
        </w:tc>
        <w:tc>
          <w:tcPr>
            <w:tcW w:w="1223" w:type="dxa"/>
            <w:tcBorders>
              <w:top w:val="nil"/>
              <w:left w:val="nil"/>
              <w:bottom w:val="nil"/>
              <w:right w:val="nil"/>
            </w:tcBorders>
            <w:shd w:val="clear" w:color="auto" w:fill="auto"/>
            <w:noWrap/>
            <w:vAlign w:val="center"/>
            <w:hideMark/>
          </w:tcPr>
          <w:p w:rsidR="0046340D" w:rsidRPr="004C569C" w:rsidRDefault="0046340D" w:rsidP="0046340D">
            <w:pPr>
              <w:jc w:val="right"/>
              <w:rPr>
                <w:rFonts w:asciiTheme="minorHAnsi" w:hAnsiTheme="minorHAnsi" w:cstheme="minorHAnsi"/>
                <w:sz w:val="18"/>
              </w:rPr>
            </w:pPr>
            <w:r w:rsidRPr="004C569C">
              <w:rPr>
                <w:rFonts w:asciiTheme="minorHAnsi" w:hAnsiTheme="minorHAnsi" w:cstheme="minorHAnsi"/>
                <w:sz w:val="18"/>
              </w:rPr>
              <w:t>1.017.638</w:t>
            </w:r>
          </w:p>
        </w:tc>
        <w:tc>
          <w:tcPr>
            <w:tcW w:w="1223" w:type="dxa"/>
            <w:tcBorders>
              <w:top w:val="nil"/>
              <w:left w:val="nil"/>
              <w:bottom w:val="nil"/>
              <w:right w:val="nil"/>
            </w:tcBorders>
            <w:shd w:val="clear" w:color="auto" w:fill="auto"/>
            <w:noWrap/>
            <w:vAlign w:val="center"/>
            <w:hideMark/>
          </w:tcPr>
          <w:p w:rsidR="0046340D" w:rsidRPr="004C569C" w:rsidRDefault="0046340D" w:rsidP="0046340D">
            <w:pPr>
              <w:jc w:val="right"/>
              <w:rPr>
                <w:rFonts w:asciiTheme="minorHAnsi" w:hAnsiTheme="minorHAnsi" w:cstheme="minorHAnsi"/>
                <w:sz w:val="18"/>
              </w:rPr>
            </w:pPr>
            <w:r w:rsidRPr="004C569C">
              <w:rPr>
                <w:rFonts w:asciiTheme="minorHAnsi" w:hAnsiTheme="minorHAnsi" w:cstheme="minorHAnsi"/>
                <w:sz w:val="18"/>
              </w:rPr>
              <w:t>1.068.520</w:t>
            </w:r>
          </w:p>
        </w:tc>
        <w:tc>
          <w:tcPr>
            <w:tcW w:w="1223" w:type="dxa"/>
            <w:tcBorders>
              <w:top w:val="nil"/>
              <w:left w:val="nil"/>
              <w:bottom w:val="nil"/>
              <w:right w:val="nil"/>
            </w:tcBorders>
            <w:shd w:val="clear" w:color="auto" w:fill="auto"/>
            <w:noWrap/>
            <w:vAlign w:val="center"/>
            <w:hideMark/>
          </w:tcPr>
          <w:p w:rsidR="0046340D" w:rsidRPr="004C569C" w:rsidRDefault="0046340D" w:rsidP="0046340D">
            <w:pPr>
              <w:jc w:val="right"/>
              <w:rPr>
                <w:rFonts w:asciiTheme="minorHAnsi" w:hAnsiTheme="minorHAnsi" w:cstheme="minorHAnsi"/>
                <w:sz w:val="18"/>
              </w:rPr>
            </w:pPr>
            <w:r w:rsidRPr="004C569C">
              <w:rPr>
                <w:rFonts w:asciiTheme="minorHAnsi" w:hAnsiTheme="minorHAnsi" w:cstheme="minorHAnsi"/>
                <w:sz w:val="18"/>
              </w:rPr>
              <w:t>1.121.946</w:t>
            </w:r>
          </w:p>
        </w:tc>
        <w:tc>
          <w:tcPr>
            <w:tcW w:w="1223" w:type="dxa"/>
            <w:tcBorders>
              <w:top w:val="nil"/>
              <w:left w:val="nil"/>
              <w:bottom w:val="nil"/>
              <w:right w:val="nil"/>
            </w:tcBorders>
            <w:shd w:val="clear" w:color="auto" w:fill="auto"/>
            <w:noWrap/>
            <w:vAlign w:val="center"/>
            <w:hideMark/>
          </w:tcPr>
          <w:p w:rsidR="0046340D" w:rsidRPr="004C569C" w:rsidRDefault="0046340D" w:rsidP="0046340D">
            <w:pPr>
              <w:jc w:val="right"/>
              <w:rPr>
                <w:rFonts w:asciiTheme="minorHAnsi" w:hAnsiTheme="minorHAnsi" w:cstheme="minorHAnsi"/>
                <w:sz w:val="18"/>
              </w:rPr>
            </w:pPr>
            <w:r w:rsidRPr="004C569C">
              <w:rPr>
                <w:rFonts w:asciiTheme="minorHAnsi" w:hAnsiTheme="minorHAnsi" w:cstheme="minorHAnsi"/>
                <w:sz w:val="18"/>
              </w:rPr>
              <w:t>1.178.044</w:t>
            </w:r>
          </w:p>
        </w:tc>
        <w:tc>
          <w:tcPr>
            <w:tcW w:w="1223" w:type="dxa"/>
            <w:tcBorders>
              <w:top w:val="nil"/>
              <w:left w:val="nil"/>
              <w:bottom w:val="nil"/>
              <w:right w:val="nil"/>
            </w:tcBorders>
            <w:shd w:val="clear" w:color="auto" w:fill="auto"/>
            <w:noWrap/>
            <w:vAlign w:val="center"/>
            <w:hideMark/>
          </w:tcPr>
          <w:p w:rsidR="0046340D" w:rsidRPr="004C569C" w:rsidRDefault="0046340D" w:rsidP="0046340D">
            <w:pPr>
              <w:jc w:val="right"/>
              <w:rPr>
                <w:rFonts w:asciiTheme="minorHAnsi" w:hAnsiTheme="minorHAnsi" w:cstheme="minorHAnsi"/>
                <w:sz w:val="18"/>
              </w:rPr>
            </w:pPr>
            <w:r w:rsidRPr="004C569C">
              <w:rPr>
                <w:rFonts w:asciiTheme="minorHAnsi" w:hAnsiTheme="minorHAnsi" w:cstheme="minorHAnsi"/>
                <w:sz w:val="18"/>
              </w:rPr>
              <w:t>1.236.946</w:t>
            </w:r>
          </w:p>
        </w:tc>
      </w:tr>
      <w:tr w:rsidR="0046340D" w:rsidRPr="004C569C" w:rsidTr="004C569C">
        <w:trPr>
          <w:trHeight w:val="255"/>
        </w:trPr>
        <w:tc>
          <w:tcPr>
            <w:tcW w:w="397" w:type="dxa"/>
            <w:tcBorders>
              <w:top w:val="nil"/>
              <w:left w:val="nil"/>
              <w:bottom w:val="nil"/>
              <w:right w:val="nil"/>
            </w:tcBorders>
            <w:shd w:val="clear" w:color="auto" w:fill="auto"/>
            <w:noWrap/>
            <w:vAlign w:val="center"/>
            <w:hideMark/>
          </w:tcPr>
          <w:p w:rsidR="0046340D" w:rsidRPr="004C569C" w:rsidRDefault="0046340D">
            <w:pPr>
              <w:rPr>
                <w:rFonts w:ascii="Calibri" w:hAnsi="Calibri" w:cs="Arial"/>
                <w:sz w:val="18"/>
                <w:szCs w:val="20"/>
              </w:rPr>
            </w:pPr>
          </w:p>
        </w:tc>
        <w:tc>
          <w:tcPr>
            <w:tcW w:w="527" w:type="dxa"/>
            <w:tcBorders>
              <w:top w:val="nil"/>
              <w:left w:val="nil"/>
              <w:bottom w:val="nil"/>
              <w:right w:val="nil"/>
            </w:tcBorders>
            <w:shd w:val="clear" w:color="auto" w:fill="auto"/>
            <w:noWrap/>
            <w:vAlign w:val="center"/>
            <w:hideMark/>
          </w:tcPr>
          <w:p w:rsidR="0046340D" w:rsidRPr="004C569C" w:rsidRDefault="0046340D">
            <w:pPr>
              <w:rPr>
                <w:rFonts w:ascii="Calibri" w:hAnsi="Calibri" w:cs="Arial"/>
                <w:sz w:val="18"/>
                <w:szCs w:val="20"/>
              </w:rPr>
            </w:pPr>
            <w:r w:rsidRPr="004C569C">
              <w:rPr>
                <w:rFonts w:ascii="Calibri" w:hAnsi="Calibri" w:cs="Arial"/>
                <w:sz w:val="18"/>
                <w:szCs w:val="20"/>
              </w:rPr>
              <w:t>3.</w:t>
            </w:r>
          </w:p>
        </w:tc>
        <w:tc>
          <w:tcPr>
            <w:tcW w:w="2512" w:type="dxa"/>
            <w:gridSpan w:val="2"/>
            <w:tcBorders>
              <w:top w:val="nil"/>
              <w:left w:val="nil"/>
              <w:bottom w:val="nil"/>
              <w:right w:val="nil"/>
            </w:tcBorders>
            <w:shd w:val="clear" w:color="auto" w:fill="auto"/>
            <w:noWrap/>
            <w:vAlign w:val="center"/>
            <w:hideMark/>
          </w:tcPr>
          <w:p w:rsidR="0046340D" w:rsidRPr="004C569C" w:rsidRDefault="0046340D">
            <w:pPr>
              <w:rPr>
                <w:rFonts w:ascii="Calibri" w:hAnsi="Calibri" w:cs="Arial"/>
                <w:sz w:val="18"/>
                <w:szCs w:val="20"/>
              </w:rPr>
            </w:pPr>
            <w:r w:rsidRPr="004C569C">
              <w:rPr>
                <w:rFonts w:ascii="Calibri" w:hAnsi="Calibri" w:cs="Arial"/>
                <w:sz w:val="18"/>
                <w:szCs w:val="20"/>
              </w:rPr>
              <w:t>Obveze za poreze i doprinose</w:t>
            </w:r>
          </w:p>
        </w:tc>
        <w:tc>
          <w:tcPr>
            <w:tcW w:w="1223" w:type="dxa"/>
            <w:tcBorders>
              <w:top w:val="nil"/>
              <w:left w:val="nil"/>
              <w:bottom w:val="nil"/>
              <w:right w:val="nil"/>
            </w:tcBorders>
            <w:shd w:val="clear" w:color="auto" w:fill="auto"/>
            <w:noWrap/>
            <w:vAlign w:val="center"/>
            <w:hideMark/>
          </w:tcPr>
          <w:p w:rsidR="0046340D" w:rsidRPr="004C569C" w:rsidRDefault="0046340D" w:rsidP="0046340D">
            <w:pPr>
              <w:jc w:val="right"/>
              <w:rPr>
                <w:rFonts w:asciiTheme="minorHAnsi" w:hAnsiTheme="minorHAnsi" w:cstheme="minorHAnsi"/>
                <w:sz w:val="18"/>
              </w:rPr>
            </w:pPr>
            <w:r w:rsidRPr="004C569C">
              <w:rPr>
                <w:rFonts w:asciiTheme="minorHAnsi" w:hAnsiTheme="minorHAnsi" w:cstheme="minorHAnsi"/>
                <w:sz w:val="18"/>
              </w:rPr>
              <w:t>565.994</w:t>
            </w:r>
          </w:p>
        </w:tc>
        <w:tc>
          <w:tcPr>
            <w:tcW w:w="1223" w:type="dxa"/>
            <w:tcBorders>
              <w:top w:val="nil"/>
              <w:left w:val="nil"/>
              <w:bottom w:val="nil"/>
              <w:right w:val="nil"/>
            </w:tcBorders>
            <w:shd w:val="clear" w:color="auto" w:fill="auto"/>
            <w:noWrap/>
            <w:vAlign w:val="center"/>
            <w:hideMark/>
          </w:tcPr>
          <w:p w:rsidR="0046340D" w:rsidRPr="004C569C" w:rsidRDefault="0046340D" w:rsidP="0046340D">
            <w:pPr>
              <w:jc w:val="right"/>
              <w:rPr>
                <w:rFonts w:asciiTheme="minorHAnsi" w:hAnsiTheme="minorHAnsi" w:cstheme="minorHAnsi"/>
                <w:sz w:val="18"/>
              </w:rPr>
            </w:pPr>
            <w:r w:rsidRPr="004C569C">
              <w:rPr>
                <w:rFonts w:asciiTheme="minorHAnsi" w:hAnsiTheme="minorHAnsi" w:cstheme="minorHAnsi"/>
                <w:sz w:val="18"/>
              </w:rPr>
              <w:t>594.294</w:t>
            </w:r>
          </w:p>
        </w:tc>
        <w:tc>
          <w:tcPr>
            <w:tcW w:w="1223" w:type="dxa"/>
            <w:tcBorders>
              <w:top w:val="nil"/>
              <w:left w:val="nil"/>
              <w:bottom w:val="nil"/>
              <w:right w:val="nil"/>
            </w:tcBorders>
            <w:shd w:val="clear" w:color="auto" w:fill="auto"/>
            <w:noWrap/>
            <w:vAlign w:val="center"/>
            <w:hideMark/>
          </w:tcPr>
          <w:p w:rsidR="0046340D" w:rsidRPr="004C569C" w:rsidRDefault="0046340D" w:rsidP="0046340D">
            <w:pPr>
              <w:jc w:val="right"/>
              <w:rPr>
                <w:rFonts w:asciiTheme="minorHAnsi" w:hAnsiTheme="minorHAnsi" w:cstheme="minorHAnsi"/>
                <w:sz w:val="18"/>
              </w:rPr>
            </w:pPr>
            <w:r w:rsidRPr="004C569C">
              <w:rPr>
                <w:rFonts w:asciiTheme="minorHAnsi" w:hAnsiTheme="minorHAnsi" w:cstheme="minorHAnsi"/>
                <w:sz w:val="18"/>
              </w:rPr>
              <w:t>624.009</w:t>
            </w:r>
          </w:p>
        </w:tc>
        <w:tc>
          <w:tcPr>
            <w:tcW w:w="1223" w:type="dxa"/>
            <w:tcBorders>
              <w:top w:val="nil"/>
              <w:left w:val="nil"/>
              <w:bottom w:val="nil"/>
              <w:right w:val="nil"/>
            </w:tcBorders>
            <w:shd w:val="clear" w:color="auto" w:fill="auto"/>
            <w:noWrap/>
            <w:vAlign w:val="center"/>
            <w:hideMark/>
          </w:tcPr>
          <w:p w:rsidR="0046340D" w:rsidRPr="004C569C" w:rsidRDefault="0046340D" w:rsidP="0046340D">
            <w:pPr>
              <w:jc w:val="right"/>
              <w:rPr>
                <w:rFonts w:asciiTheme="minorHAnsi" w:hAnsiTheme="minorHAnsi" w:cstheme="minorHAnsi"/>
                <w:sz w:val="18"/>
              </w:rPr>
            </w:pPr>
            <w:r w:rsidRPr="004C569C">
              <w:rPr>
                <w:rFonts w:asciiTheme="minorHAnsi" w:hAnsiTheme="minorHAnsi" w:cstheme="minorHAnsi"/>
                <w:sz w:val="18"/>
              </w:rPr>
              <w:t>655.209</w:t>
            </w:r>
          </w:p>
        </w:tc>
        <w:tc>
          <w:tcPr>
            <w:tcW w:w="1223" w:type="dxa"/>
            <w:tcBorders>
              <w:top w:val="nil"/>
              <w:left w:val="nil"/>
              <w:bottom w:val="nil"/>
              <w:right w:val="nil"/>
            </w:tcBorders>
            <w:shd w:val="clear" w:color="auto" w:fill="auto"/>
            <w:noWrap/>
            <w:vAlign w:val="center"/>
            <w:hideMark/>
          </w:tcPr>
          <w:p w:rsidR="0046340D" w:rsidRPr="004C569C" w:rsidRDefault="0046340D" w:rsidP="0046340D">
            <w:pPr>
              <w:jc w:val="right"/>
              <w:rPr>
                <w:rFonts w:asciiTheme="minorHAnsi" w:hAnsiTheme="minorHAnsi" w:cstheme="minorHAnsi"/>
                <w:sz w:val="18"/>
              </w:rPr>
            </w:pPr>
            <w:r w:rsidRPr="004C569C">
              <w:rPr>
                <w:rFonts w:asciiTheme="minorHAnsi" w:hAnsiTheme="minorHAnsi" w:cstheme="minorHAnsi"/>
                <w:sz w:val="18"/>
              </w:rPr>
              <w:t>687.969</w:t>
            </w:r>
          </w:p>
        </w:tc>
      </w:tr>
      <w:tr w:rsidR="0046340D" w:rsidRPr="004C569C" w:rsidTr="004C569C">
        <w:trPr>
          <w:trHeight w:val="255"/>
        </w:trPr>
        <w:tc>
          <w:tcPr>
            <w:tcW w:w="397" w:type="dxa"/>
            <w:tcBorders>
              <w:top w:val="nil"/>
              <w:left w:val="nil"/>
              <w:bottom w:val="nil"/>
              <w:right w:val="nil"/>
            </w:tcBorders>
            <w:shd w:val="clear" w:color="auto" w:fill="auto"/>
            <w:noWrap/>
            <w:vAlign w:val="center"/>
            <w:hideMark/>
          </w:tcPr>
          <w:p w:rsidR="0046340D" w:rsidRPr="004C569C" w:rsidRDefault="0046340D">
            <w:pPr>
              <w:rPr>
                <w:rFonts w:ascii="Calibri" w:hAnsi="Calibri" w:cs="Arial"/>
                <w:sz w:val="18"/>
                <w:szCs w:val="20"/>
              </w:rPr>
            </w:pPr>
          </w:p>
        </w:tc>
        <w:tc>
          <w:tcPr>
            <w:tcW w:w="527" w:type="dxa"/>
            <w:tcBorders>
              <w:top w:val="nil"/>
              <w:left w:val="nil"/>
              <w:bottom w:val="nil"/>
              <w:right w:val="nil"/>
            </w:tcBorders>
            <w:shd w:val="clear" w:color="auto" w:fill="auto"/>
            <w:noWrap/>
            <w:vAlign w:val="center"/>
            <w:hideMark/>
          </w:tcPr>
          <w:p w:rsidR="0046340D" w:rsidRPr="004C569C" w:rsidRDefault="0046340D">
            <w:pPr>
              <w:rPr>
                <w:rFonts w:ascii="Calibri" w:hAnsi="Calibri" w:cs="Arial"/>
                <w:sz w:val="18"/>
                <w:szCs w:val="20"/>
              </w:rPr>
            </w:pPr>
            <w:r w:rsidRPr="004C569C">
              <w:rPr>
                <w:rFonts w:ascii="Calibri" w:hAnsi="Calibri" w:cs="Arial"/>
                <w:sz w:val="18"/>
                <w:szCs w:val="20"/>
              </w:rPr>
              <w:t>4.</w:t>
            </w:r>
          </w:p>
        </w:tc>
        <w:tc>
          <w:tcPr>
            <w:tcW w:w="2512" w:type="dxa"/>
            <w:gridSpan w:val="2"/>
            <w:tcBorders>
              <w:top w:val="nil"/>
              <w:left w:val="nil"/>
              <w:bottom w:val="nil"/>
              <w:right w:val="nil"/>
            </w:tcBorders>
            <w:shd w:val="clear" w:color="auto" w:fill="auto"/>
            <w:noWrap/>
            <w:vAlign w:val="center"/>
            <w:hideMark/>
          </w:tcPr>
          <w:p w:rsidR="0046340D" w:rsidRPr="004C569C" w:rsidRDefault="0046340D">
            <w:pPr>
              <w:rPr>
                <w:rFonts w:ascii="Calibri" w:hAnsi="Calibri" w:cs="Arial"/>
                <w:sz w:val="18"/>
                <w:szCs w:val="20"/>
              </w:rPr>
            </w:pPr>
            <w:r w:rsidRPr="004C569C">
              <w:rPr>
                <w:rFonts w:ascii="Calibri" w:hAnsi="Calibri" w:cs="Arial"/>
                <w:sz w:val="18"/>
                <w:szCs w:val="20"/>
              </w:rPr>
              <w:t>Financijske obveze</w:t>
            </w:r>
          </w:p>
        </w:tc>
        <w:tc>
          <w:tcPr>
            <w:tcW w:w="1223" w:type="dxa"/>
            <w:tcBorders>
              <w:top w:val="nil"/>
              <w:left w:val="nil"/>
              <w:bottom w:val="nil"/>
              <w:right w:val="nil"/>
            </w:tcBorders>
            <w:shd w:val="clear" w:color="auto" w:fill="auto"/>
            <w:noWrap/>
            <w:vAlign w:val="center"/>
            <w:hideMark/>
          </w:tcPr>
          <w:p w:rsidR="0046340D" w:rsidRPr="004C569C" w:rsidRDefault="0046340D" w:rsidP="0046340D">
            <w:pPr>
              <w:jc w:val="right"/>
              <w:rPr>
                <w:rFonts w:asciiTheme="minorHAnsi" w:hAnsiTheme="minorHAnsi" w:cstheme="minorHAnsi"/>
                <w:sz w:val="18"/>
              </w:rPr>
            </w:pPr>
            <w:r w:rsidRPr="004C569C">
              <w:rPr>
                <w:rFonts w:asciiTheme="minorHAnsi" w:hAnsiTheme="minorHAnsi" w:cstheme="minorHAnsi"/>
                <w:sz w:val="18"/>
              </w:rPr>
              <w:t>0</w:t>
            </w:r>
          </w:p>
        </w:tc>
        <w:tc>
          <w:tcPr>
            <w:tcW w:w="1223" w:type="dxa"/>
            <w:tcBorders>
              <w:top w:val="nil"/>
              <w:left w:val="nil"/>
              <w:bottom w:val="nil"/>
              <w:right w:val="nil"/>
            </w:tcBorders>
            <w:shd w:val="clear" w:color="auto" w:fill="auto"/>
            <w:noWrap/>
            <w:vAlign w:val="center"/>
            <w:hideMark/>
          </w:tcPr>
          <w:p w:rsidR="0046340D" w:rsidRPr="004C569C" w:rsidRDefault="0046340D" w:rsidP="0046340D">
            <w:pPr>
              <w:jc w:val="right"/>
              <w:rPr>
                <w:rFonts w:asciiTheme="minorHAnsi" w:hAnsiTheme="minorHAnsi" w:cstheme="minorHAnsi"/>
                <w:sz w:val="18"/>
              </w:rPr>
            </w:pPr>
            <w:r w:rsidRPr="004C569C">
              <w:rPr>
                <w:rFonts w:asciiTheme="minorHAnsi" w:hAnsiTheme="minorHAnsi" w:cstheme="minorHAnsi"/>
                <w:sz w:val="18"/>
              </w:rPr>
              <w:t>0</w:t>
            </w:r>
          </w:p>
        </w:tc>
        <w:tc>
          <w:tcPr>
            <w:tcW w:w="1223" w:type="dxa"/>
            <w:tcBorders>
              <w:top w:val="nil"/>
              <w:left w:val="nil"/>
              <w:bottom w:val="nil"/>
              <w:right w:val="nil"/>
            </w:tcBorders>
            <w:shd w:val="clear" w:color="auto" w:fill="auto"/>
            <w:noWrap/>
            <w:vAlign w:val="center"/>
            <w:hideMark/>
          </w:tcPr>
          <w:p w:rsidR="0046340D" w:rsidRPr="004C569C" w:rsidRDefault="0046340D" w:rsidP="0046340D">
            <w:pPr>
              <w:jc w:val="right"/>
              <w:rPr>
                <w:rFonts w:asciiTheme="minorHAnsi" w:hAnsiTheme="minorHAnsi" w:cstheme="minorHAnsi"/>
                <w:sz w:val="18"/>
              </w:rPr>
            </w:pPr>
            <w:r w:rsidRPr="004C569C">
              <w:rPr>
                <w:rFonts w:asciiTheme="minorHAnsi" w:hAnsiTheme="minorHAnsi" w:cstheme="minorHAnsi"/>
                <w:sz w:val="18"/>
              </w:rPr>
              <w:t>0</w:t>
            </w:r>
          </w:p>
        </w:tc>
        <w:tc>
          <w:tcPr>
            <w:tcW w:w="1223" w:type="dxa"/>
            <w:tcBorders>
              <w:top w:val="nil"/>
              <w:left w:val="nil"/>
              <w:bottom w:val="nil"/>
              <w:right w:val="nil"/>
            </w:tcBorders>
            <w:shd w:val="clear" w:color="auto" w:fill="auto"/>
            <w:noWrap/>
            <w:vAlign w:val="center"/>
            <w:hideMark/>
          </w:tcPr>
          <w:p w:rsidR="0046340D" w:rsidRPr="004C569C" w:rsidRDefault="0046340D" w:rsidP="0046340D">
            <w:pPr>
              <w:jc w:val="right"/>
              <w:rPr>
                <w:rFonts w:asciiTheme="minorHAnsi" w:hAnsiTheme="minorHAnsi" w:cstheme="minorHAnsi"/>
                <w:sz w:val="18"/>
              </w:rPr>
            </w:pPr>
            <w:r w:rsidRPr="004C569C">
              <w:rPr>
                <w:rFonts w:asciiTheme="minorHAnsi" w:hAnsiTheme="minorHAnsi" w:cstheme="minorHAnsi"/>
                <w:sz w:val="18"/>
              </w:rPr>
              <w:t>0</w:t>
            </w:r>
          </w:p>
        </w:tc>
        <w:tc>
          <w:tcPr>
            <w:tcW w:w="1223" w:type="dxa"/>
            <w:tcBorders>
              <w:top w:val="nil"/>
              <w:left w:val="nil"/>
              <w:bottom w:val="nil"/>
              <w:right w:val="nil"/>
            </w:tcBorders>
            <w:shd w:val="clear" w:color="auto" w:fill="auto"/>
            <w:noWrap/>
            <w:vAlign w:val="center"/>
            <w:hideMark/>
          </w:tcPr>
          <w:p w:rsidR="0046340D" w:rsidRPr="004C569C" w:rsidRDefault="0046340D" w:rsidP="0046340D">
            <w:pPr>
              <w:jc w:val="right"/>
              <w:rPr>
                <w:rFonts w:asciiTheme="minorHAnsi" w:hAnsiTheme="minorHAnsi" w:cstheme="minorHAnsi"/>
                <w:sz w:val="18"/>
              </w:rPr>
            </w:pPr>
            <w:r w:rsidRPr="004C569C">
              <w:rPr>
                <w:rFonts w:asciiTheme="minorHAnsi" w:hAnsiTheme="minorHAnsi" w:cstheme="minorHAnsi"/>
                <w:sz w:val="18"/>
              </w:rPr>
              <w:t>0</w:t>
            </w:r>
          </w:p>
        </w:tc>
      </w:tr>
      <w:tr w:rsidR="0046340D" w:rsidRPr="004C569C" w:rsidTr="004C569C">
        <w:trPr>
          <w:trHeight w:val="255"/>
        </w:trPr>
        <w:tc>
          <w:tcPr>
            <w:tcW w:w="397" w:type="dxa"/>
            <w:tcBorders>
              <w:top w:val="nil"/>
              <w:left w:val="nil"/>
              <w:bottom w:val="nil"/>
              <w:right w:val="nil"/>
            </w:tcBorders>
            <w:shd w:val="clear" w:color="auto" w:fill="auto"/>
            <w:noWrap/>
            <w:vAlign w:val="center"/>
            <w:hideMark/>
          </w:tcPr>
          <w:p w:rsidR="0046340D" w:rsidRPr="004C569C" w:rsidRDefault="0046340D">
            <w:pPr>
              <w:rPr>
                <w:rFonts w:ascii="Calibri" w:hAnsi="Calibri" w:cs="Arial"/>
                <w:sz w:val="18"/>
                <w:szCs w:val="20"/>
              </w:rPr>
            </w:pPr>
          </w:p>
        </w:tc>
        <w:tc>
          <w:tcPr>
            <w:tcW w:w="527" w:type="dxa"/>
            <w:tcBorders>
              <w:top w:val="nil"/>
              <w:left w:val="nil"/>
              <w:bottom w:val="nil"/>
              <w:right w:val="nil"/>
            </w:tcBorders>
            <w:shd w:val="clear" w:color="auto" w:fill="auto"/>
            <w:noWrap/>
            <w:vAlign w:val="center"/>
            <w:hideMark/>
          </w:tcPr>
          <w:p w:rsidR="0046340D" w:rsidRPr="004C569C" w:rsidRDefault="0046340D">
            <w:pPr>
              <w:rPr>
                <w:rFonts w:ascii="Calibri" w:hAnsi="Calibri" w:cs="Arial"/>
                <w:sz w:val="18"/>
                <w:szCs w:val="20"/>
              </w:rPr>
            </w:pPr>
            <w:r w:rsidRPr="004C569C">
              <w:rPr>
                <w:rFonts w:ascii="Calibri" w:hAnsi="Calibri" w:cs="Arial"/>
                <w:sz w:val="18"/>
                <w:szCs w:val="20"/>
              </w:rPr>
              <w:t>5.</w:t>
            </w:r>
          </w:p>
        </w:tc>
        <w:tc>
          <w:tcPr>
            <w:tcW w:w="2512" w:type="dxa"/>
            <w:gridSpan w:val="2"/>
            <w:tcBorders>
              <w:top w:val="nil"/>
              <w:left w:val="nil"/>
              <w:bottom w:val="nil"/>
              <w:right w:val="nil"/>
            </w:tcBorders>
            <w:shd w:val="clear" w:color="auto" w:fill="auto"/>
            <w:noWrap/>
            <w:vAlign w:val="center"/>
            <w:hideMark/>
          </w:tcPr>
          <w:p w:rsidR="0046340D" w:rsidRPr="004C569C" w:rsidRDefault="0046340D">
            <w:pPr>
              <w:rPr>
                <w:rFonts w:ascii="Calibri" w:hAnsi="Calibri" w:cs="Arial"/>
                <w:sz w:val="18"/>
                <w:szCs w:val="20"/>
              </w:rPr>
            </w:pPr>
            <w:r w:rsidRPr="004C569C">
              <w:rPr>
                <w:rFonts w:ascii="Calibri" w:hAnsi="Calibri" w:cs="Arial"/>
                <w:sz w:val="18"/>
                <w:szCs w:val="20"/>
              </w:rPr>
              <w:t>Obveze za zajmove (AUDIO)</w:t>
            </w:r>
          </w:p>
        </w:tc>
        <w:tc>
          <w:tcPr>
            <w:tcW w:w="1223" w:type="dxa"/>
            <w:tcBorders>
              <w:top w:val="nil"/>
              <w:left w:val="nil"/>
              <w:bottom w:val="nil"/>
              <w:right w:val="nil"/>
            </w:tcBorders>
            <w:shd w:val="clear" w:color="auto" w:fill="auto"/>
            <w:noWrap/>
            <w:vAlign w:val="center"/>
            <w:hideMark/>
          </w:tcPr>
          <w:p w:rsidR="0046340D" w:rsidRPr="004C569C" w:rsidRDefault="0046340D" w:rsidP="0046340D">
            <w:pPr>
              <w:jc w:val="right"/>
              <w:rPr>
                <w:rFonts w:asciiTheme="minorHAnsi" w:hAnsiTheme="minorHAnsi" w:cstheme="minorHAnsi"/>
                <w:sz w:val="18"/>
              </w:rPr>
            </w:pPr>
            <w:r w:rsidRPr="004C569C">
              <w:rPr>
                <w:rFonts w:asciiTheme="minorHAnsi" w:hAnsiTheme="minorHAnsi" w:cstheme="minorHAnsi"/>
                <w:sz w:val="18"/>
              </w:rPr>
              <w:t>0</w:t>
            </w:r>
          </w:p>
        </w:tc>
        <w:tc>
          <w:tcPr>
            <w:tcW w:w="1223" w:type="dxa"/>
            <w:tcBorders>
              <w:top w:val="nil"/>
              <w:left w:val="nil"/>
              <w:bottom w:val="nil"/>
              <w:right w:val="nil"/>
            </w:tcBorders>
            <w:shd w:val="clear" w:color="auto" w:fill="auto"/>
            <w:noWrap/>
            <w:vAlign w:val="center"/>
            <w:hideMark/>
          </w:tcPr>
          <w:p w:rsidR="0046340D" w:rsidRPr="004C569C" w:rsidRDefault="0046340D" w:rsidP="0046340D">
            <w:pPr>
              <w:jc w:val="right"/>
              <w:rPr>
                <w:rFonts w:asciiTheme="minorHAnsi" w:hAnsiTheme="minorHAnsi" w:cstheme="minorHAnsi"/>
                <w:sz w:val="18"/>
              </w:rPr>
            </w:pPr>
            <w:r w:rsidRPr="004C569C">
              <w:rPr>
                <w:rFonts w:asciiTheme="minorHAnsi" w:hAnsiTheme="minorHAnsi" w:cstheme="minorHAnsi"/>
                <w:sz w:val="18"/>
              </w:rPr>
              <w:t>0</w:t>
            </w:r>
          </w:p>
        </w:tc>
        <w:tc>
          <w:tcPr>
            <w:tcW w:w="1223" w:type="dxa"/>
            <w:tcBorders>
              <w:top w:val="nil"/>
              <w:left w:val="nil"/>
              <w:bottom w:val="nil"/>
              <w:right w:val="nil"/>
            </w:tcBorders>
            <w:shd w:val="clear" w:color="auto" w:fill="auto"/>
            <w:noWrap/>
            <w:vAlign w:val="center"/>
            <w:hideMark/>
          </w:tcPr>
          <w:p w:rsidR="0046340D" w:rsidRPr="004C569C" w:rsidRDefault="0046340D" w:rsidP="0046340D">
            <w:pPr>
              <w:jc w:val="right"/>
              <w:rPr>
                <w:rFonts w:asciiTheme="minorHAnsi" w:hAnsiTheme="minorHAnsi" w:cstheme="minorHAnsi"/>
                <w:sz w:val="18"/>
              </w:rPr>
            </w:pPr>
            <w:r w:rsidRPr="004C569C">
              <w:rPr>
                <w:rFonts w:asciiTheme="minorHAnsi" w:hAnsiTheme="minorHAnsi" w:cstheme="minorHAnsi"/>
                <w:sz w:val="18"/>
              </w:rPr>
              <w:t>0</w:t>
            </w:r>
          </w:p>
        </w:tc>
        <w:tc>
          <w:tcPr>
            <w:tcW w:w="1223" w:type="dxa"/>
            <w:tcBorders>
              <w:top w:val="nil"/>
              <w:left w:val="nil"/>
              <w:bottom w:val="nil"/>
              <w:right w:val="nil"/>
            </w:tcBorders>
            <w:shd w:val="clear" w:color="auto" w:fill="auto"/>
            <w:noWrap/>
            <w:vAlign w:val="center"/>
            <w:hideMark/>
          </w:tcPr>
          <w:p w:rsidR="0046340D" w:rsidRPr="004C569C" w:rsidRDefault="0046340D" w:rsidP="0046340D">
            <w:pPr>
              <w:jc w:val="right"/>
              <w:rPr>
                <w:rFonts w:asciiTheme="minorHAnsi" w:hAnsiTheme="minorHAnsi" w:cstheme="minorHAnsi"/>
                <w:sz w:val="18"/>
              </w:rPr>
            </w:pPr>
            <w:r w:rsidRPr="004C569C">
              <w:rPr>
                <w:rFonts w:asciiTheme="minorHAnsi" w:hAnsiTheme="minorHAnsi" w:cstheme="minorHAnsi"/>
                <w:sz w:val="18"/>
              </w:rPr>
              <w:t>0</w:t>
            </w:r>
          </w:p>
        </w:tc>
        <w:tc>
          <w:tcPr>
            <w:tcW w:w="1223" w:type="dxa"/>
            <w:tcBorders>
              <w:top w:val="nil"/>
              <w:left w:val="nil"/>
              <w:bottom w:val="nil"/>
              <w:right w:val="nil"/>
            </w:tcBorders>
            <w:shd w:val="clear" w:color="auto" w:fill="auto"/>
            <w:noWrap/>
            <w:vAlign w:val="center"/>
            <w:hideMark/>
          </w:tcPr>
          <w:p w:rsidR="0046340D" w:rsidRPr="004C569C" w:rsidRDefault="0046340D" w:rsidP="0046340D">
            <w:pPr>
              <w:jc w:val="right"/>
              <w:rPr>
                <w:rFonts w:asciiTheme="minorHAnsi" w:hAnsiTheme="minorHAnsi" w:cstheme="minorHAnsi"/>
                <w:sz w:val="18"/>
              </w:rPr>
            </w:pPr>
            <w:r w:rsidRPr="004C569C">
              <w:rPr>
                <w:rFonts w:asciiTheme="minorHAnsi" w:hAnsiTheme="minorHAnsi" w:cstheme="minorHAnsi"/>
                <w:sz w:val="18"/>
              </w:rPr>
              <w:t>0</w:t>
            </w:r>
          </w:p>
        </w:tc>
      </w:tr>
      <w:tr w:rsidR="0046340D" w:rsidRPr="004C569C" w:rsidTr="004C569C">
        <w:trPr>
          <w:trHeight w:val="255"/>
        </w:trPr>
        <w:tc>
          <w:tcPr>
            <w:tcW w:w="397" w:type="dxa"/>
            <w:tcBorders>
              <w:top w:val="nil"/>
              <w:left w:val="nil"/>
              <w:bottom w:val="nil"/>
              <w:right w:val="nil"/>
            </w:tcBorders>
            <w:shd w:val="clear" w:color="auto" w:fill="auto"/>
            <w:noWrap/>
            <w:vAlign w:val="center"/>
            <w:hideMark/>
          </w:tcPr>
          <w:p w:rsidR="0046340D" w:rsidRPr="004C569C" w:rsidRDefault="0046340D">
            <w:pPr>
              <w:rPr>
                <w:rFonts w:ascii="Calibri" w:hAnsi="Calibri" w:cs="Arial"/>
                <w:sz w:val="18"/>
                <w:szCs w:val="20"/>
              </w:rPr>
            </w:pPr>
          </w:p>
        </w:tc>
        <w:tc>
          <w:tcPr>
            <w:tcW w:w="527" w:type="dxa"/>
            <w:tcBorders>
              <w:top w:val="nil"/>
              <w:left w:val="nil"/>
              <w:bottom w:val="nil"/>
              <w:right w:val="nil"/>
            </w:tcBorders>
            <w:shd w:val="clear" w:color="auto" w:fill="auto"/>
            <w:noWrap/>
            <w:vAlign w:val="center"/>
            <w:hideMark/>
          </w:tcPr>
          <w:p w:rsidR="0046340D" w:rsidRPr="004C569C" w:rsidRDefault="0046340D">
            <w:pPr>
              <w:rPr>
                <w:rFonts w:ascii="Calibri" w:hAnsi="Calibri" w:cs="Arial"/>
                <w:sz w:val="18"/>
                <w:szCs w:val="20"/>
              </w:rPr>
            </w:pPr>
            <w:r w:rsidRPr="004C569C">
              <w:rPr>
                <w:rFonts w:ascii="Calibri" w:hAnsi="Calibri" w:cs="Arial"/>
                <w:sz w:val="18"/>
                <w:szCs w:val="20"/>
              </w:rPr>
              <w:t>6.</w:t>
            </w:r>
          </w:p>
        </w:tc>
        <w:tc>
          <w:tcPr>
            <w:tcW w:w="2512" w:type="dxa"/>
            <w:gridSpan w:val="2"/>
            <w:tcBorders>
              <w:top w:val="nil"/>
              <w:left w:val="nil"/>
              <w:bottom w:val="nil"/>
              <w:right w:val="nil"/>
            </w:tcBorders>
            <w:shd w:val="clear" w:color="auto" w:fill="auto"/>
            <w:noWrap/>
            <w:vAlign w:val="center"/>
            <w:hideMark/>
          </w:tcPr>
          <w:p w:rsidR="0046340D" w:rsidRPr="004C569C" w:rsidRDefault="0046340D">
            <w:pPr>
              <w:rPr>
                <w:rFonts w:ascii="Calibri" w:hAnsi="Calibri" w:cs="Arial"/>
                <w:sz w:val="18"/>
                <w:szCs w:val="20"/>
              </w:rPr>
            </w:pPr>
            <w:r w:rsidRPr="004C569C">
              <w:rPr>
                <w:rFonts w:ascii="Calibri" w:hAnsi="Calibri" w:cs="Arial"/>
                <w:sz w:val="18"/>
                <w:szCs w:val="20"/>
              </w:rPr>
              <w:t>Ostale kratkoročne obveze</w:t>
            </w:r>
          </w:p>
        </w:tc>
        <w:tc>
          <w:tcPr>
            <w:tcW w:w="1223" w:type="dxa"/>
            <w:tcBorders>
              <w:top w:val="nil"/>
              <w:left w:val="nil"/>
              <w:bottom w:val="nil"/>
              <w:right w:val="nil"/>
            </w:tcBorders>
            <w:shd w:val="clear" w:color="auto" w:fill="auto"/>
            <w:noWrap/>
            <w:vAlign w:val="center"/>
            <w:hideMark/>
          </w:tcPr>
          <w:p w:rsidR="0046340D" w:rsidRPr="004C569C" w:rsidRDefault="0046340D" w:rsidP="0046340D">
            <w:pPr>
              <w:jc w:val="right"/>
              <w:rPr>
                <w:rFonts w:asciiTheme="minorHAnsi" w:hAnsiTheme="minorHAnsi" w:cstheme="minorHAnsi"/>
                <w:sz w:val="18"/>
              </w:rPr>
            </w:pPr>
            <w:r w:rsidRPr="004C569C">
              <w:rPr>
                <w:rFonts w:asciiTheme="minorHAnsi" w:hAnsiTheme="minorHAnsi" w:cstheme="minorHAnsi"/>
                <w:sz w:val="18"/>
              </w:rPr>
              <w:t>150.000</w:t>
            </w:r>
          </w:p>
        </w:tc>
        <w:tc>
          <w:tcPr>
            <w:tcW w:w="1223" w:type="dxa"/>
            <w:tcBorders>
              <w:top w:val="nil"/>
              <w:left w:val="nil"/>
              <w:bottom w:val="nil"/>
              <w:right w:val="nil"/>
            </w:tcBorders>
            <w:shd w:val="clear" w:color="auto" w:fill="auto"/>
            <w:noWrap/>
            <w:vAlign w:val="center"/>
            <w:hideMark/>
          </w:tcPr>
          <w:p w:rsidR="0046340D" w:rsidRPr="004C569C" w:rsidRDefault="0046340D" w:rsidP="0046340D">
            <w:pPr>
              <w:jc w:val="right"/>
              <w:rPr>
                <w:rFonts w:asciiTheme="minorHAnsi" w:hAnsiTheme="minorHAnsi" w:cstheme="minorHAnsi"/>
                <w:sz w:val="18"/>
              </w:rPr>
            </w:pPr>
            <w:r w:rsidRPr="004C569C">
              <w:rPr>
                <w:rFonts w:asciiTheme="minorHAnsi" w:hAnsiTheme="minorHAnsi" w:cstheme="minorHAnsi"/>
                <w:sz w:val="18"/>
              </w:rPr>
              <w:t>150.000</w:t>
            </w:r>
          </w:p>
        </w:tc>
        <w:tc>
          <w:tcPr>
            <w:tcW w:w="1223" w:type="dxa"/>
            <w:tcBorders>
              <w:top w:val="nil"/>
              <w:left w:val="nil"/>
              <w:bottom w:val="nil"/>
              <w:right w:val="nil"/>
            </w:tcBorders>
            <w:shd w:val="clear" w:color="auto" w:fill="auto"/>
            <w:noWrap/>
            <w:vAlign w:val="center"/>
            <w:hideMark/>
          </w:tcPr>
          <w:p w:rsidR="0046340D" w:rsidRPr="004C569C" w:rsidRDefault="0046340D" w:rsidP="0046340D">
            <w:pPr>
              <w:jc w:val="right"/>
              <w:rPr>
                <w:rFonts w:asciiTheme="minorHAnsi" w:hAnsiTheme="minorHAnsi" w:cstheme="minorHAnsi"/>
                <w:sz w:val="18"/>
              </w:rPr>
            </w:pPr>
            <w:r w:rsidRPr="004C569C">
              <w:rPr>
                <w:rFonts w:asciiTheme="minorHAnsi" w:hAnsiTheme="minorHAnsi" w:cstheme="minorHAnsi"/>
                <w:sz w:val="18"/>
              </w:rPr>
              <w:t>150.000</w:t>
            </w:r>
          </w:p>
        </w:tc>
        <w:tc>
          <w:tcPr>
            <w:tcW w:w="1223" w:type="dxa"/>
            <w:tcBorders>
              <w:top w:val="nil"/>
              <w:left w:val="nil"/>
              <w:bottom w:val="nil"/>
              <w:right w:val="nil"/>
            </w:tcBorders>
            <w:shd w:val="clear" w:color="auto" w:fill="auto"/>
            <w:noWrap/>
            <w:vAlign w:val="center"/>
            <w:hideMark/>
          </w:tcPr>
          <w:p w:rsidR="0046340D" w:rsidRPr="004C569C" w:rsidRDefault="0046340D" w:rsidP="0046340D">
            <w:pPr>
              <w:jc w:val="right"/>
              <w:rPr>
                <w:rFonts w:asciiTheme="minorHAnsi" w:hAnsiTheme="minorHAnsi" w:cstheme="minorHAnsi"/>
                <w:sz w:val="18"/>
              </w:rPr>
            </w:pPr>
            <w:r w:rsidRPr="004C569C">
              <w:rPr>
                <w:rFonts w:asciiTheme="minorHAnsi" w:hAnsiTheme="minorHAnsi" w:cstheme="minorHAnsi"/>
                <w:sz w:val="18"/>
              </w:rPr>
              <w:t>150.000</w:t>
            </w:r>
          </w:p>
        </w:tc>
        <w:tc>
          <w:tcPr>
            <w:tcW w:w="1223" w:type="dxa"/>
            <w:tcBorders>
              <w:top w:val="nil"/>
              <w:left w:val="nil"/>
              <w:bottom w:val="nil"/>
              <w:right w:val="nil"/>
            </w:tcBorders>
            <w:shd w:val="clear" w:color="auto" w:fill="auto"/>
            <w:noWrap/>
            <w:vAlign w:val="center"/>
            <w:hideMark/>
          </w:tcPr>
          <w:p w:rsidR="0046340D" w:rsidRPr="004C569C" w:rsidRDefault="0046340D" w:rsidP="0046340D">
            <w:pPr>
              <w:jc w:val="right"/>
              <w:rPr>
                <w:rFonts w:asciiTheme="minorHAnsi" w:hAnsiTheme="minorHAnsi" w:cstheme="minorHAnsi"/>
                <w:sz w:val="18"/>
              </w:rPr>
            </w:pPr>
            <w:r w:rsidRPr="004C569C">
              <w:rPr>
                <w:rFonts w:asciiTheme="minorHAnsi" w:hAnsiTheme="minorHAnsi" w:cstheme="minorHAnsi"/>
                <w:sz w:val="18"/>
              </w:rPr>
              <w:t>150.000</w:t>
            </w:r>
          </w:p>
        </w:tc>
      </w:tr>
      <w:tr w:rsidR="0046340D" w:rsidRPr="004C569C" w:rsidTr="004C569C">
        <w:trPr>
          <w:trHeight w:val="255"/>
        </w:trPr>
        <w:tc>
          <w:tcPr>
            <w:tcW w:w="397" w:type="dxa"/>
            <w:tcBorders>
              <w:top w:val="nil"/>
              <w:left w:val="nil"/>
              <w:bottom w:val="nil"/>
              <w:right w:val="nil"/>
            </w:tcBorders>
            <w:shd w:val="clear" w:color="auto" w:fill="auto"/>
            <w:noWrap/>
            <w:vAlign w:val="center"/>
            <w:hideMark/>
          </w:tcPr>
          <w:p w:rsidR="0046340D" w:rsidRPr="004C569C" w:rsidRDefault="0046340D">
            <w:pPr>
              <w:rPr>
                <w:rFonts w:ascii="Calibri" w:hAnsi="Calibri" w:cs="Arial"/>
                <w:b/>
                <w:sz w:val="18"/>
                <w:szCs w:val="20"/>
              </w:rPr>
            </w:pPr>
          </w:p>
        </w:tc>
        <w:tc>
          <w:tcPr>
            <w:tcW w:w="527" w:type="dxa"/>
            <w:tcBorders>
              <w:top w:val="nil"/>
              <w:left w:val="nil"/>
              <w:bottom w:val="nil"/>
              <w:right w:val="nil"/>
            </w:tcBorders>
            <w:shd w:val="clear" w:color="auto" w:fill="auto"/>
            <w:noWrap/>
            <w:vAlign w:val="center"/>
            <w:hideMark/>
          </w:tcPr>
          <w:p w:rsidR="0046340D" w:rsidRPr="004C569C" w:rsidRDefault="0046340D">
            <w:pPr>
              <w:rPr>
                <w:rFonts w:ascii="Calibri" w:hAnsi="Calibri" w:cs="Arial"/>
                <w:b/>
                <w:sz w:val="18"/>
                <w:szCs w:val="20"/>
              </w:rPr>
            </w:pPr>
          </w:p>
        </w:tc>
        <w:tc>
          <w:tcPr>
            <w:tcW w:w="2512" w:type="dxa"/>
            <w:gridSpan w:val="2"/>
            <w:tcBorders>
              <w:top w:val="nil"/>
              <w:left w:val="nil"/>
              <w:bottom w:val="nil"/>
              <w:right w:val="nil"/>
            </w:tcBorders>
            <w:shd w:val="clear" w:color="auto" w:fill="auto"/>
            <w:noWrap/>
            <w:vAlign w:val="center"/>
            <w:hideMark/>
          </w:tcPr>
          <w:p w:rsidR="0046340D" w:rsidRPr="004C569C" w:rsidRDefault="0046340D">
            <w:pPr>
              <w:rPr>
                <w:rFonts w:ascii="Calibri" w:hAnsi="Calibri" w:cs="Arial"/>
                <w:b/>
                <w:bCs/>
                <w:sz w:val="18"/>
                <w:szCs w:val="20"/>
              </w:rPr>
            </w:pPr>
            <w:r w:rsidRPr="004C569C">
              <w:rPr>
                <w:rFonts w:ascii="Calibri" w:hAnsi="Calibri" w:cs="Arial"/>
                <w:b/>
                <w:bCs/>
                <w:sz w:val="18"/>
                <w:szCs w:val="20"/>
              </w:rPr>
              <w:t>Ukupno kratkoročne obveze</w:t>
            </w:r>
          </w:p>
        </w:tc>
        <w:tc>
          <w:tcPr>
            <w:tcW w:w="1223" w:type="dxa"/>
            <w:tcBorders>
              <w:top w:val="nil"/>
              <w:left w:val="nil"/>
              <w:bottom w:val="nil"/>
              <w:right w:val="nil"/>
            </w:tcBorders>
            <w:shd w:val="clear" w:color="auto" w:fill="auto"/>
            <w:noWrap/>
            <w:vAlign w:val="center"/>
            <w:hideMark/>
          </w:tcPr>
          <w:p w:rsidR="0046340D" w:rsidRPr="004C569C" w:rsidRDefault="0046340D" w:rsidP="0046340D">
            <w:pPr>
              <w:jc w:val="right"/>
              <w:rPr>
                <w:rFonts w:asciiTheme="minorHAnsi" w:hAnsiTheme="minorHAnsi" w:cstheme="minorHAnsi"/>
                <w:b/>
                <w:sz w:val="18"/>
              </w:rPr>
            </w:pPr>
            <w:r w:rsidRPr="004C569C">
              <w:rPr>
                <w:rFonts w:asciiTheme="minorHAnsi" w:hAnsiTheme="minorHAnsi" w:cstheme="minorHAnsi"/>
                <w:b/>
                <w:sz w:val="18"/>
              </w:rPr>
              <w:t>3.647.323</w:t>
            </w:r>
          </w:p>
        </w:tc>
        <w:tc>
          <w:tcPr>
            <w:tcW w:w="1223" w:type="dxa"/>
            <w:tcBorders>
              <w:top w:val="nil"/>
              <w:left w:val="nil"/>
              <w:bottom w:val="nil"/>
              <w:right w:val="nil"/>
            </w:tcBorders>
            <w:shd w:val="clear" w:color="auto" w:fill="auto"/>
            <w:noWrap/>
            <w:vAlign w:val="center"/>
            <w:hideMark/>
          </w:tcPr>
          <w:p w:rsidR="0046340D" w:rsidRPr="004C569C" w:rsidRDefault="0046340D" w:rsidP="0046340D">
            <w:pPr>
              <w:jc w:val="right"/>
              <w:rPr>
                <w:rFonts w:asciiTheme="minorHAnsi" w:hAnsiTheme="minorHAnsi" w:cstheme="minorHAnsi"/>
                <w:b/>
                <w:sz w:val="18"/>
              </w:rPr>
            </w:pPr>
            <w:r w:rsidRPr="004C569C">
              <w:rPr>
                <w:rFonts w:asciiTheme="minorHAnsi" w:hAnsiTheme="minorHAnsi" w:cstheme="minorHAnsi"/>
                <w:b/>
                <w:sz w:val="18"/>
              </w:rPr>
              <w:t>3.871.518</w:t>
            </w:r>
          </w:p>
        </w:tc>
        <w:tc>
          <w:tcPr>
            <w:tcW w:w="1223" w:type="dxa"/>
            <w:tcBorders>
              <w:top w:val="nil"/>
              <w:left w:val="nil"/>
              <w:bottom w:val="nil"/>
              <w:right w:val="nil"/>
            </w:tcBorders>
            <w:shd w:val="clear" w:color="auto" w:fill="auto"/>
            <w:noWrap/>
            <w:vAlign w:val="center"/>
            <w:hideMark/>
          </w:tcPr>
          <w:p w:rsidR="0046340D" w:rsidRPr="004C569C" w:rsidRDefault="0046340D" w:rsidP="0046340D">
            <w:pPr>
              <w:jc w:val="right"/>
              <w:rPr>
                <w:rFonts w:asciiTheme="minorHAnsi" w:hAnsiTheme="minorHAnsi" w:cstheme="minorHAnsi"/>
                <w:b/>
                <w:sz w:val="18"/>
              </w:rPr>
            </w:pPr>
            <w:r w:rsidRPr="004C569C">
              <w:rPr>
                <w:rFonts w:asciiTheme="minorHAnsi" w:hAnsiTheme="minorHAnsi" w:cstheme="minorHAnsi"/>
                <w:b/>
                <w:sz w:val="18"/>
              </w:rPr>
              <w:t>4.024.316</w:t>
            </w:r>
          </w:p>
        </w:tc>
        <w:tc>
          <w:tcPr>
            <w:tcW w:w="1223" w:type="dxa"/>
            <w:tcBorders>
              <w:top w:val="nil"/>
              <w:left w:val="nil"/>
              <w:bottom w:val="nil"/>
              <w:right w:val="nil"/>
            </w:tcBorders>
            <w:shd w:val="clear" w:color="auto" w:fill="auto"/>
            <w:noWrap/>
            <w:vAlign w:val="center"/>
            <w:hideMark/>
          </w:tcPr>
          <w:p w:rsidR="0046340D" w:rsidRPr="004C569C" w:rsidRDefault="0046340D" w:rsidP="0046340D">
            <w:pPr>
              <w:jc w:val="right"/>
              <w:rPr>
                <w:rFonts w:asciiTheme="minorHAnsi" w:hAnsiTheme="minorHAnsi" w:cstheme="minorHAnsi"/>
                <w:b/>
                <w:sz w:val="18"/>
              </w:rPr>
            </w:pPr>
            <w:r w:rsidRPr="004C569C">
              <w:rPr>
                <w:rFonts w:asciiTheme="minorHAnsi" w:hAnsiTheme="minorHAnsi" w:cstheme="minorHAnsi"/>
                <w:b/>
                <w:sz w:val="18"/>
              </w:rPr>
              <w:t>4.302.209</w:t>
            </w:r>
          </w:p>
        </w:tc>
        <w:tc>
          <w:tcPr>
            <w:tcW w:w="1223" w:type="dxa"/>
            <w:tcBorders>
              <w:top w:val="nil"/>
              <w:left w:val="nil"/>
              <w:bottom w:val="nil"/>
              <w:right w:val="nil"/>
            </w:tcBorders>
            <w:shd w:val="clear" w:color="auto" w:fill="auto"/>
            <w:noWrap/>
            <w:vAlign w:val="center"/>
            <w:hideMark/>
          </w:tcPr>
          <w:p w:rsidR="0046340D" w:rsidRPr="004C569C" w:rsidRDefault="0046340D" w:rsidP="0046340D">
            <w:pPr>
              <w:jc w:val="right"/>
              <w:rPr>
                <w:rFonts w:asciiTheme="minorHAnsi" w:hAnsiTheme="minorHAnsi" w:cstheme="minorHAnsi"/>
                <w:b/>
                <w:sz w:val="18"/>
              </w:rPr>
            </w:pPr>
            <w:r w:rsidRPr="004C569C">
              <w:rPr>
                <w:rFonts w:asciiTheme="minorHAnsi" w:hAnsiTheme="minorHAnsi" w:cstheme="minorHAnsi"/>
                <w:b/>
                <w:sz w:val="18"/>
              </w:rPr>
              <w:t>4.486.020</w:t>
            </w:r>
          </w:p>
        </w:tc>
      </w:tr>
      <w:tr w:rsidR="00C066C4" w:rsidRPr="004C569C" w:rsidTr="004C569C">
        <w:trPr>
          <w:trHeight w:val="255"/>
        </w:trPr>
        <w:tc>
          <w:tcPr>
            <w:tcW w:w="397"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b/>
                <w:bCs/>
                <w:sz w:val="18"/>
                <w:szCs w:val="20"/>
              </w:rPr>
            </w:pPr>
          </w:p>
        </w:tc>
        <w:tc>
          <w:tcPr>
            <w:tcW w:w="527"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sz w:val="18"/>
                <w:szCs w:val="20"/>
              </w:rPr>
            </w:pPr>
          </w:p>
        </w:tc>
        <w:tc>
          <w:tcPr>
            <w:tcW w:w="250"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sz w:val="18"/>
                <w:szCs w:val="20"/>
              </w:rPr>
            </w:pPr>
          </w:p>
        </w:tc>
        <w:tc>
          <w:tcPr>
            <w:tcW w:w="2262"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b/>
                <w:bCs/>
                <w:sz w:val="18"/>
                <w:szCs w:val="20"/>
              </w:rPr>
            </w:pPr>
          </w:p>
        </w:tc>
        <w:tc>
          <w:tcPr>
            <w:tcW w:w="1223"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color w:val="0000FF"/>
                <w:sz w:val="18"/>
                <w:szCs w:val="20"/>
              </w:rPr>
            </w:pPr>
          </w:p>
        </w:tc>
        <w:tc>
          <w:tcPr>
            <w:tcW w:w="1223"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color w:val="000000"/>
                <w:sz w:val="18"/>
                <w:szCs w:val="20"/>
              </w:rPr>
            </w:pPr>
          </w:p>
        </w:tc>
        <w:tc>
          <w:tcPr>
            <w:tcW w:w="1223"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color w:val="0000FF"/>
                <w:sz w:val="18"/>
                <w:szCs w:val="20"/>
              </w:rPr>
            </w:pPr>
          </w:p>
        </w:tc>
        <w:tc>
          <w:tcPr>
            <w:tcW w:w="1223"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color w:val="0000FF"/>
                <w:sz w:val="18"/>
                <w:szCs w:val="20"/>
              </w:rPr>
            </w:pPr>
          </w:p>
        </w:tc>
        <w:tc>
          <w:tcPr>
            <w:tcW w:w="1223" w:type="dxa"/>
            <w:tcBorders>
              <w:top w:val="nil"/>
              <w:left w:val="nil"/>
              <w:bottom w:val="nil"/>
              <w:right w:val="nil"/>
            </w:tcBorders>
            <w:shd w:val="clear" w:color="auto" w:fill="auto"/>
            <w:noWrap/>
            <w:vAlign w:val="center"/>
            <w:hideMark/>
          </w:tcPr>
          <w:p w:rsidR="00C066C4" w:rsidRPr="004C569C" w:rsidRDefault="00C066C4">
            <w:pPr>
              <w:rPr>
                <w:rFonts w:ascii="Calibri" w:hAnsi="Calibri" w:cs="Arial"/>
                <w:color w:val="0000FF"/>
                <w:sz w:val="18"/>
                <w:szCs w:val="20"/>
              </w:rPr>
            </w:pPr>
            <w:r w:rsidRPr="004C569C">
              <w:rPr>
                <w:rFonts w:ascii="Calibri" w:hAnsi="Calibri" w:cs="Arial"/>
                <w:color w:val="0000FF"/>
                <w:sz w:val="18"/>
                <w:szCs w:val="20"/>
              </w:rPr>
              <w:t> </w:t>
            </w:r>
          </w:p>
        </w:tc>
      </w:tr>
      <w:tr w:rsidR="0046340D" w:rsidRPr="004C569C" w:rsidTr="004C569C">
        <w:trPr>
          <w:trHeight w:val="270"/>
        </w:trPr>
        <w:tc>
          <w:tcPr>
            <w:tcW w:w="397" w:type="dxa"/>
            <w:tcBorders>
              <w:top w:val="nil"/>
              <w:left w:val="nil"/>
              <w:bottom w:val="double" w:sz="6" w:space="0" w:color="auto"/>
              <w:right w:val="nil"/>
            </w:tcBorders>
            <w:shd w:val="clear" w:color="auto" w:fill="auto"/>
            <w:noWrap/>
            <w:vAlign w:val="center"/>
            <w:hideMark/>
          </w:tcPr>
          <w:p w:rsidR="0046340D" w:rsidRPr="004C569C" w:rsidRDefault="0046340D">
            <w:pPr>
              <w:rPr>
                <w:rFonts w:ascii="Calibri" w:hAnsi="Calibri" w:cs="Arial"/>
                <w:b/>
                <w:bCs/>
                <w:sz w:val="18"/>
                <w:szCs w:val="20"/>
              </w:rPr>
            </w:pPr>
            <w:r w:rsidRPr="004C569C">
              <w:rPr>
                <w:rFonts w:ascii="Calibri" w:hAnsi="Calibri" w:cs="Arial"/>
                <w:b/>
                <w:bCs/>
                <w:sz w:val="18"/>
                <w:szCs w:val="20"/>
              </w:rPr>
              <w:t>G.</w:t>
            </w:r>
          </w:p>
        </w:tc>
        <w:tc>
          <w:tcPr>
            <w:tcW w:w="3039" w:type="dxa"/>
            <w:gridSpan w:val="3"/>
            <w:tcBorders>
              <w:top w:val="nil"/>
              <w:left w:val="nil"/>
              <w:bottom w:val="double" w:sz="6" w:space="0" w:color="auto"/>
              <w:right w:val="nil"/>
            </w:tcBorders>
            <w:shd w:val="clear" w:color="auto" w:fill="auto"/>
            <w:noWrap/>
            <w:vAlign w:val="center"/>
            <w:hideMark/>
          </w:tcPr>
          <w:p w:rsidR="0046340D" w:rsidRPr="004C569C" w:rsidRDefault="0046340D">
            <w:pPr>
              <w:rPr>
                <w:rFonts w:ascii="Calibri" w:hAnsi="Calibri" w:cs="Arial"/>
                <w:b/>
                <w:bCs/>
                <w:sz w:val="18"/>
                <w:szCs w:val="20"/>
              </w:rPr>
            </w:pPr>
            <w:r w:rsidRPr="004C569C">
              <w:rPr>
                <w:rFonts w:ascii="Calibri" w:hAnsi="Calibri" w:cs="Arial"/>
                <w:b/>
                <w:bCs/>
                <w:sz w:val="18"/>
                <w:szCs w:val="20"/>
              </w:rPr>
              <w:t>UKUPNO PASIVA</w:t>
            </w:r>
          </w:p>
        </w:tc>
        <w:tc>
          <w:tcPr>
            <w:tcW w:w="1223" w:type="dxa"/>
            <w:tcBorders>
              <w:top w:val="nil"/>
              <w:left w:val="nil"/>
              <w:bottom w:val="double" w:sz="6" w:space="0" w:color="auto"/>
              <w:right w:val="nil"/>
            </w:tcBorders>
            <w:shd w:val="clear" w:color="auto" w:fill="auto"/>
            <w:noWrap/>
            <w:vAlign w:val="center"/>
            <w:hideMark/>
          </w:tcPr>
          <w:p w:rsidR="0046340D" w:rsidRPr="004C569C" w:rsidRDefault="0046340D" w:rsidP="0046340D">
            <w:pPr>
              <w:jc w:val="right"/>
              <w:rPr>
                <w:rFonts w:asciiTheme="minorHAnsi" w:hAnsiTheme="minorHAnsi" w:cstheme="minorHAnsi"/>
                <w:b/>
                <w:sz w:val="18"/>
              </w:rPr>
            </w:pPr>
            <w:r w:rsidRPr="004C569C">
              <w:rPr>
                <w:rFonts w:asciiTheme="minorHAnsi" w:hAnsiTheme="minorHAnsi" w:cstheme="minorHAnsi"/>
                <w:b/>
                <w:sz w:val="18"/>
              </w:rPr>
              <w:t>201.740.973</w:t>
            </w:r>
          </w:p>
        </w:tc>
        <w:tc>
          <w:tcPr>
            <w:tcW w:w="1223" w:type="dxa"/>
            <w:tcBorders>
              <w:top w:val="nil"/>
              <w:left w:val="nil"/>
              <w:bottom w:val="double" w:sz="6" w:space="0" w:color="auto"/>
              <w:right w:val="nil"/>
            </w:tcBorders>
            <w:shd w:val="clear" w:color="auto" w:fill="auto"/>
            <w:noWrap/>
            <w:vAlign w:val="center"/>
            <w:hideMark/>
          </w:tcPr>
          <w:p w:rsidR="0046340D" w:rsidRPr="004C569C" w:rsidRDefault="0046340D" w:rsidP="0046340D">
            <w:pPr>
              <w:jc w:val="right"/>
              <w:rPr>
                <w:rFonts w:asciiTheme="minorHAnsi" w:hAnsiTheme="minorHAnsi" w:cstheme="minorHAnsi"/>
                <w:b/>
                <w:sz w:val="18"/>
              </w:rPr>
            </w:pPr>
            <w:r w:rsidRPr="004C569C">
              <w:rPr>
                <w:rFonts w:asciiTheme="minorHAnsi" w:hAnsiTheme="minorHAnsi" w:cstheme="minorHAnsi"/>
                <w:b/>
                <w:sz w:val="18"/>
              </w:rPr>
              <w:t>215.459.259</w:t>
            </w:r>
          </w:p>
        </w:tc>
        <w:tc>
          <w:tcPr>
            <w:tcW w:w="1223" w:type="dxa"/>
            <w:tcBorders>
              <w:top w:val="nil"/>
              <w:left w:val="nil"/>
              <w:bottom w:val="double" w:sz="6" w:space="0" w:color="auto"/>
              <w:right w:val="nil"/>
            </w:tcBorders>
            <w:shd w:val="clear" w:color="auto" w:fill="auto"/>
            <w:noWrap/>
            <w:vAlign w:val="center"/>
            <w:hideMark/>
          </w:tcPr>
          <w:p w:rsidR="0046340D" w:rsidRPr="004C569C" w:rsidRDefault="0046340D" w:rsidP="0046340D">
            <w:pPr>
              <w:jc w:val="right"/>
              <w:rPr>
                <w:rFonts w:asciiTheme="minorHAnsi" w:hAnsiTheme="minorHAnsi" w:cstheme="minorHAnsi"/>
                <w:b/>
                <w:sz w:val="18"/>
              </w:rPr>
            </w:pPr>
            <w:r w:rsidRPr="004C569C">
              <w:rPr>
                <w:rFonts w:asciiTheme="minorHAnsi" w:hAnsiTheme="minorHAnsi" w:cstheme="minorHAnsi"/>
                <w:b/>
                <w:sz w:val="18"/>
              </w:rPr>
              <w:t>202.531.506</w:t>
            </w:r>
          </w:p>
        </w:tc>
        <w:tc>
          <w:tcPr>
            <w:tcW w:w="1223" w:type="dxa"/>
            <w:tcBorders>
              <w:top w:val="nil"/>
              <w:left w:val="nil"/>
              <w:bottom w:val="double" w:sz="6" w:space="0" w:color="auto"/>
              <w:right w:val="nil"/>
            </w:tcBorders>
            <w:shd w:val="clear" w:color="auto" w:fill="auto"/>
            <w:noWrap/>
            <w:vAlign w:val="center"/>
            <w:hideMark/>
          </w:tcPr>
          <w:p w:rsidR="0046340D" w:rsidRPr="004C569C" w:rsidRDefault="0046340D" w:rsidP="0046340D">
            <w:pPr>
              <w:jc w:val="right"/>
              <w:rPr>
                <w:rFonts w:asciiTheme="minorHAnsi" w:hAnsiTheme="minorHAnsi" w:cstheme="minorHAnsi"/>
                <w:b/>
                <w:sz w:val="18"/>
              </w:rPr>
            </w:pPr>
            <w:r w:rsidRPr="004C569C">
              <w:rPr>
                <w:rFonts w:asciiTheme="minorHAnsi" w:hAnsiTheme="minorHAnsi" w:cstheme="minorHAnsi"/>
                <w:b/>
                <w:sz w:val="18"/>
              </w:rPr>
              <w:t>196.394.382</w:t>
            </w:r>
          </w:p>
        </w:tc>
        <w:tc>
          <w:tcPr>
            <w:tcW w:w="1223" w:type="dxa"/>
            <w:tcBorders>
              <w:top w:val="nil"/>
              <w:left w:val="nil"/>
              <w:bottom w:val="double" w:sz="6" w:space="0" w:color="auto"/>
              <w:right w:val="nil"/>
            </w:tcBorders>
            <w:shd w:val="clear" w:color="auto" w:fill="auto"/>
            <w:noWrap/>
            <w:vAlign w:val="center"/>
            <w:hideMark/>
          </w:tcPr>
          <w:p w:rsidR="0046340D" w:rsidRPr="004C569C" w:rsidRDefault="0046340D" w:rsidP="0046340D">
            <w:pPr>
              <w:jc w:val="right"/>
              <w:rPr>
                <w:rFonts w:asciiTheme="minorHAnsi" w:hAnsiTheme="minorHAnsi" w:cstheme="minorHAnsi"/>
                <w:b/>
                <w:sz w:val="18"/>
              </w:rPr>
            </w:pPr>
            <w:r w:rsidRPr="004C569C">
              <w:rPr>
                <w:rFonts w:asciiTheme="minorHAnsi" w:hAnsiTheme="minorHAnsi" w:cstheme="minorHAnsi"/>
                <w:b/>
                <w:sz w:val="18"/>
              </w:rPr>
              <w:t>193.453.500</w:t>
            </w:r>
          </w:p>
        </w:tc>
      </w:tr>
    </w:tbl>
    <w:p w:rsidR="007617F7" w:rsidRPr="000254A6" w:rsidRDefault="007617F7">
      <w:pPr>
        <w:autoSpaceDE w:val="0"/>
        <w:autoSpaceDN w:val="0"/>
        <w:adjustRightInd w:val="0"/>
        <w:rPr>
          <w:rFonts w:ascii="Arial" w:hAnsi="Arial"/>
        </w:rPr>
      </w:pPr>
    </w:p>
    <w:p w:rsidR="007617F7" w:rsidRPr="000254A6" w:rsidRDefault="007617F7"/>
    <w:p w:rsidR="007617F7" w:rsidRPr="000254A6" w:rsidRDefault="007617F7">
      <w:pPr>
        <w:pStyle w:val="Tijeloteksta"/>
        <w:ind w:left="666"/>
      </w:pPr>
      <w:r w:rsidRPr="00345E33">
        <w:rPr>
          <w:b/>
          <w:u w:val="single"/>
        </w:rPr>
        <w:lastRenderedPageBreak/>
        <w:t>4. PLAN OPERATIVNOG RESTRUKTURIRANJA</w:t>
      </w:r>
      <w:r w:rsidRPr="000254A6">
        <w:rPr>
          <w:b/>
          <w:u w:val="single"/>
        </w:rPr>
        <w:br/>
      </w:r>
    </w:p>
    <w:p w:rsidR="007617F7" w:rsidRPr="000254A6" w:rsidRDefault="007617F7">
      <w:pPr>
        <w:pStyle w:val="Tijeloteksta"/>
        <w:ind w:left="666"/>
        <w:jc w:val="both"/>
      </w:pPr>
      <w:r w:rsidRPr="000254A6">
        <w:br/>
        <w:t xml:space="preserve">4.1. Opis mjera operativnog restrukturiranja i izračun njihovih efekata na profitabilnost poslovanja i otklanjanja insolventnosti poslovanja </w:t>
      </w:r>
    </w:p>
    <w:p w:rsidR="007617F7" w:rsidRPr="000254A6" w:rsidRDefault="007617F7">
      <w:pPr>
        <w:pStyle w:val="Tijeloteksta"/>
        <w:ind w:left="666"/>
        <w:jc w:val="both"/>
      </w:pPr>
    </w:p>
    <w:p w:rsidR="007617F7" w:rsidRPr="000254A6" w:rsidRDefault="007617F7">
      <w:pPr>
        <w:pStyle w:val="Tijeloteksta"/>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0254A6">
        <w:tab/>
      </w:r>
      <w:r w:rsidRPr="000254A6">
        <w:rPr>
          <w:b/>
        </w:rPr>
        <w:t>Strateški ciljevi - zadaci</w:t>
      </w:r>
      <w:r w:rsidRPr="000254A6">
        <w:t xml:space="preserve"> </w:t>
      </w:r>
      <w:r w:rsidRPr="000254A6">
        <w:br/>
      </w:r>
    </w:p>
    <w:p w:rsidR="00A96061" w:rsidRPr="000254A6" w:rsidRDefault="00A96061" w:rsidP="0046340D">
      <w:pPr>
        <w:pStyle w:val="Tijeloteksta"/>
        <w:ind w:left="666"/>
        <w:jc w:val="both"/>
      </w:pPr>
      <w:r w:rsidRPr="000254A6">
        <w:t xml:space="preserve">Da bi Društvo nakon provedbe predloženog modela financijskog restrukturiranja i izrađenog Programa operativnog restrukturiranja u planskom razdoblju od 2013-2017. godine ostvarilo financijske rezultate i efekte u cilju postizanja uredne likvidnosti i otklanjanja insolventnosti poslovanja potrebno je globalno ostvariti slijedeće strateške ciljeve: </w:t>
      </w:r>
    </w:p>
    <w:p w:rsidR="00A96061" w:rsidRPr="000254A6" w:rsidRDefault="00A96061" w:rsidP="0046340D">
      <w:pPr>
        <w:pStyle w:val="Tijeloteksta"/>
        <w:numPr>
          <w:ilvl w:val="0"/>
          <w:numId w:val="2"/>
        </w:numPr>
        <w:ind w:left="1134" w:hanging="426"/>
        <w:jc w:val="both"/>
      </w:pPr>
      <w:r w:rsidRPr="000254A6">
        <w:t>Povećanje korištenja kapaciteta – turističkog prometa u sv</w:t>
      </w:r>
      <w:r w:rsidR="00C24A4B" w:rsidRPr="000254A6">
        <w:t xml:space="preserve">im smještajnim kapacitetima od </w:t>
      </w:r>
      <w:r w:rsidRPr="000254A6">
        <w:t>6-7% u baznoj 2013.godini i ostalim godinama planskog razdoblja do 2017.godine za 2%.</w:t>
      </w:r>
    </w:p>
    <w:p w:rsidR="00A96061" w:rsidRPr="000254A6" w:rsidRDefault="00A96061" w:rsidP="0046340D">
      <w:pPr>
        <w:pStyle w:val="Tijeloteksta"/>
        <w:numPr>
          <w:ilvl w:val="1"/>
          <w:numId w:val="1"/>
        </w:numPr>
        <w:ind w:left="1560"/>
        <w:jc w:val="both"/>
      </w:pPr>
      <w:r w:rsidRPr="000254A6">
        <w:t>Povećanje financijskog prometa od osnovnih pansionskih usluga sukladno rastu turističkog prometa uz ostvarenje prosječno planiranih i ugovorenih cijena uz manje popuste.</w:t>
      </w:r>
    </w:p>
    <w:p w:rsidR="00A96061" w:rsidRPr="000254A6" w:rsidRDefault="00A96061" w:rsidP="0046340D">
      <w:pPr>
        <w:pStyle w:val="Tijeloteksta"/>
        <w:numPr>
          <w:ilvl w:val="1"/>
          <w:numId w:val="1"/>
        </w:numPr>
        <w:ind w:left="1560"/>
        <w:jc w:val="both"/>
      </w:pPr>
      <w:r w:rsidRPr="000254A6">
        <w:t>Povećanje fizičkog i financijskog prometa od izvanpansionskih  usluga (hrana,piće i ostale uslužne djelatnosti) uz postojeći nivo prodajnih cijena u prosjeku od 3-5%.</w:t>
      </w:r>
    </w:p>
    <w:p w:rsidR="00A96061" w:rsidRPr="000254A6" w:rsidRDefault="00A96061" w:rsidP="0046340D">
      <w:pPr>
        <w:pStyle w:val="Tijeloteksta"/>
        <w:numPr>
          <w:ilvl w:val="0"/>
          <w:numId w:val="2"/>
        </w:numPr>
        <w:ind w:left="1134" w:hanging="426"/>
        <w:jc w:val="both"/>
      </w:pPr>
      <w:r w:rsidRPr="000254A6">
        <w:t>Povećanje produktivnosti rada kroz ostvarenje zacrtanih financijskih rezultata i učinaka uz niže učešće troškova rada u ostvarenim poslovnim prihodima 33-35%.</w:t>
      </w:r>
    </w:p>
    <w:p w:rsidR="00A96061" w:rsidRPr="000254A6" w:rsidRDefault="00A96061" w:rsidP="0046340D">
      <w:pPr>
        <w:pStyle w:val="Tijeloteksta"/>
        <w:numPr>
          <w:ilvl w:val="0"/>
          <w:numId w:val="2"/>
        </w:numPr>
        <w:ind w:left="1134" w:hanging="426"/>
        <w:jc w:val="both"/>
      </w:pPr>
      <w:r w:rsidRPr="000254A6">
        <w:t xml:space="preserve">Sukladno navedenom značajno poboljšanje krajnjeg financijskog rezultata kroz ostvarivanje </w:t>
      </w:r>
      <w:r w:rsidR="000A084E">
        <w:t xml:space="preserve">operativne </w:t>
      </w:r>
      <w:r w:rsidRPr="000254A6">
        <w:t>dobiti iz poslovanja u periodu od 2013-2017.godine i mogućnost povrata reprogramiranih dugoročnih kredita iz raspoloživih sredstava.</w:t>
      </w:r>
    </w:p>
    <w:p w:rsidR="00A96061" w:rsidRPr="000254A6" w:rsidRDefault="00A96061" w:rsidP="0046340D">
      <w:pPr>
        <w:pStyle w:val="Tijeloteksta"/>
        <w:ind w:left="666"/>
        <w:jc w:val="both"/>
      </w:pPr>
    </w:p>
    <w:p w:rsidR="00A96061" w:rsidRPr="000254A6" w:rsidRDefault="00A96061" w:rsidP="0046340D">
      <w:pPr>
        <w:pStyle w:val="Tijeloteksta"/>
        <w:ind w:left="666"/>
        <w:jc w:val="both"/>
      </w:pPr>
      <w:r w:rsidRPr="000254A6">
        <w:t xml:space="preserve">Preduvjeti i mjere potrebne za ostvarenje zacrtanih ciljeva </w:t>
      </w:r>
    </w:p>
    <w:p w:rsidR="00A96061" w:rsidRPr="000254A6" w:rsidRDefault="00A96061" w:rsidP="0046340D">
      <w:pPr>
        <w:pStyle w:val="Tijeloteksta"/>
        <w:ind w:left="666"/>
        <w:jc w:val="both"/>
      </w:pPr>
    </w:p>
    <w:p w:rsidR="00A96061" w:rsidRPr="000254A6" w:rsidRDefault="00A96061" w:rsidP="000254A6">
      <w:pPr>
        <w:pStyle w:val="Tijeloteksta"/>
        <w:numPr>
          <w:ilvl w:val="0"/>
          <w:numId w:val="4"/>
        </w:numPr>
        <w:ind w:left="1134" w:hanging="468"/>
        <w:jc w:val="both"/>
      </w:pPr>
      <w:r w:rsidRPr="000254A6">
        <w:t>Povećanje efikasnosti rada marketing</w:t>
      </w:r>
      <w:r w:rsidR="000254A6" w:rsidRPr="000254A6">
        <w:t>a</w:t>
      </w:r>
      <w:r w:rsidRPr="000254A6">
        <w:t xml:space="preserve"> – prodajne funkcije kroz dnevno ažurno praćenje tržišta, stanja </w:t>
      </w:r>
      <w:proofErr w:type="spellStart"/>
      <w:r w:rsidRPr="000254A6">
        <w:t>bookinga</w:t>
      </w:r>
      <w:proofErr w:type="spellEnd"/>
      <w:r w:rsidRPr="000254A6">
        <w:t xml:space="preserve"> zbirno i po tržišnim segmentima, te pravovremeno i ciljano predlaganje mjera i akcija za poboljšanje prodaje, te ulazak na nova tržišta.</w:t>
      </w:r>
    </w:p>
    <w:p w:rsidR="00A96061" w:rsidRPr="000254A6" w:rsidRDefault="00A96061" w:rsidP="000254A6">
      <w:pPr>
        <w:pStyle w:val="Tijeloteksta"/>
        <w:numPr>
          <w:ilvl w:val="0"/>
          <w:numId w:val="4"/>
        </w:numPr>
        <w:ind w:left="1134" w:hanging="468"/>
        <w:jc w:val="both"/>
      </w:pPr>
      <w:r w:rsidRPr="000254A6">
        <w:t xml:space="preserve">Uz navedeno potrebno je stalno praćenje i analiza ugovorenih usluga u smislu "odgovarajuće kvalitete za cijenu" i predlaganje mjera u tom cilju, a uz pravovremene reakcije na reklamacije gostiju i agencija, provođenje internih anketa o kvaliteti usluga i proizvoda u cjelini, te ažurna analiza informacija od strane agencija i korisnika usluga i poduzimanje mjera za otklanjanje nedostataka i poboljšanje usluga. </w:t>
      </w:r>
    </w:p>
    <w:p w:rsidR="00A96061" w:rsidRPr="000254A6" w:rsidRDefault="00A96061" w:rsidP="000254A6">
      <w:pPr>
        <w:pStyle w:val="Tijeloteksta"/>
        <w:numPr>
          <w:ilvl w:val="0"/>
          <w:numId w:val="4"/>
        </w:numPr>
        <w:ind w:left="1134" w:hanging="468"/>
        <w:jc w:val="both"/>
      </w:pPr>
      <w:r w:rsidRPr="000254A6">
        <w:t xml:space="preserve">Prethodne mjere podrazumijevaju veće uključivanje direktora hotela u pripremu i donošenje odgovarajućih odluka (formiranje cijena, predlaganje mjera za unaprjeđenje prodaje i popunjenosti kapaciteta, izbor tržišta i strateških partnera). Navedeno se podrazumijeva realizirati kroz timski rad i bolju koordinaciju a isto provoditi putem održavanja stručnih kolegija, radnih sastanaka i slično.  </w:t>
      </w:r>
    </w:p>
    <w:p w:rsidR="00A96061" w:rsidRPr="000254A6" w:rsidRDefault="00A96061" w:rsidP="000254A6">
      <w:pPr>
        <w:pStyle w:val="Tijeloteksta"/>
        <w:numPr>
          <w:ilvl w:val="0"/>
          <w:numId w:val="4"/>
        </w:numPr>
        <w:ind w:left="1134" w:hanging="468"/>
        <w:jc w:val="both"/>
      </w:pPr>
      <w:r w:rsidRPr="000254A6">
        <w:t xml:space="preserve">Radi ostvarenja prethodnih mjera društvo razmatra i mogućnost povezivanja sa strateškim partnerom radi održivosti nastavka poslovanja, obzirom da je značajna činjenica da konkretan strateški partneri ima potrebna znanja i iskustva u turizmu, te zajedno sa ulaskom u vlasničku strukturu društva (ukoliko se ispune sve pretpostavke ranije navedene), nudi i potreban </w:t>
      </w:r>
      <w:proofErr w:type="spellStart"/>
      <w:r w:rsidRPr="000254A6">
        <w:t>know</w:t>
      </w:r>
      <w:proofErr w:type="spellEnd"/>
      <w:r w:rsidRPr="000254A6">
        <w:t xml:space="preserve">-how. Povezivanje je moguće već sa ciljem povećanja </w:t>
      </w:r>
      <w:proofErr w:type="spellStart"/>
      <w:r w:rsidRPr="000254A6">
        <w:t>bookinga</w:t>
      </w:r>
      <w:proofErr w:type="spellEnd"/>
      <w:r w:rsidRPr="000254A6">
        <w:t xml:space="preserve"> u sezoni 2013. g. iako se značajan učinak može očekivati tek u 2014. godini, obzirom na vremenski period u kojem bi se ugovaralo.</w:t>
      </w:r>
    </w:p>
    <w:p w:rsidR="00A96061" w:rsidRPr="000254A6" w:rsidRDefault="00A96061" w:rsidP="000254A6">
      <w:pPr>
        <w:pStyle w:val="Tijeloteksta"/>
        <w:numPr>
          <w:ilvl w:val="0"/>
          <w:numId w:val="4"/>
        </w:numPr>
        <w:ind w:left="1134" w:hanging="468"/>
        <w:jc w:val="both"/>
      </w:pPr>
      <w:r w:rsidRPr="000254A6">
        <w:lastRenderedPageBreak/>
        <w:t>Uspostava i funkcioniranje nabavne funkcije na nivou poduzeća u cilju racionalizacije poslovanja, uspostavom sustava odgovornosti u izvršavanju radnih zadataka i racionalizacije troškova poslovanja u okviru postojećih uvjeta poslovanja. U okviru navedene funkcije potrebno je uspostaviti koordinaciju nabavne funkcije sa dobavljačima, skladišnom službom i osobama zaduženim za nabavu i pružanje usluga pripreme i prodaje na nivou poslovnih jedinica.</w:t>
      </w:r>
    </w:p>
    <w:p w:rsidR="00A96061" w:rsidRPr="000254A6" w:rsidRDefault="00A96061" w:rsidP="000254A6">
      <w:pPr>
        <w:pStyle w:val="Tijeloteksta"/>
        <w:numPr>
          <w:ilvl w:val="0"/>
          <w:numId w:val="4"/>
        </w:numPr>
        <w:ind w:left="1134" w:hanging="468"/>
        <w:jc w:val="both"/>
      </w:pPr>
      <w:r w:rsidRPr="000254A6">
        <w:t>Uspostava i jačanje funkcije kontrolinga cjelokupnog procesa poslovanja u svim segmentima (recepcijsko poslovanje, ažurno i kontinuirano praćenje rada i rezultata poslovanja kuhinja, šankova, praćenje normativa, izdavanje računa, praćenje i kontrole utroška svih vrsta materijala, racionalno korištenje radnog vremena, praćenje i kontrole servisnih službi na nivou poduzeća i interna revizija cjelokupnog poslovanja sve u cilju realizacije zacrtanih planova i zadataka.</w:t>
      </w:r>
    </w:p>
    <w:p w:rsidR="00A96061" w:rsidRPr="000254A6" w:rsidRDefault="00A96061" w:rsidP="000254A6">
      <w:pPr>
        <w:pStyle w:val="Tijeloteksta"/>
        <w:numPr>
          <w:ilvl w:val="0"/>
          <w:numId w:val="4"/>
        </w:numPr>
        <w:ind w:left="1134" w:hanging="468"/>
        <w:jc w:val="both"/>
      </w:pPr>
      <w:r w:rsidRPr="000254A6">
        <w:t xml:space="preserve">Jačanje uloge kadrovske funkcije kroz optimalni raspored raspoloživih ljudskih potencijala, uspostavu standarda broja zaposlenih po pojedinim poslovnim segmentima i funkcijama i ažurno praćenje utrošenih sati rada putem evidencija preko računalnog programa, te putem redovnih i prijevremenih mirovina uz određene uvjete poboljšati kadrovsku strukturu i uvođenje mlađih kadrova u cilju postizanja kvalitetnije i zahtjevnije usluge na svim nivoima. </w:t>
      </w:r>
    </w:p>
    <w:p w:rsidR="00A96061" w:rsidRPr="000254A6" w:rsidRDefault="00A96061" w:rsidP="000254A6">
      <w:pPr>
        <w:pStyle w:val="Tijeloteksta"/>
        <w:numPr>
          <w:ilvl w:val="0"/>
          <w:numId w:val="4"/>
        </w:numPr>
        <w:ind w:left="1134" w:hanging="468"/>
        <w:jc w:val="both"/>
      </w:pPr>
      <w:r w:rsidRPr="000254A6">
        <w:t>Provesti značajniju decentralizaciju u smislu rukovođenja a po pitanju davanja većih ovlasti i odgovornosti za izvršavanje postavljenih radnih zadataka uz veću uspostavu hijerarhije na nivou srednjeg rukovodećeg kadra.</w:t>
      </w:r>
    </w:p>
    <w:p w:rsidR="00A96061" w:rsidRPr="000254A6" w:rsidRDefault="00A96061" w:rsidP="000254A6">
      <w:pPr>
        <w:pStyle w:val="Tijeloteksta"/>
        <w:numPr>
          <w:ilvl w:val="0"/>
          <w:numId w:val="4"/>
        </w:numPr>
        <w:ind w:left="1134" w:hanging="468"/>
        <w:jc w:val="both"/>
      </w:pPr>
      <w:r w:rsidRPr="000254A6">
        <w:t>Povezivanje i učinkovita koordinacija rada između svih funkcija kroz kontinuirano održavanje radnih sastanaka na nivou kolegija, stručnih radnih sastanaka na nivou pojedinih funkcija – službi.</w:t>
      </w:r>
    </w:p>
    <w:p w:rsidR="00A96061" w:rsidRPr="000254A6" w:rsidRDefault="00A96061" w:rsidP="000254A6">
      <w:pPr>
        <w:pStyle w:val="Tijeloteksta"/>
        <w:ind w:left="666"/>
        <w:jc w:val="both"/>
      </w:pPr>
    </w:p>
    <w:p w:rsidR="00A96061" w:rsidRPr="000254A6" w:rsidRDefault="00A96061" w:rsidP="000254A6">
      <w:pPr>
        <w:pStyle w:val="Tijeloteksta"/>
        <w:ind w:left="666"/>
        <w:jc w:val="both"/>
      </w:pPr>
      <w:r w:rsidRPr="000254A6">
        <w:t>Plan mjera za provođenje racionalizacije poslovanja i ostvarenje zacrtanih zadataka</w:t>
      </w:r>
    </w:p>
    <w:p w:rsidR="00A96061" w:rsidRPr="000254A6" w:rsidRDefault="00A96061" w:rsidP="000254A6">
      <w:pPr>
        <w:pStyle w:val="Tijeloteksta"/>
        <w:ind w:left="666"/>
        <w:jc w:val="both"/>
      </w:pPr>
    </w:p>
    <w:p w:rsidR="00A96061" w:rsidRPr="000254A6" w:rsidRDefault="00A96061" w:rsidP="000254A6">
      <w:pPr>
        <w:pStyle w:val="Tijeloteksta"/>
        <w:ind w:left="666"/>
        <w:jc w:val="both"/>
      </w:pPr>
      <w:r w:rsidRPr="000254A6">
        <w:t>Provedbom naprijed navedenih mjera trebaju se ostvariti slijedeći ciljevi:</w:t>
      </w:r>
    </w:p>
    <w:p w:rsidR="00A96061" w:rsidRPr="000254A6" w:rsidRDefault="00A96061" w:rsidP="000254A6">
      <w:pPr>
        <w:pStyle w:val="Tijeloteksta"/>
        <w:numPr>
          <w:ilvl w:val="0"/>
          <w:numId w:val="6"/>
        </w:numPr>
        <w:ind w:left="1134" w:hanging="468"/>
        <w:jc w:val="both"/>
      </w:pPr>
      <w:r w:rsidRPr="000254A6">
        <w:t>Smanjenje osnovnih – direktnih troškova sirovina i materijala će se provesti kao:</w:t>
      </w:r>
    </w:p>
    <w:p w:rsidR="00A96061" w:rsidRPr="000254A6" w:rsidRDefault="00A96061" w:rsidP="000254A6">
      <w:pPr>
        <w:pStyle w:val="Tijeloteksta"/>
        <w:numPr>
          <w:ilvl w:val="1"/>
          <w:numId w:val="5"/>
        </w:numPr>
        <w:ind w:left="1560"/>
        <w:jc w:val="both"/>
      </w:pPr>
      <w:r w:rsidRPr="000254A6">
        <w:t>Smanjenje učešća troškova hrane kroz sve vrste usluga prosječno na godišnjem nivou od 4-5% odnosno od 300.000-400.000 Kn.</w:t>
      </w:r>
    </w:p>
    <w:p w:rsidR="00A96061" w:rsidRPr="000254A6" w:rsidRDefault="00A96061" w:rsidP="000254A6">
      <w:pPr>
        <w:pStyle w:val="Tijeloteksta"/>
        <w:numPr>
          <w:ilvl w:val="1"/>
          <w:numId w:val="5"/>
        </w:numPr>
        <w:ind w:left="1560"/>
        <w:jc w:val="both"/>
      </w:pPr>
      <w:r w:rsidRPr="000254A6">
        <w:t xml:space="preserve">Smanjenje učešća troškova pića za 3-5% u tipu usluga all </w:t>
      </w:r>
      <w:proofErr w:type="spellStart"/>
      <w:r w:rsidRPr="000254A6">
        <w:t>inclusive</w:t>
      </w:r>
      <w:proofErr w:type="spellEnd"/>
      <w:r w:rsidRPr="000254A6">
        <w:t xml:space="preserve">  ili prosječno godišnje od 60.000-80.000 Kn.</w:t>
      </w:r>
    </w:p>
    <w:p w:rsidR="00A96061" w:rsidRPr="000254A6" w:rsidRDefault="00A96061" w:rsidP="000254A6">
      <w:pPr>
        <w:pStyle w:val="Tijeloteksta"/>
        <w:numPr>
          <w:ilvl w:val="1"/>
          <w:numId w:val="5"/>
        </w:numPr>
        <w:ind w:left="1560"/>
        <w:jc w:val="both"/>
      </w:pPr>
      <w:r w:rsidRPr="000254A6">
        <w:t>Smanjenjem stope PDV sa 25% na 10% od 01.01.2013.godine za prodane a'</w:t>
      </w:r>
      <w:proofErr w:type="spellStart"/>
      <w:r w:rsidRPr="000254A6">
        <w:t>la</w:t>
      </w:r>
      <w:proofErr w:type="spellEnd"/>
      <w:r w:rsidRPr="000254A6">
        <w:t xml:space="preserve"> </w:t>
      </w:r>
      <w:proofErr w:type="spellStart"/>
      <w:r w:rsidRPr="000254A6">
        <w:t>carte</w:t>
      </w:r>
      <w:proofErr w:type="spellEnd"/>
      <w:r w:rsidRPr="000254A6">
        <w:t xml:space="preserve"> hranu i piće bez alkoholnih pića ostvarilo bi se na godišnjem nivou povećanje prihoda za 700.000-900.000 Kn.</w:t>
      </w:r>
    </w:p>
    <w:p w:rsidR="00A96061" w:rsidRPr="000254A6" w:rsidRDefault="00A96061" w:rsidP="000254A6">
      <w:pPr>
        <w:pStyle w:val="Tijeloteksta"/>
        <w:numPr>
          <w:ilvl w:val="1"/>
          <w:numId w:val="5"/>
        </w:numPr>
        <w:ind w:left="1560"/>
        <w:jc w:val="both"/>
      </w:pPr>
      <w:r w:rsidRPr="000254A6">
        <w:t>Smanjenjem svih vrsta troškova materijala prosječno od 3-5% na godišnjem nivou ostvarile bi se uštede od 60.000-80.000 kn.</w:t>
      </w:r>
    </w:p>
    <w:p w:rsidR="00A96061" w:rsidRPr="000254A6" w:rsidRDefault="00A96061" w:rsidP="000254A6">
      <w:pPr>
        <w:pStyle w:val="Tijeloteksta"/>
        <w:numPr>
          <w:ilvl w:val="1"/>
          <w:numId w:val="5"/>
        </w:numPr>
        <w:ind w:left="1560"/>
        <w:jc w:val="both"/>
      </w:pPr>
      <w:r w:rsidRPr="000254A6">
        <w:t xml:space="preserve">Smanjenjem troškova otpisa sitnog inventara odnosno rashoda za 5-10% na godišnjem nivou ostvarile bi se uštede od 80.000-100.000 Kn. </w:t>
      </w:r>
    </w:p>
    <w:p w:rsidR="00A96061" w:rsidRPr="000254A6" w:rsidRDefault="00A96061" w:rsidP="000254A6">
      <w:pPr>
        <w:pStyle w:val="Tijeloteksta"/>
        <w:ind w:left="666"/>
        <w:jc w:val="both"/>
      </w:pPr>
    </w:p>
    <w:p w:rsidR="00A96061" w:rsidRPr="000254A6" w:rsidRDefault="00A96061" w:rsidP="000254A6">
      <w:pPr>
        <w:pStyle w:val="Tijeloteksta"/>
        <w:numPr>
          <w:ilvl w:val="0"/>
          <w:numId w:val="6"/>
        </w:numPr>
        <w:ind w:left="1134" w:hanging="468"/>
        <w:jc w:val="both"/>
      </w:pPr>
      <w:r w:rsidRPr="000254A6">
        <w:t xml:space="preserve">Smanjenjem direktnih troškova rada na način postupnog smanjenja broja stalno zaposlenih radnika uz redovite ili prijevremene mirovine uz paralelnu zamjenu odgovarajućih kadrova i radnih mjesta sa mlađim osobama, te smanjenjem ostvarenih sati rada na godišnjem nivou od 3-5% za pružene usluge i planirani obim poslovanja ostvarila bi se godišnja ušteda na masi bruto plaća za 3-5% (prosječno godišnje od 500.000-800.000 Kn). Navedenim mjerama planira se smanjenje mase bruto plaća u prihodima sa 44-45% na učešće od </w:t>
      </w:r>
      <w:r w:rsidR="00B67296">
        <w:t>28</w:t>
      </w:r>
      <w:r w:rsidRPr="000254A6">
        <w:t>-3</w:t>
      </w:r>
      <w:r w:rsidR="00B67296">
        <w:t>6</w:t>
      </w:r>
      <w:r w:rsidRPr="000254A6">
        <w:t>%.</w:t>
      </w:r>
    </w:p>
    <w:p w:rsidR="00A96061" w:rsidRPr="000254A6" w:rsidRDefault="00A96061" w:rsidP="000254A6">
      <w:pPr>
        <w:pStyle w:val="Tijeloteksta"/>
        <w:numPr>
          <w:ilvl w:val="0"/>
          <w:numId w:val="6"/>
        </w:numPr>
        <w:ind w:left="1134" w:hanging="468"/>
        <w:jc w:val="both"/>
      </w:pPr>
      <w:r w:rsidRPr="000254A6">
        <w:lastRenderedPageBreak/>
        <w:t xml:space="preserve">Smanjenje troškova energije – količinski utrošenih kwh i izmjenom energenata u pripremi tople vode čime bi se ostvarile uštede od 5-8% ili prosječno godišnje od 100.000-150.000 Kn. </w:t>
      </w:r>
    </w:p>
    <w:p w:rsidR="00A96061" w:rsidRPr="000254A6" w:rsidRDefault="00A96061" w:rsidP="000254A6">
      <w:pPr>
        <w:pStyle w:val="Tijeloteksta"/>
        <w:numPr>
          <w:ilvl w:val="0"/>
          <w:numId w:val="6"/>
        </w:numPr>
        <w:ind w:left="1134" w:hanging="468"/>
        <w:jc w:val="both"/>
      </w:pPr>
      <w:r w:rsidRPr="000254A6">
        <w:t>Smanjenje potrošnje vode u m3 po ostvarenom noćenju i smanjenju gubitka vode za prosječno 3-5% odnosno na godišnjem nivou od 30.000-40.000 Kn.</w:t>
      </w:r>
    </w:p>
    <w:p w:rsidR="00A96061" w:rsidRPr="000254A6" w:rsidRDefault="00A96061" w:rsidP="000254A6">
      <w:pPr>
        <w:pStyle w:val="Tijeloteksta"/>
        <w:numPr>
          <w:ilvl w:val="0"/>
          <w:numId w:val="6"/>
        </w:numPr>
        <w:ind w:left="1134" w:hanging="468"/>
        <w:jc w:val="both"/>
      </w:pPr>
      <w:r w:rsidRPr="000254A6">
        <w:t>Smanjenje ostalih stavki troškova i rashoda koje se racionalizacijom mogu staviti pod kontrolu za prosječno 3-5% odnosno na godišnjem nivou od 150.000-200.000 Kn.</w:t>
      </w:r>
    </w:p>
    <w:p w:rsidR="00A96061" w:rsidRPr="000254A6" w:rsidRDefault="00A96061" w:rsidP="00C24A4B">
      <w:pPr>
        <w:pStyle w:val="Tijeloteksta"/>
      </w:pPr>
    </w:p>
    <w:p w:rsidR="00A96061" w:rsidRPr="000254A6" w:rsidRDefault="00A96061" w:rsidP="000254A6">
      <w:pPr>
        <w:pStyle w:val="Tijeloteksta"/>
        <w:ind w:left="666"/>
        <w:jc w:val="both"/>
      </w:pPr>
      <w:r w:rsidRPr="000254A6">
        <w:t>Ukupnim smanjenjem navedenih troškova i rashoda ostvarile bi se uz planirani obim poslovanja uštede na godišnjem nivou od 1.300.000-1.800.000 kn.</w:t>
      </w:r>
    </w:p>
    <w:p w:rsidR="00B67296" w:rsidRDefault="00A96061" w:rsidP="000254A6">
      <w:pPr>
        <w:pStyle w:val="Tijeloteksta"/>
        <w:ind w:left="666"/>
        <w:jc w:val="both"/>
      </w:pPr>
      <w:r w:rsidRPr="000254A6">
        <w:t xml:space="preserve">Navedeno uz značajno smanjenje troškova financiranja nakon provedenog prijedloga financijskog restrukturiranja i planirane prihode iz poslovanja u razdoblju od 2013-2017.godine </w:t>
      </w:r>
      <w:r w:rsidR="000254A6">
        <w:t xml:space="preserve">omogućilo bi društvu preokret negativnih trendova te </w:t>
      </w:r>
      <w:r w:rsidRPr="000254A6">
        <w:t>ostvar</w:t>
      </w:r>
      <w:r w:rsidR="000254A6">
        <w:t>enje</w:t>
      </w:r>
      <w:r w:rsidRPr="000254A6">
        <w:t xml:space="preserve"> </w:t>
      </w:r>
      <w:r w:rsidR="00B67296">
        <w:t xml:space="preserve">operativne </w:t>
      </w:r>
      <w:r w:rsidRPr="000254A6">
        <w:t>dobit</w:t>
      </w:r>
      <w:r w:rsidR="000254A6">
        <w:t>i</w:t>
      </w:r>
      <w:r w:rsidR="00B67296">
        <w:t xml:space="preserve"> iz poslovanja i rast EBITDA od 11% u 2013 na 28% u 2017.godini.</w:t>
      </w:r>
    </w:p>
    <w:p w:rsidR="00A96061" w:rsidRPr="000254A6" w:rsidRDefault="00A96061" w:rsidP="000254A6">
      <w:pPr>
        <w:pStyle w:val="Tijeloteksta"/>
        <w:ind w:left="666"/>
        <w:jc w:val="both"/>
      </w:pPr>
      <w:r w:rsidRPr="000254A6">
        <w:t>Uz predložene mjere u cilju redovite podmire dospjelih i nedospjelih reprogramiranih obveza prema vjerovnicima, prema predloženim rokovima dospijeća u 2013.godini se planira okončanje prodaje dijela zemljišta prema ugovoru iz 2012.g., što je već u postupku realizacije, u iznosu od 4,3 milijuna kuna.</w:t>
      </w:r>
    </w:p>
    <w:p w:rsidR="004C569C" w:rsidRDefault="00A96061" w:rsidP="009C140C">
      <w:pPr>
        <w:pStyle w:val="Tijeloteksta"/>
        <w:ind w:left="666"/>
        <w:jc w:val="both"/>
      </w:pPr>
      <w:r w:rsidRPr="000254A6">
        <w:t>Efekti svih navedenih mjera uključeni su u petogodišnji plan prihoda i rashoda i bilancu od 2013-2017.godine, te pokazuju da provedba i ostvarenje istih, uz prethodno provođenje financijskog restrukturiranja, omogućava stabilno i uredno poslovanje.</w:t>
      </w:r>
    </w:p>
    <w:p w:rsidR="004C569C" w:rsidRDefault="007617F7" w:rsidP="004C569C">
      <w:pPr>
        <w:pStyle w:val="Tijeloteksta"/>
        <w:ind w:left="666"/>
        <w:jc w:val="both"/>
      </w:pPr>
      <w:r w:rsidRPr="00345E33">
        <w:t>4.2. Plan poslovanja za razdoblje od 5 godina uz obrazloženje pozicija</w:t>
      </w:r>
    </w:p>
    <w:p w:rsidR="004C569C" w:rsidRDefault="004C569C" w:rsidP="009C140C">
      <w:pPr>
        <w:pStyle w:val="Tijeloteksta"/>
        <w:jc w:val="both"/>
      </w:pPr>
    </w:p>
    <w:tbl>
      <w:tblPr>
        <w:tblW w:w="9534" w:type="dxa"/>
        <w:tblInd w:w="558" w:type="dxa"/>
        <w:tblLook w:val="04A0"/>
      </w:tblPr>
      <w:tblGrid>
        <w:gridCol w:w="2839"/>
        <w:gridCol w:w="1339"/>
        <w:gridCol w:w="1339"/>
        <w:gridCol w:w="1339"/>
        <w:gridCol w:w="1339"/>
        <w:gridCol w:w="1339"/>
      </w:tblGrid>
      <w:tr w:rsidR="004C569C" w:rsidTr="004C569C">
        <w:trPr>
          <w:trHeight w:val="240"/>
        </w:trPr>
        <w:tc>
          <w:tcPr>
            <w:tcW w:w="2839" w:type="dxa"/>
            <w:tcBorders>
              <w:top w:val="nil"/>
              <w:left w:val="nil"/>
              <w:bottom w:val="nil"/>
              <w:right w:val="nil"/>
            </w:tcBorders>
            <w:shd w:val="clear" w:color="auto" w:fill="auto"/>
            <w:vAlign w:val="center"/>
            <w:hideMark/>
          </w:tcPr>
          <w:p w:rsidR="004C569C" w:rsidRDefault="004C569C" w:rsidP="00857CC5">
            <w:pPr>
              <w:ind w:firstLineChars="300" w:firstLine="600"/>
              <w:rPr>
                <w:rFonts w:ascii="Calibri" w:hAnsi="Calibri" w:cs="Calibri"/>
                <w:color w:val="000000"/>
                <w:sz w:val="20"/>
                <w:szCs w:val="20"/>
              </w:rPr>
            </w:pPr>
          </w:p>
        </w:tc>
        <w:tc>
          <w:tcPr>
            <w:tcW w:w="1339" w:type="dxa"/>
            <w:tcBorders>
              <w:top w:val="nil"/>
              <w:left w:val="nil"/>
              <w:bottom w:val="nil"/>
              <w:right w:val="nil"/>
            </w:tcBorders>
            <w:shd w:val="clear" w:color="auto" w:fill="auto"/>
            <w:vAlign w:val="center"/>
            <w:hideMark/>
          </w:tcPr>
          <w:p w:rsidR="004C569C" w:rsidRDefault="004C569C" w:rsidP="00857CC5">
            <w:pPr>
              <w:jc w:val="center"/>
              <w:rPr>
                <w:rFonts w:ascii="Calibri" w:hAnsi="Calibri" w:cs="Calibri"/>
                <w:b/>
                <w:bCs/>
                <w:color w:val="000000"/>
                <w:sz w:val="16"/>
                <w:szCs w:val="16"/>
              </w:rPr>
            </w:pPr>
            <w:r>
              <w:rPr>
                <w:rFonts w:ascii="Calibri" w:hAnsi="Calibri" w:cs="Arial"/>
                <w:b/>
                <w:bCs/>
                <w:color w:val="000000"/>
                <w:sz w:val="16"/>
                <w:szCs w:val="16"/>
              </w:rPr>
              <w:t>2013.</w:t>
            </w:r>
          </w:p>
        </w:tc>
        <w:tc>
          <w:tcPr>
            <w:tcW w:w="1339" w:type="dxa"/>
            <w:tcBorders>
              <w:top w:val="nil"/>
              <w:left w:val="nil"/>
              <w:bottom w:val="nil"/>
              <w:right w:val="nil"/>
            </w:tcBorders>
            <w:shd w:val="clear" w:color="auto" w:fill="auto"/>
            <w:vAlign w:val="center"/>
            <w:hideMark/>
          </w:tcPr>
          <w:p w:rsidR="004C569C" w:rsidRDefault="004C569C" w:rsidP="00857CC5">
            <w:pPr>
              <w:jc w:val="center"/>
              <w:rPr>
                <w:rFonts w:ascii="Calibri" w:hAnsi="Calibri" w:cs="Calibri"/>
                <w:b/>
                <w:bCs/>
                <w:color w:val="000000"/>
                <w:sz w:val="16"/>
                <w:szCs w:val="16"/>
              </w:rPr>
            </w:pPr>
            <w:r>
              <w:rPr>
                <w:rFonts w:ascii="Calibri" w:hAnsi="Calibri" w:cs="Arial"/>
                <w:b/>
                <w:bCs/>
                <w:color w:val="000000"/>
                <w:sz w:val="16"/>
                <w:szCs w:val="16"/>
              </w:rPr>
              <w:t>2014.</w:t>
            </w:r>
          </w:p>
        </w:tc>
        <w:tc>
          <w:tcPr>
            <w:tcW w:w="1339" w:type="dxa"/>
            <w:tcBorders>
              <w:top w:val="nil"/>
              <w:left w:val="nil"/>
              <w:bottom w:val="nil"/>
              <w:right w:val="nil"/>
            </w:tcBorders>
            <w:shd w:val="clear" w:color="auto" w:fill="auto"/>
            <w:vAlign w:val="center"/>
            <w:hideMark/>
          </w:tcPr>
          <w:p w:rsidR="004C569C" w:rsidRDefault="004C569C" w:rsidP="00857CC5">
            <w:pPr>
              <w:jc w:val="center"/>
              <w:rPr>
                <w:rFonts w:ascii="Calibri" w:hAnsi="Calibri" w:cs="Calibri"/>
                <w:b/>
                <w:bCs/>
                <w:color w:val="000000"/>
                <w:sz w:val="16"/>
                <w:szCs w:val="16"/>
              </w:rPr>
            </w:pPr>
            <w:r>
              <w:rPr>
                <w:rFonts w:ascii="Calibri" w:hAnsi="Calibri" w:cs="Arial"/>
                <w:b/>
                <w:bCs/>
                <w:color w:val="000000"/>
                <w:sz w:val="16"/>
                <w:szCs w:val="16"/>
              </w:rPr>
              <w:t>2015.</w:t>
            </w:r>
          </w:p>
        </w:tc>
        <w:tc>
          <w:tcPr>
            <w:tcW w:w="1339" w:type="dxa"/>
            <w:tcBorders>
              <w:top w:val="nil"/>
              <w:left w:val="nil"/>
              <w:bottom w:val="nil"/>
              <w:right w:val="nil"/>
            </w:tcBorders>
            <w:shd w:val="clear" w:color="auto" w:fill="auto"/>
            <w:vAlign w:val="center"/>
            <w:hideMark/>
          </w:tcPr>
          <w:p w:rsidR="004C569C" w:rsidRDefault="004C569C" w:rsidP="00857CC5">
            <w:pPr>
              <w:jc w:val="center"/>
              <w:rPr>
                <w:rFonts w:ascii="Calibri" w:hAnsi="Calibri" w:cs="Calibri"/>
                <w:b/>
                <w:bCs/>
                <w:color w:val="000000"/>
                <w:sz w:val="16"/>
                <w:szCs w:val="16"/>
              </w:rPr>
            </w:pPr>
            <w:r>
              <w:rPr>
                <w:rFonts w:ascii="Calibri" w:hAnsi="Calibri" w:cs="Arial"/>
                <w:b/>
                <w:bCs/>
                <w:color w:val="000000"/>
                <w:sz w:val="16"/>
                <w:szCs w:val="16"/>
              </w:rPr>
              <w:t>2016.</w:t>
            </w:r>
          </w:p>
        </w:tc>
        <w:tc>
          <w:tcPr>
            <w:tcW w:w="1339" w:type="dxa"/>
            <w:tcBorders>
              <w:top w:val="nil"/>
              <w:left w:val="nil"/>
              <w:bottom w:val="nil"/>
              <w:right w:val="nil"/>
            </w:tcBorders>
            <w:shd w:val="clear" w:color="auto" w:fill="auto"/>
            <w:vAlign w:val="center"/>
            <w:hideMark/>
          </w:tcPr>
          <w:p w:rsidR="004C569C" w:rsidRDefault="004C569C" w:rsidP="00857CC5">
            <w:pPr>
              <w:jc w:val="center"/>
              <w:rPr>
                <w:rFonts w:ascii="Calibri" w:hAnsi="Calibri" w:cs="Calibri"/>
                <w:b/>
                <w:bCs/>
                <w:color w:val="000000"/>
                <w:sz w:val="16"/>
                <w:szCs w:val="16"/>
              </w:rPr>
            </w:pPr>
            <w:r>
              <w:rPr>
                <w:rFonts w:ascii="Calibri" w:hAnsi="Calibri" w:cs="Arial"/>
                <w:b/>
                <w:bCs/>
                <w:color w:val="000000"/>
                <w:sz w:val="16"/>
                <w:szCs w:val="16"/>
              </w:rPr>
              <w:t>2017.</w:t>
            </w:r>
          </w:p>
        </w:tc>
      </w:tr>
      <w:tr w:rsidR="004C569C" w:rsidTr="004C569C">
        <w:trPr>
          <w:trHeight w:val="255"/>
        </w:trPr>
        <w:tc>
          <w:tcPr>
            <w:tcW w:w="2839" w:type="dxa"/>
            <w:tcBorders>
              <w:top w:val="nil"/>
              <w:left w:val="nil"/>
              <w:bottom w:val="nil"/>
              <w:right w:val="nil"/>
            </w:tcBorders>
            <w:shd w:val="clear" w:color="auto" w:fill="auto"/>
            <w:vAlign w:val="center"/>
            <w:hideMark/>
          </w:tcPr>
          <w:p w:rsidR="004C569C" w:rsidRDefault="004C569C" w:rsidP="00857CC5">
            <w:pPr>
              <w:rPr>
                <w:rFonts w:ascii="Calibri" w:hAnsi="Calibri" w:cs="Calibri"/>
                <w:b/>
                <w:bCs/>
                <w:color w:val="000000"/>
                <w:sz w:val="18"/>
                <w:szCs w:val="18"/>
              </w:rPr>
            </w:pPr>
            <w:r>
              <w:rPr>
                <w:rFonts w:ascii="Calibri" w:hAnsi="Calibri" w:cs="Arial"/>
                <w:b/>
                <w:bCs/>
                <w:color w:val="000000"/>
                <w:sz w:val="18"/>
                <w:szCs w:val="18"/>
              </w:rPr>
              <w:t>PRIHODI</w:t>
            </w:r>
          </w:p>
        </w:tc>
        <w:tc>
          <w:tcPr>
            <w:tcW w:w="1339" w:type="dxa"/>
            <w:tcBorders>
              <w:top w:val="nil"/>
              <w:left w:val="nil"/>
              <w:bottom w:val="nil"/>
              <w:right w:val="nil"/>
            </w:tcBorders>
            <w:shd w:val="clear" w:color="auto" w:fill="auto"/>
            <w:vAlign w:val="center"/>
            <w:hideMark/>
          </w:tcPr>
          <w:p w:rsidR="004C569C" w:rsidRDefault="004C569C" w:rsidP="00857CC5">
            <w:pPr>
              <w:rPr>
                <w:rFonts w:ascii="Calibri" w:hAnsi="Calibri" w:cs="Calibri"/>
                <w:color w:val="000000"/>
                <w:sz w:val="20"/>
                <w:szCs w:val="20"/>
              </w:rPr>
            </w:pPr>
          </w:p>
        </w:tc>
        <w:tc>
          <w:tcPr>
            <w:tcW w:w="1339" w:type="dxa"/>
            <w:tcBorders>
              <w:top w:val="nil"/>
              <w:left w:val="nil"/>
              <w:bottom w:val="nil"/>
              <w:right w:val="nil"/>
            </w:tcBorders>
            <w:shd w:val="clear" w:color="auto" w:fill="auto"/>
            <w:vAlign w:val="center"/>
            <w:hideMark/>
          </w:tcPr>
          <w:p w:rsidR="004C569C" w:rsidRDefault="004C569C" w:rsidP="00857CC5">
            <w:pPr>
              <w:rPr>
                <w:rFonts w:ascii="Calibri" w:hAnsi="Calibri" w:cs="Calibri"/>
                <w:color w:val="000000"/>
                <w:sz w:val="20"/>
                <w:szCs w:val="20"/>
              </w:rPr>
            </w:pPr>
          </w:p>
        </w:tc>
        <w:tc>
          <w:tcPr>
            <w:tcW w:w="1339" w:type="dxa"/>
            <w:tcBorders>
              <w:top w:val="nil"/>
              <w:left w:val="nil"/>
              <w:bottom w:val="nil"/>
              <w:right w:val="nil"/>
            </w:tcBorders>
            <w:shd w:val="clear" w:color="auto" w:fill="auto"/>
            <w:vAlign w:val="center"/>
            <w:hideMark/>
          </w:tcPr>
          <w:p w:rsidR="004C569C" w:rsidRDefault="004C569C" w:rsidP="00857CC5">
            <w:pPr>
              <w:rPr>
                <w:rFonts w:ascii="Calibri" w:hAnsi="Calibri" w:cs="Calibri"/>
                <w:color w:val="000000"/>
                <w:sz w:val="20"/>
                <w:szCs w:val="20"/>
              </w:rPr>
            </w:pPr>
          </w:p>
        </w:tc>
        <w:tc>
          <w:tcPr>
            <w:tcW w:w="1339" w:type="dxa"/>
            <w:tcBorders>
              <w:top w:val="nil"/>
              <w:left w:val="nil"/>
              <w:bottom w:val="nil"/>
              <w:right w:val="nil"/>
            </w:tcBorders>
            <w:shd w:val="clear" w:color="auto" w:fill="auto"/>
            <w:vAlign w:val="center"/>
            <w:hideMark/>
          </w:tcPr>
          <w:p w:rsidR="004C569C" w:rsidRDefault="004C569C" w:rsidP="00857CC5">
            <w:pPr>
              <w:rPr>
                <w:rFonts w:ascii="Calibri" w:hAnsi="Calibri" w:cs="Calibri"/>
                <w:color w:val="000000"/>
                <w:sz w:val="20"/>
                <w:szCs w:val="20"/>
              </w:rPr>
            </w:pPr>
          </w:p>
        </w:tc>
        <w:tc>
          <w:tcPr>
            <w:tcW w:w="1339" w:type="dxa"/>
            <w:tcBorders>
              <w:top w:val="nil"/>
              <w:left w:val="nil"/>
              <w:bottom w:val="nil"/>
              <w:right w:val="nil"/>
            </w:tcBorders>
            <w:shd w:val="clear" w:color="auto" w:fill="auto"/>
            <w:vAlign w:val="center"/>
            <w:hideMark/>
          </w:tcPr>
          <w:p w:rsidR="004C569C" w:rsidRDefault="004C569C" w:rsidP="00857CC5">
            <w:pPr>
              <w:rPr>
                <w:rFonts w:ascii="Calibri" w:hAnsi="Calibri" w:cs="Calibri"/>
                <w:color w:val="000000"/>
                <w:sz w:val="20"/>
                <w:szCs w:val="20"/>
              </w:rPr>
            </w:pPr>
          </w:p>
        </w:tc>
      </w:tr>
      <w:tr w:rsidR="004C569C" w:rsidTr="004C569C">
        <w:trPr>
          <w:trHeight w:val="255"/>
        </w:trPr>
        <w:tc>
          <w:tcPr>
            <w:tcW w:w="2839" w:type="dxa"/>
            <w:tcBorders>
              <w:top w:val="nil"/>
              <w:left w:val="nil"/>
              <w:bottom w:val="nil"/>
              <w:right w:val="nil"/>
            </w:tcBorders>
            <w:shd w:val="clear" w:color="auto" w:fill="auto"/>
            <w:vAlign w:val="center"/>
            <w:hideMark/>
          </w:tcPr>
          <w:p w:rsidR="004C569C" w:rsidRDefault="004C569C" w:rsidP="00857CC5">
            <w:pPr>
              <w:rPr>
                <w:rFonts w:ascii="Calibri" w:hAnsi="Calibri" w:cs="Calibri"/>
                <w:color w:val="000000"/>
                <w:sz w:val="18"/>
                <w:szCs w:val="18"/>
              </w:rPr>
            </w:pPr>
            <w:r>
              <w:rPr>
                <w:rFonts w:ascii="Calibri" w:hAnsi="Calibri" w:cs="Arial"/>
                <w:color w:val="000000"/>
                <w:sz w:val="18"/>
                <w:szCs w:val="18"/>
              </w:rPr>
              <w:t>Prihodi od prodaje</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Calibri"/>
                <w:color w:val="000000"/>
                <w:sz w:val="18"/>
                <w:szCs w:val="18"/>
              </w:rPr>
              <w:t>45.012.357</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Calibri"/>
                <w:color w:val="000000"/>
                <w:sz w:val="18"/>
                <w:szCs w:val="18"/>
              </w:rPr>
              <w:t>49.251.217</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Calibri"/>
                <w:color w:val="000000"/>
                <w:sz w:val="18"/>
                <w:szCs w:val="18"/>
              </w:rPr>
              <w:t>53.155.735</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Calibri"/>
                <w:color w:val="000000"/>
                <w:sz w:val="18"/>
                <w:szCs w:val="18"/>
              </w:rPr>
              <w:t>58.932.901</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Calibri"/>
                <w:color w:val="000000"/>
                <w:sz w:val="18"/>
                <w:szCs w:val="18"/>
              </w:rPr>
              <w:t>63.397.210</w:t>
            </w:r>
          </w:p>
        </w:tc>
      </w:tr>
      <w:tr w:rsidR="004C569C" w:rsidTr="004C569C">
        <w:trPr>
          <w:trHeight w:val="255"/>
        </w:trPr>
        <w:tc>
          <w:tcPr>
            <w:tcW w:w="2839" w:type="dxa"/>
            <w:tcBorders>
              <w:top w:val="nil"/>
              <w:left w:val="nil"/>
              <w:bottom w:val="nil"/>
              <w:right w:val="nil"/>
            </w:tcBorders>
            <w:shd w:val="clear" w:color="auto" w:fill="auto"/>
            <w:vAlign w:val="center"/>
            <w:hideMark/>
          </w:tcPr>
          <w:p w:rsidR="004C569C" w:rsidRDefault="004C569C" w:rsidP="00857CC5">
            <w:pPr>
              <w:rPr>
                <w:rFonts w:ascii="Calibri" w:hAnsi="Calibri" w:cs="Calibri"/>
                <w:color w:val="000000"/>
                <w:sz w:val="18"/>
                <w:szCs w:val="18"/>
              </w:rPr>
            </w:pPr>
            <w:r>
              <w:rPr>
                <w:rFonts w:ascii="Calibri" w:hAnsi="Calibri" w:cs="Arial"/>
                <w:color w:val="000000"/>
                <w:sz w:val="18"/>
                <w:szCs w:val="18"/>
              </w:rPr>
              <w:t>Ostali poslovni prihodi</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Calibri"/>
                <w:color w:val="000000"/>
                <w:sz w:val="18"/>
                <w:szCs w:val="18"/>
              </w:rPr>
              <w:t>2.369.071</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Calibri"/>
                <w:color w:val="000000"/>
                <w:sz w:val="18"/>
                <w:szCs w:val="18"/>
              </w:rPr>
              <w:t>2.557.440</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Calibri"/>
                <w:color w:val="000000"/>
                <w:sz w:val="18"/>
                <w:szCs w:val="18"/>
              </w:rPr>
              <w:t>2.395.854</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Calibri"/>
                <w:color w:val="000000"/>
                <w:sz w:val="18"/>
                <w:szCs w:val="18"/>
              </w:rPr>
              <w:t>2.497.302</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Calibri"/>
                <w:color w:val="000000"/>
                <w:sz w:val="18"/>
                <w:szCs w:val="18"/>
              </w:rPr>
              <w:t>2.694.629</w:t>
            </w:r>
          </w:p>
        </w:tc>
      </w:tr>
      <w:tr w:rsidR="004C569C" w:rsidTr="004C569C">
        <w:trPr>
          <w:trHeight w:val="255"/>
        </w:trPr>
        <w:tc>
          <w:tcPr>
            <w:tcW w:w="2839" w:type="dxa"/>
            <w:tcBorders>
              <w:top w:val="nil"/>
              <w:left w:val="nil"/>
              <w:bottom w:val="nil"/>
              <w:right w:val="nil"/>
            </w:tcBorders>
            <w:shd w:val="clear" w:color="auto" w:fill="auto"/>
            <w:vAlign w:val="center"/>
            <w:hideMark/>
          </w:tcPr>
          <w:p w:rsidR="004C569C" w:rsidRDefault="004C569C" w:rsidP="00857CC5">
            <w:pPr>
              <w:rPr>
                <w:rFonts w:ascii="Calibri" w:hAnsi="Calibri" w:cs="Calibri"/>
                <w:b/>
                <w:bCs/>
                <w:color w:val="000000"/>
                <w:sz w:val="18"/>
                <w:szCs w:val="18"/>
              </w:rPr>
            </w:pPr>
            <w:r>
              <w:rPr>
                <w:rFonts w:ascii="Calibri" w:hAnsi="Calibri" w:cs="Arial"/>
                <w:b/>
                <w:bCs/>
                <w:color w:val="000000"/>
                <w:sz w:val="18"/>
                <w:szCs w:val="18"/>
              </w:rPr>
              <w:t>Poslovni prihodi</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b/>
                <w:bCs/>
                <w:color w:val="000000"/>
                <w:sz w:val="18"/>
                <w:szCs w:val="18"/>
              </w:rPr>
            </w:pPr>
            <w:r>
              <w:rPr>
                <w:rFonts w:ascii="Calibri" w:hAnsi="Calibri" w:cs="Arial"/>
                <w:b/>
                <w:bCs/>
                <w:color w:val="000000"/>
                <w:sz w:val="18"/>
                <w:szCs w:val="18"/>
              </w:rPr>
              <w:t>47.381.429</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b/>
                <w:bCs/>
                <w:color w:val="000000"/>
                <w:sz w:val="18"/>
                <w:szCs w:val="18"/>
              </w:rPr>
            </w:pPr>
            <w:r>
              <w:rPr>
                <w:rFonts w:ascii="Calibri" w:hAnsi="Calibri" w:cs="Arial"/>
                <w:b/>
                <w:bCs/>
                <w:color w:val="000000"/>
                <w:sz w:val="18"/>
                <w:szCs w:val="18"/>
              </w:rPr>
              <w:t>51.808.657</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b/>
                <w:bCs/>
                <w:color w:val="000000"/>
                <w:sz w:val="18"/>
                <w:szCs w:val="18"/>
              </w:rPr>
            </w:pPr>
            <w:r>
              <w:rPr>
                <w:rFonts w:ascii="Calibri" w:hAnsi="Calibri" w:cs="Arial"/>
                <w:b/>
                <w:bCs/>
                <w:color w:val="000000"/>
                <w:sz w:val="18"/>
                <w:szCs w:val="18"/>
              </w:rPr>
              <w:t>55.551.589</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b/>
                <w:bCs/>
                <w:color w:val="000000"/>
                <w:sz w:val="18"/>
                <w:szCs w:val="18"/>
              </w:rPr>
            </w:pPr>
            <w:r>
              <w:rPr>
                <w:rFonts w:ascii="Calibri" w:hAnsi="Calibri" w:cs="Arial"/>
                <w:b/>
                <w:bCs/>
                <w:color w:val="000000"/>
                <w:sz w:val="18"/>
                <w:szCs w:val="18"/>
              </w:rPr>
              <w:t>61.430.203</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b/>
                <w:bCs/>
                <w:color w:val="000000"/>
                <w:sz w:val="18"/>
                <w:szCs w:val="18"/>
              </w:rPr>
            </w:pPr>
            <w:r>
              <w:rPr>
                <w:rFonts w:ascii="Calibri" w:hAnsi="Calibri" w:cs="Arial"/>
                <w:b/>
                <w:bCs/>
                <w:color w:val="000000"/>
                <w:sz w:val="18"/>
                <w:szCs w:val="18"/>
              </w:rPr>
              <w:t>66.091.839</w:t>
            </w:r>
          </w:p>
        </w:tc>
      </w:tr>
      <w:tr w:rsidR="004C569C" w:rsidTr="004C569C">
        <w:trPr>
          <w:trHeight w:val="255"/>
        </w:trPr>
        <w:tc>
          <w:tcPr>
            <w:tcW w:w="2839" w:type="dxa"/>
            <w:tcBorders>
              <w:top w:val="nil"/>
              <w:left w:val="nil"/>
              <w:bottom w:val="nil"/>
              <w:right w:val="nil"/>
            </w:tcBorders>
            <w:shd w:val="clear" w:color="auto" w:fill="auto"/>
            <w:vAlign w:val="center"/>
            <w:hideMark/>
          </w:tcPr>
          <w:p w:rsidR="004C569C" w:rsidRDefault="004C569C" w:rsidP="00857CC5">
            <w:pPr>
              <w:rPr>
                <w:rFonts w:ascii="Calibri" w:hAnsi="Calibri" w:cs="Calibri"/>
                <w:i/>
                <w:iCs/>
                <w:color w:val="000000"/>
                <w:sz w:val="16"/>
                <w:szCs w:val="16"/>
              </w:rPr>
            </w:pPr>
            <w:r>
              <w:rPr>
                <w:rFonts w:ascii="Calibri" w:hAnsi="Calibri" w:cs="Arial"/>
                <w:i/>
                <w:iCs/>
                <w:color w:val="000000"/>
                <w:sz w:val="16"/>
                <w:szCs w:val="16"/>
              </w:rPr>
              <w:t>rast prihoda prodaje iz godine u godinu</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i/>
                <w:iCs/>
                <w:color w:val="000000"/>
                <w:sz w:val="18"/>
                <w:szCs w:val="18"/>
              </w:rPr>
            </w:pP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i/>
                <w:iCs/>
                <w:color w:val="000000"/>
                <w:sz w:val="18"/>
                <w:szCs w:val="18"/>
              </w:rPr>
            </w:pPr>
            <w:r>
              <w:rPr>
                <w:rFonts w:ascii="Calibri" w:hAnsi="Calibri" w:cs="Arial"/>
                <w:i/>
                <w:iCs/>
                <w:color w:val="000000"/>
                <w:sz w:val="18"/>
                <w:szCs w:val="18"/>
              </w:rPr>
              <w:t>9,3%</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i/>
                <w:iCs/>
                <w:color w:val="000000"/>
                <w:sz w:val="18"/>
                <w:szCs w:val="18"/>
              </w:rPr>
            </w:pPr>
            <w:r>
              <w:rPr>
                <w:rFonts w:ascii="Calibri" w:hAnsi="Calibri" w:cs="Arial"/>
                <w:i/>
                <w:iCs/>
                <w:color w:val="000000"/>
                <w:sz w:val="18"/>
                <w:szCs w:val="18"/>
              </w:rPr>
              <w:t>7,2%</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i/>
                <w:iCs/>
                <w:color w:val="000000"/>
                <w:sz w:val="18"/>
                <w:szCs w:val="18"/>
              </w:rPr>
            </w:pPr>
            <w:r>
              <w:rPr>
                <w:rFonts w:ascii="Calibri" w:hAnsi="Calibri" w:cs="Arial"/>
                <w:i/>
                <w:iCs/>
                <w:color w:val="000000"/>
                <w:sz w:val="18"/>
                <w:szCs w:val="18"/>
              </w:rPr>
              <w:t>10,6%</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i/>
                <w:iCs/>
                <w:color w:val="000000"/>
                <w:sz w:val="18"/>
                <w:szCs w:val="18"/>
              </w:rPr>
            </w:pPr>
            <w:r>
              <w:rPr>
                <w:rFonts w:ascii="Calibri" w:hAnsi="Calibri" w:cs="Arial"/>
                <w:i/>
                <w:iCs/>
                <w:color w:val="000000"/>
                <w:sz w:val="18"/>
                <w:szCs w:val="18"/>
              </w:rPr>
              <w:t>7,6%</w:t>
            </w:r>
          </w:p>
        </w:tc>
      </w:tr>
      <w:tr w:rsidR="004C569C" w:rsidTr="004C569C">
        <w:trPr>
          <w:trHeight w:val="255"/>
        </w:trPr>
        <w:tc>
          <w:tcPr>
            <w:tcW w:w="2839" w:type="dxa"/>
            <w:tcBorders>
              <w:top w:val="nil"/>
              <w:left w:val="nil"/>
              <w:bottom w:val="nil"/>
              <w:right w:val="nil"/>
            </w:tcBorders>
            <w:shd w:val="clear" w:color="auto" w:fill="auto"/>
            <w:vAlign w:val="center"/>
            <w:hideMark/>
          </w:tcPr>
          <w:p w:rsidR="004C569C" w:rsidRDefault="004C569C" w:rsidP="00857CC5">
            <w:pPr>
              <w:rPr>
                <w:rFonts w:ascii="Calibri" w:hAnsi="Calibri" w:cs="Calibri"/>
                <w:b/>
                <w:bCs/>
                <w:color w:val="000000"/>
                <w:sz w:val="18"/>
                <w:szCs w:val="18"/>
              </w:rPr>
            </w:pPr>
            <w:r>
              <w:rPr>
                <w:rFonts w:ascii="Calibri" w:hAnsi="Calibri" w:cs="Arial"/>
                <w:b/>
                <w:bCs/>
                <w:color w:val="000000"/>
                <w:sz w:val="18"/>
                <w:szCs w:val="18"/>
              </w:rPr>
              <w:t>RASHODI</w:t>
            </w:r>
          </w:p>
        </w:tc>
        <w:tc>
          <w:tcPr>
            <w:tcW w:w="1339" w:type="dxa"/>
            <w:tcBorders>
              <w:top w:val="nil"/>
              <w:left w:val="nil"/>
              <w:bottom w:val="nil"/>
              <w:right w:val="nil"/>
            </w:tcBorders>
            <w:shd w:val="clear" w:color="auto" w:fill="auto"/>
            <w:vAlign w:val="center"/>
            <w:hideMark/>
          </w:tcPr>
          <w:p w:rsidR="004C569C" w:rsidRDefault="004C569C" w:rsidP="00857CC5">
            <w:pPr>
              <w:rPr>
                <w:rFonts w:ascii="Calibri" w:hAnsi="Calibri" w:cs="Calibri"/>
                <w:color w:val="000000"/>
                <w:sz w:val="20"/>
                <w:szCs w:val="20"/>
              </w:rPr>
            </w:pPr>
          </w:p>
        </w:tc>
        <w:tc>
          <w:tcPr>
            <w:tcW w:w="1339" w:type="dxa"/>
            <w:tcBorders>
              <w:top w:val="nil"/>
              <w:left w:val="nil"/>
              <w:bottom w:val="nil"/>
              <w:right w:val="nil"/>
            </w:tcBorders>
            <w:shd w:val="clear" w:color="auto" w:fill="auto"/>
            <w:vAlign w:val="center"/>
            <w:hideMark/>
          </w:tcPr>
          <w:p w:rsidR="004C569C" w:rsidRDefault="004C569C" w:rsidP="00857CC5">
            <w:pPr>
              <w:rPr>
                <w:rFonts w:ascii="Calibri" w:hAnsi="Calibri" w:cs="Calibri"/>
                <w:color w:val="000000"/>
                <w:sz w:val="20"/>
                <w:szCs w:val="20"/>
              </w:rPr>
            </w:pPr>
          </w:p>
        </w:tc>
        <w:tc>
          <w:tcPr>
            <w:tcW w:w="1339" w:type="dxa"/>
            <w:tcBorders>
              <w:top w:val="nil"/>
              <w:left w:val="nil"/>
              <w:bottom w:val="nil"/>
              <w:right w:val="nil"/>
            </w:tcBorders>
            <w:shd w:val="clear" w:color="auto" w:fill="auto"/>
            <w:vAlign w:val="center"/>
            <w:hideMark/>
          </w:tcPr>
          <w:p w:rsidR="004C569C" w:rsidRDefault="004C569C" w:rsidP="00857CC5">
            <w:pPr>
              <w:rPr>
                <w:rFonts w:ascii="Calibri" w:hAnsi="Calibri" w:cs="Calibri"/>
                <w:color w:val="000000"/>
                <w:sz w:val="20"/>
                <w:szCs w:val="20"/>
              </w:rPr>
            </w:pPr>
          </w:p>
        </w:tc>
        <w:tc>
          <w:tcPr>
            <w:tcW w:w="1339" w:type="dxa"/>
            <w:tcBorders>
              <w:top w:val="nil"/>
              <w:left w:val="nil"/>
              <w:bottom w:val="nil"/>
              <w:right w:val="nil"/>
            </w:tcBorders>
            <w:shd w:val="clear" w:color="auto" w:fill="auto"/>
            <w:vAlign w:val="center"/>
            <w:hideMark/>
          </w:tcPr>
          <w:p w:rsidR="004C569C" w:rsidRDefault="004C569C" w:rsidP="00857CC5">
            <w:pPr>
              <w:rPr>
                <w:rFonts w:ascii="Calibri" w:hAnsi="Calibri" w:cs="Calibri"/>
                <w:color w:val="000000"/>
                <w:sz w:val="20"/>
                <w:szCs w:val="20"/>
              </w:rPr>
            </w:pPr>
          </w:p>
        </w:tc>
        <w:tc>
          <w:tcPr>
            <w:tcW w:w="1339" w:type="dxa"/>
            <w:tcBorders>
              <w:top w:val="nil"/>
              <w:left w:val="nil"/>
              <w:bottom w:val="nil"/>
              <w:right w:val="nil"/>
            </w:tcBorders>
            <w:shd w:val="clear" w:color="auto" w:fill="auto"/>
            <w:vAlign w:val="center"/>
            <w:hideMark/>
          </w:tcPr>
          <w:p w:rsidR="004C569C" w:rsidRDefault="004C569C" w:rsidP="00857CC5">
            <w:pPr>
              <w:rPr>
                <w:rFonts w:ascii="Calibri" w:hAnsi="Calibri" w:cs="Calibri"/>
                <w:color w:val="000000"/>
                <w:sz w:val="20"/>
                <w:szCs w:val="20"/>
              </w:rPr>
            </w:pPr>
          </w:p>
        </w:tc>
      </w:tr>
      <w:tr w:rsidR="004C569C" w:rsidTr="004C569C">
        <w:trPr>
          <w:trHeight w:val="255"/>
        </w:trPr>
        <w:tc>
          <w:tcPr>
            <w:tcW w:w="2839" w:type="dxa"/>
            <w:tcBorders>
              <w:top w:val="nil"/>
              <w:left w:val="nil"/>
              <w:bottom w:val="nil"/>
              <w:right w:val="nil"/>
            </w:tcBorders>
            <w:shd w:val="clear" w:color="auto" w:fill="auto"/>
            <w:noWrap/>
            <w:vAlign w:val="center"/>
            <w:hideMark/>
          </w:tcPr>
          <w:p w:rsidR="004C569C" w:rsidRDefault="004C569C" w:rsidP="00857CC5">
            <w:pPr>
              <w:rPr>
                <w:rFonts w:ascii="Calibri" w:hAnsi="Calibri" w:cs="Calibri"/>
                <w:color w:val="000000"/>
                <w:sz w:val="18"/>
                <w:szCs w:val="18"/>
              </w:rPr>
            </w:pPr>
            <w:r>
              <w:rPr>
                <w:rFonts w:ascii="Calibri" w:hAnsi="Calibri" w:cs="Calibri"/>
                <w:color w:val="000000"/>
                <w:sz w:val="18"/>
                <w:szCs w:val="18"/>
              </w:rPr>
              <w:t>Materijalni troškovi</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Calibri"/>
                <w:color w:val="000000"/>
                <w:sz w:val="18"/>
                <w:szCs w:val="18"/>
              </w:rPr>
              <w:t>17.910.180</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Calibri"/>
                <w:color w:val="000000"/>
                <w:sz w:val="18"/>
                <w:szCs w:val="18"/>
              </w:rPr>
              <w:t>19.104.075</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Calibri"/>
                <w:color w:val="000000"/>
                <w:sz w:val="18"/>
                <w:szCs w:val="18"/>
              </w:rPr>
              <w:t>19.260.788</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Calibri"/>
                <w:color w:val="000000"/>
                <w:sz w:val="18"/>
                <w:szCs w:val="18"/>
              </w:rPr>
              <w:t>20.932.941</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Calibri"/>
                <w:color w:val="000000"/>
                <w:sz w:val="18"/>
                <w:szCs w:val="18"/>
              </w:rPr>
              <w:t>21.764.756</w:t>
            </w:r>
          </w:p>
        </w:tc>
      </w:tr>
      <w:tr w:rsidR="004C569C" w:rsidTr="004C569C">
        <w:trPr>
          <w:trHeight w:val="255"/>
        </w:trPr>
        <w:tc>
          <w:tcPr>
            <w:tcW w:w="2839" w:type="dxa"/>
            <w:tcBorders>
              <w:top w:val="nil"/>
              <w:left w:val="nil"/>
              <w:bottom w:val="nil"/>
              <w:right w:val="nil"/>
            </w:tcBorders>
            <w:shd w:val="clear" w:color="auto" w:fill="auto"/>
            <w:noWrap/>
            <w:vAlign w:val="center"/>
            <w:hideMark/>
          </w:tcPr>
          <w:p w:rsidR="004C569C" w:rsidRDefault="004C569C" w:rsidP="00857CC5">
            <w:pPr>
              <w:rPr>
                <w:rFonts w:ascii="Calibri" w:hAnsi="Calibri" w:cs="Calibri"/>
                <w:color w:val="000000"/>
                <w:sz w:val="18"/>
                <w:szCs w:val="18"/>
              </w:rPr>
            </w:pPr>
            <w:r>
              <w:rPr>
                <w:rFonts w:ascii="Calibri" w:hAnsi="Calibri" w:cs="Calibri"/>
                <w:color w:val="000000"/>
                <w:sz w:val="18"/>
                <w:szCs w:val="18"/>
              </w:rPr>
              <w:t>Troškovi osoblja</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Calibri"/>
                <w:color w:val="000000"/>
                <w:sz w:val="18"/>
                <w:szCs w:val="18"/>
              </w:rPr>
              <w:t>18.706.188</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Calibri"/>
                <w:color w:val="000000"/>
                <w:sz w:val="18"/>
                <w:szCs w:val="18"/>
              </w:rPr>
              <w:t>19.104.075</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Calibri"/>
                <w:color w:val="000000"/>
                <w:sz w:val="18"/>
                <w:szCs w:val="18"/>
              </w:rPr>
              <w:t>19.260.788</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Calibri"/>
                <w:color w:val="000000"/>
                <w:sz w:val="18"/>
                <w:szCs w:val="18"/>
              </w:rPr>
              <w:t>18.202.558</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Calibri"/>
                <w:color w:val="000000"/>
                <w:sz w:val="18"/>
                <w:szCs w:val="18"/>
              </w:rPr>
              <w:t>18.452.728</w:t>
            </w:r>
          </w:p>
        </w:tc>
      </w:tr>
      <w:tr w:rsidR="004C569C" w:rsidTr="004C569C">
        <w:trPr>
          <w:trHeight w:val="255"/>
        </w:trPr>
        <w:tc>
          <w:tcPr>
            <w:tcW w:w="2839" w:type="dxa"/>
            <w:tcBorders>
              <w:top w:val="nil"/>
              <w:left w:val="nil"/>
              <w:bottom w:val="nil"/>
              <w:right w:val="nil"/>
            </w:tcBorders>
            <w:shd w:val="clear" w:color="auto" w:fill="auto"/>
            <w:noWrap/>
            <w:vAlign w:val="center"/>
            <w:hideMark/>
          </w:tcPr>
          <w:p w:rsidR="004C569C" w:rsidRDefault="004C569C" w:rsidP="00857CC5">
            <w:pPr>
              <w:rPr>
                <w:rFonts w:ascii="Calibri" w:hAnsi="Calibri" w:cs="Calibri"/>
                <w:color w:val="000000"/>
                <w:sz w:val="18"/>
                <w:szCs w:val="18"/>
              </w:rPr>
            </w:pPr>
            <w:r>
              <w:rPr>
                <w:rFonts w:ascii="Calibri" w:hAnsi="Calibri" w:cs="Calibri"/>
                <w:color w:val="000000"/>
                <w:sz w:val="18"/>
                <w:szCs w:val="18"/>
              </w:rPr>
              <w:t>Ostali vanjski troškovi</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Calibri"/>
                <w:color w:val="000000"/>
                <w:sz w:val="18"/>
                <w:szCs w:val="18"/>
              </w:rPr>
              <w:t>5.174.052</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Calibri"/>
                <w:color w:val="000000"/>
                <w:sz w:val="18"/>
                <w:szCs w:val="18"/>
              </w:rPr>
              <w:t>5.731.223</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Calibri"/>
                <w:color w:val="000000"/>
                <w:sz w:val="18"/>
                <w:szCs w:val="18"/>
              </w:rPr>
              <w:t>6.206.254</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Calibri"/>
                <w:color w:val="000000"/>
                <w:sz w:val="18"/>
                <w:szCs w:val="18"/>
              </w:rPr>
              <w:t>6.825.959</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Calibri"/>
                <w:color w:val="000000"/>
                <w:sz w:val="18"/>
                <w:szCs w:val="18"/>
              </w:rPr>
              <w:t>7.097.203</w:t>
            </w:r>
          </w:p>
        </w:tc>
      </w:tr>
      <w:tr w:rsidR="004C569C" w:rsidTr="004C569C">
        <w:trPr>
          <w:trHeight w:val="255"/>
        </w:trPr>
        <w:tc>
          <w:tcPr>
            <w:tcW w:w="2839" w:type="dxa"/>
            <w:tcBorders>
              <w:top w:val="nil"/>
              <w:left w:val="nil"/>
              <w:bottom w:val="nil"/>
              <w:right w:val="nil"/>
            </w:tcBorders>
            <w:shd w:val="clear" w:color="auto" w:fill="auto"/>
            <w:noWrap/>
            <w:vAlign w:val="center"/>
            <w:hideMark/>
          </w:tcPr>
          <w:p w:rsidR="004C569C" w:rsidRDefault="004C569C" w:rsidP="00857CC5">
            <w:pPr>
              <w:rPr>
                <w:rFonts w:ascii="Calibri" w:hAnsi="Calibri" w:cs="Calibri"/>
                <w:color w:val="000000"/>
                <w:sz w:val="18"/>
                <w:szCs w:val="18"/>
              </w:rPr>
            </w:pPr>
            <w:r>
              <w:rPr>
                <w:rFonts w:ascii="Calibri" w:hAnsi="Calibri" w:cs="Calibri"/>
                <w:color w:val="000000"/>
                <w:sz w:val="18"/>
                <w:szCs w:val="18"/>
              </w:rPr>
              <w:t>Nematerijalni troškovi</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Calibri"/>
                <w:color w:val="000000"/>
                <w:sz w:val="18"/>
                <w:szCs w:val="18"/>
              </w:rPr>
              <w:t>199.002</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Calibri"/>
                <w:color w:val="000000"/>
                <w:sz w:val="18"/>
                <w:szCs w:val="18"/>
              </w:rPr>
              <w:t>212.268</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Calibri"/>
                <w:color w:val="000000"/>
                <w:sz w:val="18"/>
                <w:szCs w:val="18"/>
              </w:rPr>
              <w:t>428.018</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Calibri"/>
                <w:color w:val="000000"/>
                <w:sz w:val="18"/>
                <w:szCs w:val="18"/>
              </w:rPr>
              <w:t>455.064</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Calibri"/>
                <w:color w:val="000000"/>
                <w:sz w:val="18"/>
                <w:szCs w:val="18"/>
              </w:rPr>
              <w:t>473.147</w:t>
            </w:r>
          </w:p>
        </w:tc>
      </w:tr>
      <w:tr w:rsidR="004C569C" w:rsidTr="004C569C">
        <w:trPr>
          <w:trHeight w:val="255"/>
        </w:trPr>
        <w:tc>
          <w:tcPr>
            <w:tcW w:w="2839" w:type="dxa"/>
            <w:tcBorders>
              <w:top w:val="nil"/>
              <w:left w:val="nil"/>
              <w:bottom w:val="nil"/>
              <w:right w:val="nil"/>
            </w:tcBorders>
            <w:shd w:val="clear" w:color="auto" w:fill="auto"/>
            <w:vAlign w:val="center"/>
            <w:hideMark/>
          </w:tcPr>
          <w:p w:rsidR="004C569C" w:rsidRDefault="004C569C" w:rsidP="00857CC5">
            <w:pPr>
              <w:rPr>
                <w:rFonts w:ascii="Calibri" w:hAnsi="Calibri" w:cs="Calibri"/>
                <w:color w:val="000000"/>
                <w:sz w:val="18"/>
                <w:szCs w:val="18"/>
              </w:rPr>
            </w:pPr>
            <w:r>
              <w:rPr>
                <w:rFonts w:ascii="Calibri" w:hAnsi="Calibri" w:cs="Arial"/>
                <w:color w:val="000000"/>
                <w:sz w:val="18"/>
                <w:szCs w:val="18"/>
              </w:rPr>
              <w:t>Amortizacija</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Calibri"/>
                <w:color w:val="000000"/>
                <w:sz w:val="18"/>
                <w:szCs w:val="18"/>
              </w:rPr>
              <w:t>5.872.916</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Calibri"/>
                <w:color w:val="000000"/>
                <w:sz w:val="18"/>
                <w:szCs w:val="18"/>
              </w:rPr>
              <w:t>7.278.754</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Calibri"/>
                <w:color w:val="000000"/>
                <w:sz w:val="18"/>
                <w:szCs w:val="18"/>
              </w:rPr>
              <w:t>8.684.593</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Calibri"/>
                <w:color w:val="000000"/>
                <w:sz w:val="18"/>
                <w:szCs w:val="18"/>
              </w:rPr>
              <w:t>8.684.593</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Calibri"/>
                <w:color w:val="000000"/>
                <w:sz w:val="18"/>
                <w:szCs w:val="18"/>
              </w:rPr>
              <w:t>8.684.593</w:t>
            </w:r>
          </w:p>
        </w:tc>
      </w:tr>
      <w:tr w:rsidR="004C569C" w:rsidTr="004C569C">
        <w:trPr>
          <w:trHeight w:val="255"/>
        </w:trPr>
        <w:tc>
          <w:tcPr>
            <w:tcW w:w="2839" w:type="dxa"/>
            <w:tcBorders>
              <w:top w:val="nil"/>
              <w:left w:val="nil"/>
              <w:bottom w:val="nil"/>
              <w:right w:val="nil"/>
            </w:tcBorders>
            <w:shd w:val="clear" w:color="auto" w:fill="auto"/>
            <w:vAlign w:val="center"/>
            <w:hideMark/>
          </w:tcPr>
          <w:p w:rsidR="004C569C" w:rsidRDefault="004C569C" w:rsidP="00857CC5">
            <w:pPr>
              <w:rPr>
                <w:rFonts w:ascii="Calibri" w:hAnsi="Calibri" w:cs="Calibri"/>
                <w:b/>
                <w:bCs/>
                <w:color w:val="000000"/>
                <w:sz w:val="18"/>
                <w:szCs w:val="18"/>
              </w:rPr>
            </w:pPr>
            <w:r>
              <w:rPr>
                <w:rFonts w:ascii="Calibri" w:hAnsi="Calibri" w:cs="Arial"/>
                <w:b/>
                <w:bCs/>
                <w:color w:val="000000"/>
                <w:sz w:val="18"/>
                <w:szCs w:val="18"/>
              </w:rPr>
              <w:t>Poslovni rashodi</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b/>
                <w:bCs/>
                <w:color w:val="000000"/>
                <w:sz w:val="18"/>
                <w:szCs w:val="18"/>
              </w:rPr>
            </w:pPr>
            <w:r>
              <w:rPr>
                <w:rFonts w:ascii="Calibri" w:hAnsi="Calibri" w:cs="Arial"/>
                <w:b/>
                <w:bCs/>
                <w:color w:val="000000"/>
                <w:sz w:val="18"/>
                <w:szCs w:val="18"/>
              </w:rPr>
              <w:t>47.862.338</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b/>
                <w:bCs/>
                <w:color w:val="000000"/>
                <w:sz w:val="18"/>
                <w:szCs w:val="18"/>
              </w:rPr>
            </w:pPr>
            <w:r>
              <w:rPr>
                <w:rFonts w:ascii="Calibri" w:hAnsi="Calibri" w:cs="Arial"/>
                <w:b/>
                <w:bCs/>
                <w:color w:val="000000"/>
                <w:sz w:val="18"/>
                <w:szCs w:val="18"/>
              </w:rPr>
              <w:t>51.430.396</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b/>
                <w:bCs/>
                <w:color w:val="000000"/>
                <w:sz w:val="18"/>
                <w:szCs w:val="18"/>
              </w:rPr>
            </w:pPr>
            <w:r>
              <w:rPr>
                <w:rFonts w:ascii="Calibri" w:hAnsi="Calibri" w:cs="Arial"/>
                <w:b/>
                <w:bCs/>
                <w:color w:val="000000"/>
                <w:sz w:val="18"/>
                <w:szCs w:val="18"/>
              </w:rPr>
              <w:t>53.840.439</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b/>
                <w:bCs/>
                <w:color w:val="000000"/>
                <w:sz w:val="18"/>
                <w:szCs w:val="18"/>
              </w:rPr>
            </w:pPr>
            <w:r>
              <w:rPr>
                <w:rFonts w:ascii="Calibri" w:hAnsi="Calibri" w:cs="Arial"/>
                <w:b/>
                <w:bCs/>
                <w:color w:val="000000"/>
                <w:sz w:val="18"/>
                <w:szCs w:val="18"/>
              </w:rPr>
              <w:t>55.101.115</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b/>
                <w:bCs/>
                <w:color w:val="000000"/>
                <w:sz w:val="18"/>
                <w:szCs w:val="18"/>
              </w:rPr>
            </w:pPr>
            <w:r>
              <w:rPr>
                <w:rFonts w:ascii="Calibri" w:hAnsi="Calibri" w:cs="Arial"/>
                <w:b/>
                <w:bCs/>
                <w:color w:val="000000"/>
                <w:sz w:val="18"/>
                <w:szCs w:val="18"/>
              </w:rPr>
              <w:t>56.472.428</w:t>
            </w:r>
          </w:p>
        </w:tc>
      </w:tr>
      <w:tr w:rsidR="004C569C" w:rsidTr="004C569C">
        <w:trPr>
          <w:trHeight w:val="255"/>
        </w:trPr>
        <w:tc>
          <w:tcPr>
            <w:tcW w:w="2839" w:type="dxa"/>
            <w:tcBorders>
              <w:top w:val="nil"/>
              <w:left w:val="nil"/>
              <w:bottom w:val="nil"/>
              <w:right w:val="nil"/>
            </w:tcBorders>
            <w:shd w:val="clear" w:color="auto" w:fill="auto"/>
            <w:vAlign w:val="center"/>
            <w:hideMark/>
          </w:tcPr>
          <w:p w:rsidR="004C569C" w:rsidRDefault="004C569C" w:rsidP="00857CC5">
            <w:pPr>
              <w:rPr>
                <w:rFonts w:ascii="Calibri" w:hAnsi="Calibri" w:cs="Calibri"/>
                <w:i/>
                <w:iCs/>
                <w:color w:val="000000"/>
                <w:sz w:val="16"/>
                <w:szCs w:val="16"/>
              </w:rPr>
            </w:pPr>
            <w:r>
              <w:rPr>
                <w:rFonts w:ascii="Calibri" w:hAnsi="Calibri" w:cs="Arial"/>
                <w:i/>
                <w:iCs/>
                <w:color w:val="000000"/>
                <w:sz w:val="16"/>
                <w:szCs w:val="16"/>
              </w:rPr>
              <w:t xml:space="preserve">rast </w:t>
            </w:r>
            <w:proofErr w:type="spellStart"/>
            <w:r>
              <w:rPr>
                <w:rFonts w:ascii="Calibri" w:hAnsi="Calibri" w:cs="Arial"/>
                <w:i/>
                <w:iCs/>
                <w:color w:val="000000"/>
                <w:sz w:val="16"/>
                <w:szCs w:val="16"/>
              </w:rPr>
              <w:t>posl</w:t>
            </w:r>
            <w:proofErr w:type="spellEnd"/>
            <w:r>
              <w:rPr>
                <w:rFonts w:ascii="Calibri" w:hAnsi="Calibri" w:cs="Arial"/>
                <w:i/>
                <w:iCs/>
                <w:color w:val="000000"/>
                <w:sz w:val="16"/>
                <w:szCs w:val="16"/>
              </w:rPr>
              <w:t>. rashoda iz godine u godinu</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i/>
                <w:iCs/>
                <w:color w:val="000000"/>
                <w:sz w:val="18"/>
                <w:szCs w:val="18"/>
              </w:rPr>
            </w:pP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i/>
                <w:iCs/>
                <w:color w:val="000000"/>
                <w:sz w:val="18"/>
                <w:szCs w:val="18"/>
              </w:rPr>
            </w:pPr>
            <w:r>
              <w:rPr>
                <w:rFonts w:ascii="Calibri" w:hAnsi="Calibri" w:cs="Arial"/>
                <w:i/>
                <w:iCs/>
                <w:color w:val="000000"/>
                <w:sz w:val="18"/>
                <w:szCs w:val="18"/>
              </w:rPr>
              <w:t>7,5%</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i/>
                <w:iCs/>
                <w:color w:val="000000"/>
                <w:sz w:val="18"/>
                <w:szCs w:val="18"/>
              </w:rPr>
            </w:pPr>
            <w:r>
              <w:rPr>
                <w:rFonts w:ascii="Calibri" w:hAnsi="Calibri" w:cs="Arial"/>
                <w:i/>
                <w:iCs/>
                <w:color w:val="000000"/>
                <w:sz w:val="18"/>
                <w:szCs w:val="18"/>
              </w:rPr>
              <w:t>4,7%</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i/>
                <w:iCs/>
                <w:color w:val="000000"/>
                <w:sz w:val="18"/>
                <w:szCs w:val="18"/>
              </w:rPr>
            </w:pPr>
            <w:r>
              <w:rPr>
                <w:rFonts w:ascii="Calibri" w:hAnsi="Calibri" w:cs="Arial"/>
                <w:i/>
                <w:iCs/>
                <w:color w:val="000000"/>
                <w:sz w:val="18"/>
                <w:szCs w:val="18"/>
              </w:rPr>
              <w:t>2,3%</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i/>
                <w:iCs/>
                <w:color w:val="000000"/>
                <w:sz w:val="18"/>
                <w:szCs w:val="18"/>
              </w:rPr>
            </w:pPr>
            <w:r>
              <w:rPr>
                <w:rFonts w:ascii="Calibri" w:hAnsi="Calibri" w:cs="Arial"/>
                <w:i/>
                <w:iCs/>
                <w:color w:val="000000"/>
                <w:sz w:val="18"/>
                <w:szCs w:val="18"/>
              </w:rPr>
              <w:t>2,5%</w:t>
            </w:r>
          </w:p>
        </w:tc>
      </w:tr>
      <w:tr w:rsidR="004C569C" w:rsidTr="004C569C">
        <w:trPr>
          <w:trHeight w:val="255"/>
        </w:trPr>
        <w:tc>
          <w:tcPr>
            <w:tcW w:w="2839" w:type="dxa"/>
            <w:tcBorders>
              <w:top w:val="nil"/>
              <w:left w:val="nil"/>
              <w:bottom w:val="nil"/>
              <w:right w:val="nil"/>
            </w:tcBorders>
            <w:shd w:val="clear" w:color="auto" w:fill="auto"/>
            <w:vAlign w:val="center"/>
            <w:hideMark/>
          </w:tcPr>
          <w:p w:rsidR="004C569C" w:rsidRDefault="004C569C" w:rsidP="00857CC5">
            <w:pPr>
              <w:rPr>
                <w:rFonts w:ascii="Calibri" w:hAnsi="Calibri" w:cs="Calibri"/>
                <w:b/>
                <w:bCs/>
                <w:color w:val="000000"/>
                <w:sz w:val="18"/>
                <w:szCs w:val="18"/>
              </w:rPr>
            </w:pPr>
            <w:r>
              <w:rPr>
                <w:rFonts w:ascii="Calibri" w:hAnsi="Calibri" w:cs="Arial"/>
                <w:b/>
                <w:bCs/>
                <w:color w:val="000000"/>
                <w:sz w:val="18"/>
                <w:szCs w:val="18"/>
              </w:rPr>
              <w:t>Operativna dobit</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b/>
                <w:bCs/>
                <w:color w:val="000000"/>
                <w:sz w:val="18"/>
                <w:szCs w:val="18"/>
              </w:rPr>
            </w:pPr>
            <w:r>
              <w:rPr>
                <w:rFonts w:ascii="Calibri" w:hAnsi="Calibri" w:cs="Arial"/>
                <w:b/>
                <w:bCs/>
                <w:color w:val="000000"/>
                <w:sz w:val="18"/>
                <w:szCs w:val="18"/>
              </w:rPr>
              <w:t>-480.909</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b/>
                <w:bCs/>
                <w:color w:val="000000"/>
                <w:sz w:val="18"/>
                <w:szCs w:val="18"/>
              </w:rPr>
            </w:pPr>
            <w:r>
              <w:rPr>
                <w:rFonts w:ascii="Calibri" w:hAnsi="Calibri" w:cs="Arial"/>
                <w:b/>
                <w:bCs/>
                <w:color w:val="000000"/>
                <w:sz w:val="18"/>
                <w:szCs w:val="18"/>
              </w:rPr>
              <w:t>378.261</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b/>
                <w:bCs/>
                <w:color w:val="000000"/>
                <w:sz w:val="18"/>
                <w:szCs w:val="18"/>
              </w:rPr>
            </w:pPr>
            <w:r>
              <w:rPr>
                <w:rFonts w:ascii="Calibri" w:hAnsi="Calibri" w:cs="Arial"/>
                <w:b/>
                <w:bCs/>
                <w:color w:val="000000"/>
                <w:sz w:val="18"/>
                <w:szCs w:val="18"/>
              </w:rPr>
              <w:t>1.711.150</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b/>
                <w:bCs/>
                <w:color w:val="000000"/>
                <w:sz w:val="18"/>
                <w:szCs w:val="18"/>
              </w:rPr>
            </w:pPr>
            <w:r>
              <w:rPr>
                <w:rFonts w:ascii="Calibri" w:hAnsi="Calibri" w:cs="Arial"/>
                <w:b/>
                <w:bCs/>
                <w:color w:val="000000"/>
                <w:sz w:val="18"/>
                <w:szCs w:val="18"/>
              </w:rPr>
              <w:t>6.329.088</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b/>
                <w:bCs/>
                <w:color w:val="000000"/>
                <w:sz w:val="18"/>
                <w:szCs w:val="18"/>
              </w:rPr>
            </w:pPr>
            <w:r>
              <w:rPr>
                <w:rFonts w:ascii="Calibri" w:hAnsi="Calibri" w:cs="Arial"/>
                <w:b/>
                <w:bCs/>
                <w:color w:val="000000"/>
                <w:sz w:val="18"/>
                <w:szCs w:val="18"/>
              </w:rPr>
              <w:t>9.619.411</w:t>
            </w:r>
          </w:p>
        </w:tc>
      </w:tr>
      <w:tr w:rsidR="004C569C" w:rsidTr="004C569C">
        <w:trPr>
          <w:trHeight w:val="255"/>
        </w:trPr>
        <w:tc>
          <w:tcPr>
            <w:tcW w:w="2839" w:type="dxa"/>
            <w:tcBorders>
              <w:top w:val="nil"/>
              <w:left w:val="nil"/>
              <w:bottom w:val="nil"/>
              <w:right w:val="nil"/>
            </w:tcBorders>
            <w:shd w:val="clear" w:color="auto" w:fill="auto"/>
            <w:vAlign w:val="center"/>
            <w:hideMark/>
          </w:tcPr>
          <w:p w:rsidR="004C569C" w:rsidRDefault="004C569C" w:rsidP="00857CC5">
            <w:pPr>
              <w:rPr>
                <w:rFonts w:ascii="Calibri" w:hAnsi="Calibri" w:cs="Calibri"/>
                <w:color w:val="000000"/>
                <w:sz w:val="18"/>
                <w:szCs w:val="18"/>
              </w:rPr>
            </w:pPr>
            <w:r>
              <w:rPr>
                <w:rFonts w:ascii="Calibri" w:hAnsi="Calibri" w:cs="Arial"/>
                <w:color w:val="000000"/>
                <w:sz w:val="18"/>
                <w:szCs w:val="18"/>
              </w:rPr>
              <w:t>Financijski prihodi</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Arial"/>
                <w:color w:val="000000"/>
                <w:sz w:val="18"/>
                <w:szCs w:val="18"/>
              </w:rPr>
              <w:t>0</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Arial"/>
                <w:color w:val="000000"/>
                <w:sz w:val="18"/>
                <w:szCs w:val="18"/>
              </w:rPr>
              <w:t>0</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Arial"/>
                <w:color w:val="000000"/>
                <w:sz w:val="18"/>
                <w:szCs w:val="18"/>
              </w:rPr>
              <w:t>0</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Arial"/>
                <w:color w:val="000000"/>
                <w:sz w:val="18"/>
                <w:szCs w:val="18"/>
              </w:rPr>
              <w:t>0</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Arial"/>
                <w:color w:val="000000"/>
                <w:sz w:val="18"/>
                <w:szCs w:val="18"/>
              </w:rPr>
              <w:t>0</w:t>
            </w:r>
          </w:p>
        </w:tc>
      </w:tr>
      <w:tr w:rsidR="004C569C" w:rsidTr="004C569C">
        <w:trPr>
          <w:trHeight w:val="255"/>
        </w:trPr>
        <w:tc>
          <w:tcPr>
            <w:tcW w:w="2839" w:type="dxa"/>
            <w:tcBorders>
              <w:top w:val="nil"/>
              <w:left w:val="nil"/>
              <w:bottom w:val="nil"/>
              <w:right w:val="nil"/>
            </w:tcBorders>
            <w:shd w:val="clear" w:color="auto" w:fill="auto"/>
            <w:vAlign w:val="center"/>
            <w:hideMark/>
          </w:tcPr>
          <w:p w:rsidR="004C569C" w:rsidRDefault="004C569C" w:rsidP="00857CC5">
            <w:pPr>
              <w:rPr>
                <w:rFonts w:ascii="Calibri" w:hAnsi="Calibri" w:cs="Calibri"/>
                <w:color w:val="000000"/>
                <w:sz w:val="18"/>
                <w:szCs w:val="18"/>
              </w:rPr>
            </w:pPr>
            <w:r>
              <w:rPr>
                <w:rFonts w:ascii="Calibri" w:hAnsi="Calibri" w:cs="Arial"/>
                <w:color w:val="000000"/>
                <w:sz w:val="18"/>
                <w:szCs w:val="18"/>
              </w:rPr>
              <w:t>Financijski rashodi</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Calibri"/>
                <w:color w:val="000000"/>
                <w:sz w:val="18"/>
                <w:szCs w:val="18"/>
              </w:rPr>
              <w:t>5.381.189</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Calibri"/>
                <w:color w:val="000000"/>
                <w:sz w:val="18"/>
                <w:szCs w:val="18"/>
              </w:rPr>
              <w:t>3.792.564</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Calibri"/>
                <w:color w:val="000000"/>
                <w:sz w:val="18"/>
                <w:szCs w:val="18"/>
              </w:rPr>
              <w:t>3.680.064</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Calibri"/>
                <w:color w:val="000000"/>
                <w:sz w:val="18"/>
                <w:szCs w:val="18"/>
              </w:rPr>
              <w:t>3.235.174</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Calibri"/>
                <w:color w:val="000000"/>
                <w:sz w:val="18"/>
                <w:szCs w:val="18"/>
              </w:rPr>
              <w:t>2.863.421</w:t>
            </w:r>
          </w:p>
        </w:tc>
      </w:tr>
      <w:tr w:rsidR="004C569C" w:rsidTr="004C569C">
        <w:trPr>
          <w:trHeight w:val="255"/>
        </w:trPr>
        <w:tc>
          <w:tcPr>
            <w:tcW w:w="2839" w:type="dxa"/>
            <w:tcBorders>
              <w:top w:val="nil"/>
              <w:left w:val="nil"/>
              <w:bottom w:val="nil"/>
              <w:right w:val="nil"/>
            </w:tcBorders>
            <w:shd w:val="clear" w:color="auto" w:fill="auto"/>
            <w:vAlign w:val="center"/>
            <w:hideMark/>
          </w:tcPr>
          <w:p w:rsidR="004C569C" w:rsidRDefault="004C569C" w:rsidP="00857CC5">
            <w:pPr>
              <w:rPr>
                <w:rFonts w:ascii="Calibri" w:hAnsi="Calibri" w:cs="Calibri"/>
                <w:i/>
                <w:iCs/>
                <w:color w:val="000000"/>
                <w:sz w:val="16"/>
                <w:szCs w:val="16"/>
              </w:rPr>
            </w:pPr>
            <w:r>
              <w:rPr>
                <w:rFonts w:ascii="Calibri" w:hAnsi="Calibri" w:cs="Arial"/>
                <w:i/>
                <w:iCs/>
                <w:color w:val="000000"/>
                <w:sz w:val="16"/>
                <w:szCs w:val="16"/>
              </w:rPr>
              <w:t xml:space="preserve">pad </w:t>
            </w:r>
            <w:proofErr w:type="spellStart"/>
            <w:r>
              <w:rPr>
                <w:rFonts w:ascii="Calibri" w:hAnsi="Calibri" w:cs="Arial"/>
                <w:i/>
                <w:iCs/>
                <w:color w:val="000000"/>
                <w:sz w:val="16"/>
                <w:szCs w:val="16"/>
              </w:rPr>
              <w:t>financ</w:t>
            </w:r>
            <w:proofErr w:type="spellEnd"/>
            <w:r>
              <w:rPr>
                <w:rFonts w:ascii="Calibri" w:hAnsi="Calibri" w:cs="Arial"/>
                <w:i/>
                <w:iCs/>
                <w:color w:val="000000"/>
                <w:sz w:val="16"/>
                <w:szCs w:val="16"/>
              </w:rPr>
              <w:t xml:space="preserve">. </w:t>
            </w:r>
            <w:proofErr w:type="spellStart"/>
            <w:r>
              <w:rPr>
                <w:rFonts w:ascii="Calibri" w:hAnsi="Calibri" w:cs="Arial"/>
                <w:i/>
                <w:iCs/>
                <w:color w:val="000000"/>
                <w:sz w:val="16"/>
                <w:szCs w:val="16"/>
              </w:rPr>
              <w:t>troš</w:t>
            </w:r>
            <w:proofErr w:type="spellEnd"/>
            <w:r>
              <w:rPr>
                <w:rFonts w:ascii="Calibri" w:hAnsi="Calibri" w:cs="Arial"/>
                <w:i/>
                <w:iCs/>
                <w:color w:val="000000"/>
                <w:sz w:val="16"/>
                <w:szCs w:val="16"/>
              </w:rPr>
              <w:t>. iz godine u godinu</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i/>
                <w:iCs/>
                <w:color w:val="000000"/>
                <w:sz w:val="18"/>
                <w:szCs w:val="18"/>
              </w:rPr>
            </w:pP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i/>
                <w:iCs/>
                <w:color w:val="000000"/>
                <w:sz w:val="18"/>
                <w:szCs w:val="18"/>
              </w:rPr>
            </w:pPr>
            <w:r>
              <w:rPr>
                <w:rFonts w:ascii="Calibri" w:hAnsi="Calibri" w:cs="Arial"/>
                <w:i/>
                <w:iCs/>
                <w:color w:val="000000"/>
                <w:sz w:val="18"/>
                <w:szCs w:val="18"/>
              </w:rPr>
              <w:t>-29,52%</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i/>
                <w:iCs/>
                <w:color w:val="000000"/>
                <w:sz w:val="18"/>
                <w:szCs w:val="18"/>
              </w:rPr>
            </w:pPr>
            <w:r>
              <w:rPr>
                <w:rFonts w:ascii="Calibri" w:hAnsi="Calibri" w:cs="Arial"/>
                <w:i/>
                <w:iCs/>
                <w:color w:val="000000"/>
                <w:sz w:val="18"/>
                <w:szCs w:val="18"/>
              </w:rPr>
              <w:t>-2,97%</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i/>
                <w:iCs/>
                <w:color w:val="000000"/>
                <w:sz w:val="18"/>
                <w:szCs w:val="18"/>
              </w:rPr>
            </w:pPr>
            <w:r>
              <w:rPr>
                <w:rFonts w:ascii="Calibri" w:hAnsi="Calibri" w:cs="Arial"/>
                <w:i/>
                <w:iCs/>
                <w:color w:val="000000"/>
                <w:sz w:val="18"/>
                <w:szCs w:val="18"/>
              </w:rPr>
              <w:t>-12,09%</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i/>
                <w:iCs/>
                <w:color w:val="000000"/>
                <w:sz w:val="18"/>
                <w:szCs w:val="18"/>
              </w:rPr>
            </w:pPr>
            <w:r>
              <w:rPr>
                <w:rFonts w:ascii="Calibri" w:hAnsi="Calibri" w:cs="Arial"/>
                <w:i/>
                <w:iCs/>
                <w:color w:val="000000"/>
                <w:sz w:val="18"/>
                <w:szCs w:val="18"/>
              </w:rPr>
              <w:t>-11,49%</w:t>
            </w:r>
          </w:p>
        </w:tc>
      </w:tr>
      <w:tr w:rsidR="004C569C" w:rsidTr="004C569C">
        <w:trPr>
          <w:trHeight w:val="255"/>
        </w:trPr>
        <w:tc>
          <w:tcPr>
            <w:tcW w:w="2839" w:type="dxa"/>
            <w:tcBorders>
              <w:top w:val="nil"/>
              <w:left w:val="nil"/>
              <w:bottom w:val="nil"/>
              <w:right w:val="nil"/>
            </w:tcBorders>
            <w:shd w:val="clear" w:color="auto" w:fill="auto"/>
            <w:vAlign w:val="center"/>
            <w:hideMark/>
          </w:tcPr>
          <w:p w:rsidR="004C569C" w:rsidRDefault="004C569C" w:rsidP="00857CC5">
            <w:pPr>
              <w:rPr>
                <w:rFonts w:ascii="Calibri" w:hAnsi="Calibri" w:cs="Calibri"/>
                <w:color w:val="000000"/>
                <w:sz w:val="18"/>
                <w:szCs w:val="18"/>
              </w:rPr>
            </w:pPr>
            <w:r>
              <w:rPr>
                <w:rFonts w:ascii="Calibri" w:hAnsi="Calibri" w:cs="Calibri"/>
                <w:color w:val="000000"/>
                <w:sz w:val="18"/>
                <w:szCs w:val="18"/>
              </w:rPr>
              <w:t>Izvanredni - ostali prihodi</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Calibri"/>
                <w:color w:val="000000"/>
                <w:sz w:val="18"/>
                <w:szCs w:val="18"/>
              </w:rPr>
              <w:t>4.276.078</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Calibri"/>
                <w:color w:val="000000"/>
                <w:sz w:val="18"/>
                <w:szCs w:val="18"/>
              </w:rPr>
              <w:t>2.500.000</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Calibri"/>
                <w:color w:val="000000"/>
                <w:sz w:val="18"/>
                <w:szCs w:val="18"/>
              </w:rPr>
              <w:t>2.500.000</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Calibri"/>
                <w:color w:val="000000"/>
                <w:sz w:val="18"/>
                <w:szCs w:val="18"/>
              </w:rPr>
              <w:t>0</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Calibri"/>
                <w:color w:val="000000"/>
                <w:sz w:val="18"/>
                <w:szCs w:val="18"/>
              </w:rPr>
              <w:t>0</w:t>
            </w:r>
          </w:p>
        </w:tc>
      </w:tr>
      <w:tr w:rsidR="004C569C" w:rsidTr="004C569C">
        <w:trPr>
          <w:trHeight w:val="255"/>
        </w:trPr>
        <w:tc>
          <w:tcPr>
            <w:tcW w:w="2839" w:type="dxa"/>
            <w:tcBorders>
              <w:top w:val="nil"/>
              <w:left w:val="nil"/>
              <w:bottom w:val="nil"/>
              <w:right w:val="nil"/>
            </w:tcBorders>
            <w:shd w:val="clear" w:color="auto" w:fill="auto"/>
            <w:vAlign w:val="center"/>
            <w:hideMark/>
          </w:tcPr>
          <w:p w:rsidR="004C569C" w:rsidRDefault="004C569C" w:rsidP="00857CC5">
            <w:pPr>
              <w:rPr>
                <w:rFonts w:ascii="Calibri" w:hAnsi="Calibri" w:cs="Calibri"/>
                <w:color w:val="000000"/>
                <w:sz w:val="18"/>
                <w:szCs w:val="18"/>
              </w:rPr>
            </w:pPr>
            <w:r>
              <w:rPr>
                <w:rFonts w:ascii="Calibri" w:hAnsi="Calibri" w:cs="Calibri"/>
                <w:color w:val="000000"/>
                <w:sz w:val="18"/>
                <w:szCs w:val="18"/>
              </w:rPr>
              <w:t>Izvanredni - ostali rashodi</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Calibri"/>
                <w:color w:val="000000"/>
                <w:sz w:val="18"/>
                <w:szCs w:val="18"/>
              </w:rPr>
              <w:t>8.447.590</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Calibri"/>
                <w:color w:val="000000"/>
                <w:sz w:val="18"/>
                <w:szCs w:val="18"/>
              </w:rPr>
              <w:t>3.091.606</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Calibri"/>
                <w:color w:val="000000"/>
                <w:sz w:val="18"/>
                <w:szCs w:val="18"/>
              </w:rPr>
              <w:t>3.091.606</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Calibri"/>
                <w:color w:val="000000"/>
                <w:sz w:val="18"/>
                <w:szCs w:val="18"/>
              </w:rPr>
              <w:t>0</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Calibri"/>
                <w:color w:val="000000"/>
                <w:sz w:val="18"/>
                <w:szCs w:val="18"/>
              </w:rPr>
              <w:t>0</w:t>
            </w:r>
          </w:p>
        </w:tc>
      </w:tr>
      <w:tr w:rsidR="004C569C" w:rsidTr="004C569C">
        <w:trPr>
          <w:trHeight w:val="255"/>
        </w:trPr>
        <w:tc>
          <w:tcPr>
            <w:tcW w:w="2839" w:type="dxa"/>
            <w:tcBorders>
              <w:top w:val="nil"/>
              <w:left w:val="nil"/>
              <w:bottom w:val="nil"/>
              <w:right w:val="nil"/>
            </w:tcBorders>
            <w:shd w:val="clear" w:color="auto" w:fill="auto"/>
            <w:vAlign w:val="center"/>
            <w:hideMark/>
          </w:tcPr>
          <w:p w:rsidR="004C569C" w:rsidRDefault="004C569C" w:rsidP="00857CC5">
            <w:pPr>
              <w:rPr>
                <w:rFonts w:ascii="Calibri" w:hAnsi="Calibri" w:cs="Calibri"/>
                <w:b/>
                <w:bCs/>
                <w:color w:val="000000"/>
                <w:sz w:val="18"/>
                <w:szCs w:val="18"/>
              </w:rPr>
            </w:pPr>
            <w:r>
              <w:rPr>
                <w:rFonts w:ascii="Calibri" w:hAnsi="Calibri" w:cs="Arial"/>
                <w:b/>
                <w:bCs/>
                <w:color w:val="000000"/>
                <w:sz w:val="18"/>
                <w:szCs w:val="18"/>
              </w:rPr>
              <w:t>UKUPNI PRIHODI</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b/>
                <w:bCs/>
                <w:color w:val="000000"/>
                <w:sz w:val="18"/>
                <w:szCs w:val="18"/>
              </w:rPr>
            </w:pPr>
            <w:r>
              <w:rPr>
                <w:rFonts w:ascii="Calibri" w:hAnsi="Calibri" w:cs="Arial"/>
                <w:b/>
                <w:bCs/>
                <w:color w:val="000000"/>
                <w:sz w:val="18"/>
                <w:szCs w:val="18"/>
              </w:rPr>
              <w:t>51.657.507</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b/>
                <w:bCs/>
                <w:color w:val="000000"/>
                <w:sz w:val="18"/>
                <w:szCs w:val="18"/>
              </w:rPr>
            </w:pPr>
            <w:r>
              <w:rPr>
                <w:rFonts w:ascii="Calibri" w:hAnsi="Calibri" w:cs="Arial"/>
                <w:b/>
                <w:bCs/>
                <w:color w:val="000000"/>
                <w:sz w:val="18"/>
                <w:szCs w:val="18"/>
              </w:rPr>
              <w:t>54.308.657</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b/>
                <w:bCs/>
                <w:color w:val="000000"/>
                <w:sz w:val="18"/>
                <w:szCs w:val="18"/>
              </w:rPr>
            </w:pPr>
            <w:r>
              <w:rPr>
                <w:rFonts w:ascii="Calibri" w:hAnsi="Calibri" w:cs="Arial"/>
                <w:b/>
                <w:bCs/>
                <w:color w:val="000000"/>
                <w:sz w:val="18"/>
                <w:szCs w:val="18"/>
              </w:rPr>
              <w:t>58.051.589</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b/>
                <w:bCs/>
                <w:color w:val="000000"/>
                <w:sz w:val="18"/>
                <w:szCs w:val="18"/>
              </w:rPr>
            </w:pPr>
            <w:r>
              <w:rPr>
                <w:rFonts w:ascii="Calibri" w:hAnsi="Calibri" w:cs="Arial"/>
                <w:b/>
                <w:bCs/>
                <w:color w:val="000000"/>
                <w:sz w:val="18"/>
                <w:szCs w:val="18"/>
              </w:rPr>
              <w:t>61.430.203</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b/>
                <w:bCs/>
                <w:color w:val="000000"/>
                <w:sz w:val="18"/>
                <w:szCs w:val="18"/>
              </w:rPr>
            </w:pPr>
            <w:r>
              <w:rPr>
                <w:rFonts w:ascii="Calibri" w:hAnsi="Calibri" w:cs="Arial"/>
                <w:b/>
                <w:bCs/>
                <w:color w:val="000000"/>
                <w:sz w:val="18"/>
                <w:szCs w:val="18"/>
              </w:rPr>
              <w:t>66.091.839</w:t>
            </w:r>
          </w:p>
        </w:tc>
      </w:tr>
      <w:tr w:rsidR="004C569C" w:rsidTr="004C569C">
        <w:trPr>
          <w:trHeight w:val="255"/>
        </w:trPr>
        <w:tc>
          <w:tcPr>
            <w:tcW w:w="2839" w:type="dxa"/>
            <w:tcBorders>
              <w:top w:val="nil"/>
              <w:left w:val="nil"/>
              <w:bottom w:val="nil"/>
              <w:right w:val="nil"/>
            </w:tcBorders>
            <w:shd w:val="clear" w:color="auto" w:fill="auto"/>
            <w:vAlign w:val="center"/>
            <w:hideMark/>
          </w:tcPr>
          <w:p w:rsidR="004C569C" w:rsidRDefault="004C569C" w:rsidP="00857CC5">
            <w:pPr>
              <w:rPr>
                <w:rFonts w:ascii="Calibri" w:hAnsi="Calibri" w:cs="Calibri"/>
                <w:color w:val="000000"/>
                <w:sz w:val="16"/>
                <w:szCs w:val="16"/>
              </w:rPr>
            </w:pPr>
            <w:r>
              <w:rPr>
                <w:rFonts w:ascii="Calibri" w:hAnsi="Calibri" w:cs="Arial"/>
                <w:color w:val="000000"/>
                <w:sz w:val="16"/>
                <w:szCs w:val="16"/>
              </w:rPr>
              <w:t>rast prihoda iz godine u godinu</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Arial"/>
                <w:color w:val="000000"/>
                <w:sz w:val="18"/>
                <w:szCs w:val="18"/>
              </w:rPr>
              <w:t>5,13%</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Arial"/>
                <w:color w:val="000000"/>
                <w:sz w:val="18"/>
                <w:szCs w:val="18"/>
              </w:rPr>
              <w:t>6,89%</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Arial"/>
                <w:color w:val="000000"/>
                <w:sz w:val="18"/>
                <w:szCs w:val="18"/>
              </w:rPr>
              <w:t>5,82%</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Arial"/>
                <w:color w:val="000000"/>
                <w:sz w:val="18"/>
                <w:szCs w:val="18"/>
              </w:rPr>
              <w:t>7,59%</w:t>
            </w:r>
          </w:p>
        </w:tc>
      </w:tr>
      <w:tr w:rsidR="004C569C" w:rsidTr="004C569C">
        <w:trPr>
          <w:trHeight w:val="255"/>
        </w:trPr>
        <w:tc>
          <w:tcPr>
            <w:tcW w:w="2839" w:type="dxa"/>
            <w:tcBorders>
              <w:top w:val="nil"/>
              <w:left w:val="nil"/>
              <w:bottom w:val="nil"/>
              <w:right w:val="nil"/>
            </w:tcBorders>
            <w:shd w:val="clear" w:color="auto" w:fill="auto"/>
            <w:vAlign w:val="center"/>
            <w:hideMark/>
          </w:tcPr>
          <w:p w:rsidR="004C569C" w:rsidRDefault="004C569C" w:rsidP="00857CC5">
            <w:pPr>
              <w:rPr>
                <w:rFonts w:ascii="Calibri" w:hAnsi="Calibri" w:cs="Calibri"/>
                <w:b/>
                <w:bCs/>
                <w:color w:val="000000"/>
                <w:sz w:val="18"/>
                <w:szCs w:val="18"/>
              </w:rPr>
            </w:pPr>
            <w:r>
              <w:rPr>
                <w:rFonts w:ascii="Calibri" w:hAnsi="Calibri" w:cs="Arial"/>
                <w:b/>
                <w:bCs/>
                <w:color w:val="000000"/>
                <w:sz w:val="18"/>
                <w:szCs w:val="18"/>
              </w:rPr>
              <w:t>UKUPNI RASHODI</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b/>
                <w:bCs/>
                <w:color w:val="000000"/>
                <w:sz w:val="18"/>
                <w:szCs w:val="18"/>
              </w:rPr>
            </w:pPr>
            <w:r>
              <w:rPr>
                <w:rFonts w:ascii="Calibri" w:hAnsi="Calibri" w:cs="Arial"/>
                <w:b/>
                <w:bCs/>
                <w:color w:val="000000"/>
                <w:sz w:val="18"/>
                <w:szCs w:val="18"/>
              </w:rPr>
              <w:t>61.691.117</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b/>
                <w:bCs/>
                <w:color w:val="000000"/>
                <w:sz w:val="18"/>
                <w:szCs w:val="18"/>
              </w:rPr>
            </w:pPr>
            <w:r>
              <w:rPr>
                <w:rFonts w:ascii="Calibri" w:hAnsi="Calibri" w:cs="Arial"/>
                <w:b/>
                <w:bCs/>
                <w:color w:val="000000"/>
                <w:sz w:val="18"/>
                <w:szCs w:val="18"/>
              </w:rPr>
              <w:t>58.314.566</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b/>
                <w:bCs/>
                <w:color w:val="000000"/>
                <w:sz w:val="18"/>
                <w:szCs w:val="18"/>
              </w:rPr>
            </w:pPr>
            <w:r>
              <w:rPr>
                <w:rFonts w:ascii="Calibri" w:hAnsi="Calibri" w:cs="Arial"/>
                <w:b/>
                <w:bCs/>
                <w:color w:val="000000"/>
                <w:sz w:val="18"/>
                <w:szCs w:val="18"/>
              </w:rPr>
              <w:t>60.612.110</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b/>
                <w:bCs/>
                <w:color w:val="000000"/>
                <w:sz w:val="18"/>
                <w:szCs w:val="18"/>
              </w:rPr>
            </w:pPr>
            <w:r>
              <w:rPr>
                <w:rFonts w:ascii="Calibri" w:hAnsi="Calibri" w:cs="Arial"/>
                <w:b/>
                <w:bCs/>
                <w:color w:val="000000"/>
                <w:sz w:val="18"/>
                <w:szCs w:val="18"/>
              </w:rPr>
              <w:t>58.336.289</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b/>
                <w:bCs/>
                <w:color w:val="000000"/>
                <w:sz w:val="18"/>
                <w:szCs w:val="18"/>
              </w:rPr>
            </w:pPr>
            <w:r>
              <w:rPr>
                <w:rFonts w:ascii="Calibri" w:hAnsi="Calibri" w:cs="Arial"/>
                <w:b/>
                <w:bCs/>
                <w:color w:val="000000"/>
                <w:sz w:val="18"/>
                <w:szCs w:val="18"/>
              </w:rPr>
              <w:t>59.335.849</w:t>
            </w:r>
          </w:p>
        </w:tc>
      </w:tr>
      <w:tr w:rsidR="004C569C" w:rsidTr="004C569C">
        <w:trPr>
          <w:trHeight w:val="255"/>
        </w:trPr>
        <w:tc>
          <w:tcPr>
            <w:tcW w:w="2839" w:type="dxa"/>
            <w:tcBorders>
              <w:top w:val="nil"/>
              <w:left w:val="nil"/>
              <w:bottom w:val="nil"/>
              <w:right w:val="nil"/>
            </w:tcBorders>
            <w:shd w:val="clear" w:color="auto" w:fill="auto"/>
            <w:vAlign w:val="center"/>
            <w:hideMark/>
          </w:tcPr>
          <w:p w:rsidR="004C569C" w:rsidRDefault="004C569C" w:rsidP="00857CC5">
            <w:pPr>
              <w:rPr>
                <w:rFonts w:ascii="Calibri" w:hAnsi="Calibri" w:cs="Calibri"/>
                <w:color w:val="000000"/>
                <w:sz w:val="16"/>
                <w:szCs w:val="16"/>
              </w:rPr>
            </w:pPr>
            <w:r>
              <w:rPr>
                <w:rFonts w:ascii="Calibri" w:hAnsi="Calibri" w:cs="Arial"/>
                <w:color w:val="000000"/>
                <w:sz w:val="16"/>
                <w:szCs w:val="16"/>
              </w:rPr>
              <w:t>rast rashoda iz godine u godinu</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Arial"/>
                <w:color w:val="000000"/>
                <w:sz w:val="18"/>
                <w:szCs w:val="18"/>
              </w:rPr>
              <w:t>-5,47%</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Arial"/>
                <w:color w:val="000000"/>
                <w:sz w:val="18"/>
                <w:szCs w:val="18"/>
              </w:rPr>
              <w:t>3,94%</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Arial"/>
                <w:color w:val="000000"/>
                <w:sz w:val="18"/>
                <w:szCs w:val="18"/>
              </w:rPr>
              <w:t>-3,75%</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Arial"/>
                <w:color w:val="000000"/>
                <w:sz w:val="18"/>
                <w:szCs w:val="18"/>
              </w:rPr>
              <w:t>1,71%</w:t>
            </w:r>
          </w:p>
        </w:tc>
      </w:tr>
      <w:tr w:rsidR="004C569C" w:rsidTr="004C569C">
        <w:trPr>
          <w:trHeight w:val="255"/>
        </w:trPr>
        <w:tc>
          <w:tcPr>
            <w:tcW w:w="2839" w:type="dxa"/>
            <w:tcBorders>
              <w:top w:val="nil"/>
              <w:left w:val="nil"/>
              <w:bottom w:val="nil"/>
              <w:right w:val="nil"/>
            </w:tcBorders>
            <w:shd w:val="clear" w:color="auto" w:fill="auto"/>
            <w:vAlign w:val="center"/>
            <w:hideMark/>
          </w:tcPr>
          <w:p w:rsidR="004C569C" w:rsidRDefault="004C569C" w:rsidP="00857CC5">
            <w:pPr>
              <w:rPr>
                <w:rFonts w:ascii="Calibri" w:hAnsi="Calibri" w:cs="Calibri"/>
                <w:b/>
                <w:bCs/>
                <w:color w:val="000000"/>
                <w:sz w:val="18"/>
                <w:szCs w:val="18"/>
              </w:rPr>
            </w:pPr>
            <w:r>
              <w:rPr>
                <w:rFonts w:ascii="Calibri" w:hAnsi="Calibri" w:cs="Arial"/>
                <w:b/>
                <w:bCs/>
                <w:color w:val="000000"/>
                <w:sz w:val="18"/>
                <w:szCs w:val="18"/>
              </w:rPr>
              <w:t>DOBIT PRIJE POREZA</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b/>
                <w:bCs/>
                <w:color w:val="000000"/>
                <w:sz w:val="18"/>
                <w:szCs w:val="18"/>
              </w:rPr>
            </w:pPr>
            <w:r>
              <w:rPr>
                <w:rFonts w:ascii="Calibri" w:hAnsi="Calibri" w:cs="Arial"/>
                <w:b/>
                <w:bCs/>
                <w:color w:val="000000"/>
                <w:sz w:val="18"/>
                <w:szCs w:val="18"/>
              </w:rPr>
              <w:t>-10.033.611</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b/>
                <w:bCs/>
                <w:color w:val="000000"/>
                <w:sz w:val="18"/>
                <w:szCs w:val="18"/>
              </w:rPr>
            </w:pPr>
            <w:r>
              <w:rPr>
                <w:rFonts w:ascii="Calibri" w:hAnsi="Calibri" w:cs="Arial"/>
                <w:b/>
                <w:bCs/>
                <w:color w:val="000000"/>
                <w:sz w:val="18"/>
                <w:szCs w:val="18"/>
              </w:rPr>
              <w:t>-4.005.909</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b/>
                <w:bCs/>
                <w:color w:val="000000"/>
                <w:sz w:val="18"/>
                <w:szCs w:val="18"/>
              </w:rPr>
            </w:pPr>
            <w:r>
              <w:rPr>
                <w:rFonts w:ascii="Calibri" w:hAnsi="Calibri" w:cs="Arial"/>
                <w:b/>
                <w:bCs/>
                <w:color w:val="000000"/>
                <w:sz w:val="18"/>
                <w:szCs w:val="18"/>
              </w:rPr>
              <w:t>-2.560.520</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b/>
                <w:bCs/>
                <w:color w:val="000000"/>
                <w:sz w:val="18"/>
                <w:szCs w:val="18"/>
              </w:rPr>
            </w:pPr>
            <w:r>
              <w:rPr>
                <w:rFonts w:ascii="Calibri" w:hAnsi="Calibri" w:cs="Arial"/>
                <w:b/>
                <w:bCs/>
                <w:color w:val="000000"/>
                <w:sz w:val="18"/>
                <w:szCs w:val="18"/>
              </w:rPr>
              <w:t>3.093.914</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b/>
                <w:bCs/>
                <w:color w:val="000000"/>
                <w:sz w:val="18"/>
                <w:szCs w:val="18"/>
              </w:rPr>
            </w:pPr>
            <w:r>
              <w:rPr>
                <w:rFonts w:ascii="Calibri" w:hAnsi="Calibri" w:cs="Arial"/>
                <w:b/>
                <w:bCs/>
                <w:color w:val="000000"/>
                <w:sz w:val="18"/>
                <w:szCs w:val="18"/>
              </w:rPr>
              <w:t>6.755.990</w:t>
            </w:r>
          </w:p>
        </w:tc>
      </w:tr>
      <w:tr w:rsidR="004C569C" w:rsidTr="004C569C">
        <w:trPr>
          <w:trHeight w:val="255"/>
        </w:trPr>
        <w:tc>
          <w:tcPr>
            <w:tcW w:w="2839" w:type="dxa"/>
            <w:tcBorders>
              <w:top w:val="nil"/>
              <w:left w:val="nil"/>
              <w:bottom w:val="nil"/>
              <w:right w:val="nil"/>
            </w:tcBorders>
            <w:shd w:val="clear" w:color="auto" w:fill="auto"/>
            <w:vAlign w:val="center"/>
            <w:hideMark/>
          </w:tcPr>
          <w:p w:rsidR="004C569C" w:rsidRDefault="004C569C" w:rsidP="00857CC5">
            <w:pPr>
              <w:rPr>
                <w:rFonts w:ascii="Calibri" w:hAnsi="Calibri" w:cs="Calibri"/>
                <w:color w:val="000000"/>
                <w:sz w:val="18"/>
                <w:szCs w:val="18"/>
              </w:rPr>
            </w:pPr>
            <w:r>
              <w:rPr>
                <w:rFonts w:ascii="Calibri" w:hAnsi="Calibri" w:cs="Arial"/>
                <w:color w:val="000000"/>
                <w:sz w:val="18"/>
                <w:szCs w:val="18"/>
              </w:rPr>
              <w:t>Porez na dobit</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Arial"/>
                <w:color w:val="000000"/>
                <w:sz w:val="18"/>
                <w:szCs w:val="18"/>
              </w:rPr>
              <w:t>0</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Arial"/>
                <w:color w:val="000000"/>
                <w:sz w:val="18"/>
                <w:szCs w:val="18"/>
              </w:rPr>
              <w:t>0</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Arial"/>
                <w:color w:val="000000"/>
                <w:sz w:val="18"/>
                <w:szCs w:val="18"/>
              </w:rPr>
              <w:t>0</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Arial"/>
                <w:color w:val="000000"/>
                <w:sz w:val="18"/>
                <w:szCs w:val="18"/>
              </w:rPr>
              <w:t>0</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color w:val="000000"/>
                <w:sz w:val="18"/>
                <w:szCs w:val="18"/>
              </w:rPr>
            </w:pPr>
            <w:r>
              <w:rPr>
                <w:rFonts w:ascii="Calibri" w:hAnsi="Calibri" w:cs="Arial"/>
                <w:color w:val="000000"/>
                <w:sz w:val="18"/>
                <w:szCs w:val="18"/>
              </w:rPr>
              <w:t>0</w:t>
            </w:r>
          </w:p>
        </w:tc>
      </w:tr>
      <w:tr w:rsidR="004C569C" w:rsidTr="004C569C">
        <w:trPr>
          <w:trHeight w:val="255"/>
        </w:trPr>
        <w:tc>
          <w:tcPr>
            <w:tcW w:w="2839" w:type="dxa"/>
            <w:tcBorders>
              <w:top w:val="nil"/>
              <w:left w:val="nil"/>
              <w:bottom w:val="nil"/>
              <w:right w:val="nil"/>
            </w:tcBorders>
            <w:shd w:val="clear" w:color="auto" w:fill="auto"/>
            <w:vAlign w:val="center"/>
            <w:hideMark/>
          </w:tcPr>
          <w:p w:rsidR="004C569C" w:rsidRDefault="004C569C" w:rsidP="00857CC5">
            <w:pPr>
              <w:rPr>
                <w:rFonts w:ascii="Calibri" w:hAnsi="Calibri" w:cs="Calibri"/>
                <w:b/>
                <w:bCs/>
                <w:color w:val="000000"/>
                <w:sz w:val="18"/>
                <w:szCs w:val="18"/>
              </w:rPr>
            </w:pPr>
            <w:r>
              <w:rPr>
                <w:rFonts w:ascii="Calibri" w:hAnsi="Calibri" w:cs="Arial"/>
                <w:b/>
                <w:bCs/>
                <w:color w:val="000000"/>
                <w:sz w:val="18"/>
                <w:szCs w:val="18"/>
              </w:rPr>
              <w:t>NETO DOBIT</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b/>
                <w:bCs/>
                <w:color w:val="000000"/>
                <w:sz w:val="18"/>
                <w:szCs w:val="18"/>
              </w:rPr>
            </w:pPr>
            <w:r>
              <w:rPr>
                <w:rFonts w:ascii="Calibri" w:hAnsi="Calibri" w:cs="Arial"/>
                <w:b/>
                <w:bCs/>
                <w:color w:val="000000"/>
                <w:sz w:val="18"/>
                <w:szCs w:val="18"/>
              </w:rPr>
              <w:t>-10.033.611</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b/>
                <w:bCs/>
                <w:color w:val="000000"/>
                <w:sz w:val="18"/>
                <w:szCs w:val="18"/>
              </w:rPr>
            </w:pPr>
            <w:r>
              <w:rPr>
                <w:rFonts w:ascii="Calibri" w:hAnsi="Calibri" w:cs="Arial"/>
                <w:b/>
                <w:bCs/>
                <w:color w:val="000000"/>
                <w:sz w:val="18"/>
                <w:szCs w:val="18"/>
              </w:rPr>
              <w:t>-4.005.909</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b/>
                <w:bCs/>
                <w:color w:val="000000"/>
                <w:sz w:val="18"/>
                <w:szCs w:val="18"/>
              </w:rPr>
            </w:pPr>
            <w:r>
              <w:rPr>
                <w:rFonts w:ascii="Calibri" w:hAnsi="Calibri" w:cs="Arial"/>
                <w:b/>
                <w:bCs/>
                <w:color w:val="000000"/>
                <w:sz w:val="18"/>
                <w:szCs w:val="18"/>
              </w:rPr>
              <w:t>-2.560.520</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b/>
                <w:bCs/>
                <w:color w:val="000000"/>
                <w:sz w:val="18"/>
                <w:szCs w:val="18"/>
              </w:rPr>
            </w:pPr>
            <w:r>
              <w:rPr>
                <w:rFonts w:ascii="Calibri" w:hAnsi="Calibri" w:cs="Arial"/>
                <w:b/>
                <w:bCs/>
                <w:color w:val="000000"/>
                <w:sz w:val="18"/>
                <w:szCs w:val="18"/>
              </w:rPr>
              <w:t>3.093.914</w:t>
            </w:r>
          </w:p>
        </w:tc>
        <w:tc>
          <w:tcPr>
            <w:tcW w:w="1339" w:type="dxa"/>
            <w:tcBorders>
              <w:top w:val="nil"/>
              <w:left w:val="nil"/>
              <w:bottom w:val="nil"/>
              <w:right w:val="nil"/>
            </w:tcBorders>
            <w:shd w:val="clear" w:color="auto" w:fill="auto"/>
            <w:vAlign w:val="center"/>
            <w:hideMark/>
          </w:tcPr>
          <w:p w:rsidR="004C569C" w:rsidRDefault="004C569C" w:rsidP="00857CC5">
            <w:pPr>
              <w:jc w:val="right"/>
              <w:rPr>
                <w:rFonts w:ascii="Calibri" w:hAnsi="Calibri" w:cs="Calibri"/>
                <w:b/>
                <w:bCs/>
                <w:color w:val="000000"/>
                <w:sz w:val="18"/>
                <w:szCs w:val="18"/>
              </w:rPr>
            </w:pPr>
            <w:r>
              <w:rPr>
                <w:rFonts w:ascii="Calibri" w:hAnsi="Calibri" w:cs="Arial"/>
                <w:b/>
                <w:bCs/>
                <w:color w:val="000000"/>
                <w:sz w:val="18"/>
                <w:szCs w:val="18"/>
              </w:rPr>
              <w:t>6.755.990</w:t>
            </w:r>
          </w:p>
        </w:tc>
      </w:tr>
    </w:tbl>
    <w:p w:rsidR="007617F7" w:rsidRPr="000254A6" w:rsidRDefault="007617F7" w:rsidP="004C569C">
      <w:pPr>
        <w:pStyle w:val="Tijeloteksta"/>
        <w:spacing w:line="240" w:lineRule="atLeast"/>
        <w:ind w:left="630"/>
        <w:jc w:val="both"/>
      </w:pPr>
      <w:r w:rsidRPr="000254A6">
        <w:lastRenderedPageBreak/>
        <w:t>Plan poslovanja za navedeno petogodišnje razdoblje temelji se na planiranim noćenjima i to u baznoj 2013.</w:t>
      </w:r>
      <w:r w:rsidR="007D6BE4">
        <w:t xml:space="preserve"> </w:t>
      </w:r>
      <w:r w:rsidRPr="000254A6">
        <w:t xml:space="preserve">godini za prosječno </w:t>
      </w:r>
      <w:r w:rsidR="00A554A7" w:rsidRPr="000254A6">
        <w:t>6,8</w:t>
      </w:r>
      <w:r w:rsidRPr="000254A6">
        <w:t>%</w:t>
      </w:r>
      <w:r w:rsidR="00F35D59" w:rsidRPr="000254A6">
        <w:t xml:space="preserve"> više</w:t>
      </w:r>
      <w:r w:rsidRPr="000254A6">
        <w:t xml:space="preserve"> u odnosu na 2012.</w:t>
      </w:r>
      <w:r w:rsidR="007D6BE4">
        <w:t xml:space="preserve"> </w:t>
      </w:r>
      <w:r w:rsidRPr="000254A6">
        <w:t xml:space="preserve">godinu i kasnijim godinama plana </w:t>
      </w:r>
      <w:r w:rsidR="00F35D59" w:rsidRPr="000254A6">
        <w:t xml:space="preserve">u </w:t>
      </w:r>
      <w:r w:rsidR="00A554A7" w:rsidRPr="000254A6">
        <w:t>konzervativno 1,9</w:t>
      </w:r>
      <w:r w:rsidR="00F35D59" w:rsidRPr="000254A6">
        <w:t>%</w:t>
      </w:r>
      <w:r w:rsidR="00A554A7" w:rsidRPr="000254A6">
        <w:t xml:space="preserve"> u odnosu prethodna na prijašnju godinu.</w:t>
      </w:r>
      <w:r w:rsidRPr="000254A6">
        <w:t xml:space="preserve"> Ukupno planirani </w:t>
      </w:r>
      <w:r w:rsidR="00F35D59" w:rsidRPr="000254A6">
        <w:t xml:space="preserve">poslovni </w:t>
      </w:r>
      <w:r w:rsidRPr="000254A6">
        <w:t>prihodi na kraju planskog razdoblja u odnosu na ostvaren</w:t>
      </w:r>
      <w:r w:rsidR="009C140C">
        <w:t>e prihode</w:t>
      </w:r>
      <w:r w:rsidRPr="000254A6">
        <w:t xml:space="preserve"> u 2012.</w:t>
      </w:r>
      <w:r w:rsidR="007D6BE4">
        <w:t xml:space="preserve"> </w:t>
      </w:r>
      <w:r w:rsidRPr="000254A6">
        <w:t xml:space="preserve">godini su povećani za </w:t>
      </w:r>
      <w:r w:rsidR="007D6BE4">
        <w:t>44</w:t>
      </w:r>
      <w:r w:rsidR="00A554A7" w:rsidRPr="000254A6">
        <w:t>,</w:t>
      </w:r>
      <w:r w:rsidR="007D6BE4">
        <w:t>4%.</w:t>
      </w:r>
    </w:p>
    <w:p w:rsidR="007617F7" w:rsidRPr="000254A6" w:rsidRDefault="007617F7">
      <w:pPr>
        <w:pStyle w:val="Tijeloteksta"/>
        <w:spacing w:line="240" w:lineRule="atLeast"/>
        <w:ind w:left="630"/>
        <w:jc w:val="both"/>
      </w:pPr>
      <w:r w:rsidRPr="000254A6">
        <w:t>U okviru navedenih na bazi planiranog rasta cijena i smanjenja troškova prema predloženim okvirnim mjerama materijalni troškovi bi n</w:t>
      </w:r>
      <w:r w:rsidR="00BB7230" w:rsidRPr="000254A6">
        <w:t>a kraju razdoblja planiranja bili povećani</w:t>
      </w:r>
      <w:r w:rsidRPr="000254A6">
        <w:t xml:space="preserve"> u odnosu na </w:t>
      </w:r>
      <w:r w:rsidR="007D6BE4">
        <w:t>baznu</w:t>
      </w:r>
      <w:r w:rsidR="00BB7230" w:rsidRPr="000254A6">
        <w:t xml:space="preserve"> 201</w:t>
      </w:r>
      <w:r w:rsidR="007D6BE4">
        <w:t>2</w:t>
      </w:r>
      <w:r w:rsidRPr="000254A6">
        <w:t>.</w:t>
      </w:r>
      <w:r w:rsidR="007D6BE4">
        <w:t xml:space="preserve"> </w:t>
      </w:r>
      <w:r w:rsidRPr="000254A6">
        <w:t xml:space="preserve">godinu za </w:t>
      </w:r>
      <w:r w:rsidR="007D6BE4">
        <w:t>24</w:t>
      </w:r>
      <w:r w:rsidR="00BB7230" w:rsidRPr="000254A6">
        <w:t>,</w:t>
      </w:r>
      <w:r w:rsidR="007D6BE4">
        <w:t>1%</w:t>
      </w:r>
    </w:p>
    <w:p w:rsidR="007617F7" w:rsidRPr="000254A6" w:rsidRDefault="007617F7">
      <w:pPr>
        <w:pStyle w:val="Tijeloteksta"/>
        <w:spacing w:line="240" w:lineRule="atLeast"/>
        <w:ind w:left="630"/>
        <w:jc w:val="both"/>
      </w:pPr>
      <w:r w:rsidRPr="000254A6">
        <w:t xml:space="preserve">Troškovi osoblja su na temelju planiranog postupnog smanjenja broja stalno zaposlenih </w:t>
      </w:r>
      <w:r w:rsidR="007D6BE4">
        <w:t>i</w:t>
      </w:r>
      <w:r w:rsidRPr="000254A6">
        <w:t xml:space="preserve"> planiranih ušteda u satima rada na kraju planskog razdoblja </w:t>
      </w:r>
      <w:r w:rsidR="00BB7230" w:rsidRPr="000254A6">
        <w:t>povećani</w:t>
      </w:r>
      <w:r w:rsidR="00B763E3" w:rsidRPr="000254A6">
        <w:t xml:space="preserve"> </w:t>
      </w:r>
      <w:r w:rsidR="007D6BE4">
        <w:t>u odnosu na 2012</w:t>
      </w:r>
      <w:r w:rsidRPr="000254A6">
        <w:t>. godinu za</w:t>
      </w:r>
      <w:r w:rsidR="00BB7230" w:rsidRPr="000254A6">
        <w:t xml:space="preserve"> samo</w:t>
      </w:r>
      <w:r w:rsidRPr="000254A6">
        <w:t xml:space="preserve"> </w:t>
      </w:r>
      <w:r w:rsidR="007D6BE4">
        <w:t>2</w:t>
      </w:r>
      <w:r w:rsidR="00BB7230" w:rsidRPr="000254A6">
        <w:t>,</w:t>
      </w:r>
      <w:r w:rsidR="007D6BE4">
        <w:t>0</w:t>
      </w:r>
      <w:r w:rsidRPr="000254A6">
        <w:t xml:space="preserve">%. Navedenim mjerama planira se smanjenje učešća troškova osoblja u </w:t>
      </w:r>
      <w:r w:rsidR="00B763E3" w:rsidRPr="000254A6">
        <w:t xml:space="preserve">poslovnim </w:t>
      </w:r>
      <w:r w:rsidRPr="000254A6">
        <w:t xml:space="preserve">prihodima sa prosječno </w:t>
      </w:r>
      <w:r w:rsidR="009C140C">
        <w:t>28-36</w:t>
      </w:r>
      <w:r w:rsidRPr="000254A6">
        <w:t xml:space="preserve">%. </w:t>
      </w:r>
    </w:p>
    <w:p w:rsidR="00FC65E4" w:rsidRPr="000254A6" w:rsidRDefault="0019555F">
      <w:pPr>
        <w:pStyle w:val="Tijeloteksta"/>
        <w:spacing w:line="240" w:lineRule="atLeast"/>
        <w:ind w:left="630"/>
        <w:jc w:val="both"/>
      </w:pPr>
      <w:r w:rsidRPr="000254A6">
        <w:t>Temeljem navedenih planskih veličina planiran je rast poslovnih prihoda u 2013. godini u odnosu na</w:t>
      </w:r>
      <w:r w:rsidR="00BB7230" w:rsidRPr="000254A6">
        <w:t xml:space="preserve"> </w:t>
      </w:r>
      <w:r w:rsidR="007D6BE4">
        <w:t>baznu</w:t>
      </w:r>
      <w:r w:rsidRPr="000254A6">
        <w:t xml:space="preserve"> 2012. godinu za </w:t>
      </w:r>
      <w:r w:rsidR="007D6BE4">
        <w:t>1</w:t>
      </w:r>
      <w:r w:rsidR="00BB7230" w:rsidRPr="000254A6">
        <w:t>,</w:t>
      </w:r>
      <w:r w:rsidR="007D6BE4">
        <w:t>6</w:t>
      </w:r>
      <w:r w:rsidRPr="000254A6">
        <w:t xml:space="preserve"> milijuna kuna što je povećanje od </w:t>
      </w:r>
      <w:r w:rsidR="007D6BE4">
        <w:t>3,5</w:t>
      </w:r>
      <w:r w:rsidRPr="000254A6">
        <w:t xml:space="preserve">%. </w:t>
      </w:r>
    </w:p>
    <w:p w:rsidR="00F44B27" w:rsidRPr="000254A6" w:rsidRDefault="0019555F">
      <w:pPr>
        <w:pStyle w:val="Tijeloteksta"/>
        <w:spacing w:line="240" w:lineRule="atLeast"/>
        <w:ind w:left="630"/>
        <w:jc w:val="both"/>
      </w:pPr>
      <w:r w:rsidRPr="000254A6">
        <w:t xml:space="preserve">Kao značajna stavka smanjenja rashoda je rashod sa osnova kamata (financijski rashodi) koji </w:t>
      </w:r>
      <w:r w:rsidR="007D6BE4">
        <w:t xml:space="preserve">bi </w:t>
      </w:r>
      <w:r w:rsidRPr="000254A6">
        <w:t xml:space="preserve">u 2013. godini </w:t>
      </w:r>
      <w:r w:rsidR="007D6BE4">
        <w:t>trebali</w:t>
      </w:r>
      <w:r w:rsidRPr="000254A6">
        <w:t xml:space="preserve"> </w:t>
      </w:r>
      <w:r w:rsidR="007D6BE4">
        <w:t xml:space="preserve">doživjeti </w:t>
      </w:r>
      <w:r w:rsidRPr="000254A6">
        <w:t>pad sa 8,</w:t>
      </w:r>
      <w:r w:rsidR="007D6BE4">
        <w:t>7</w:t>
      </w:r>
      <w:r w:rsidRPr="000254A6">
        <w:t xml:space="preserve"> milijuna kuna (</w:t>
      </w:r>
      <w:r w:rsidR="006C3EF4" w:rsidRPr="000254A6">
        <w:t>ostvarenih</w:t>
      </w:r>
      <w:r w:rsidR="00275137" w:rsidRPr="000254A6">
        <w:t xml:space="preserve"> </w:t>
      </w:r>
      <w:r w:rsidRPr="000254A6">
        <w:t>2012. godin</w:t>
      </w:r>
      <w:r w:rsidR="007D6BE4">
        <w:t>i) na 5</w:t>
      </w:r>
      <w:r w:rsidRPr="000254A6">
        <w:t>,</w:t>
      </w:r>
      <w:r w:rsidR="007D6BE4">
        <w:t>3</w:t>
      </w:r>
      <w:r w:rsidRPr="000254A6">
        <w:t xml:space="preserve"> milijun kuna kao efe</w:t>
      </w:r>
      <w:r w:rsidR="006C3EF4" w:rsidRPr="000254A6">
        <w:t xml:space="preserve">kt </w:t>
      </w:r>
      <w:proofErr w:type="spellStart"/>
      <w:r w:rsidR="006C3EF4" w:rsidRPr="000254A6">
        <w:t>reprograma</w:t>
      </w:r>
      <w:proofErr w:type="spellEnd"/>
      <w:r w:rsidR="006C3EF4" w:rsidRPr="000254A6">
        <w:t xml:space="preserve"> </w:t>
      </w:r>
      <w:proofErr w:type="spellStart"/>
      <w:r w:rsidR="006C3EF4" w:rsidRPr="000254A6">
        <w:t>kamatonosnog</w:t>
      </w:r>
      <w:proofErr w:type="spellEnd"/>
      <w:r w:rsidR="006C3EF4" w:rsidRPr="000254A6">
        <w:t xml:space="preserve"> duga i smanjenja zateznih kamata po osnovu uspostavljene likvidnosti.</w:t>
      </w:r>
    </w:p>
    <w:p w:rsidR="007D6BE4" w:rsidRDefault="00F44B27">
      <w:pPr>
        <w:pStyle w:val="Tijeloteksta"/>
        <w:spacing w:line="240" w:lineRule="atLeast"/>
        <w:ind w:left="630"/>
        <w:jc w:val="both"/>
      </w:pPr>
      <w:r w:rsidRPr="000254A6">
        <w:t>Samim time društvo postaje likvidno te iz operativne dobiti uvećane za amortizaciju može podmirivati financijske i izvanredne rashode kroz čitav vijek planiranja.</w:t>
      </w:r>
      <w:r w:rsidR="0019555F" w:rsidRPr="000254A6">
        <w:t xml:space="preserve">  </w:t>
      </w:r>
      <w:r w:rsidR="007617F7" w:rsidRPr="000254A6">
        <w:t>Navedeni rezultati uz očekivane efekte od provedbe financijskog restrukturiranja osiguravaju stabilnost u poslovanju i mogućnost podmirivanja dospjelih obveza u rokovima dospijeća.</w:t>
      </w:r>
    </w:p>
    <w:p w:rsidR="009C140C" w:rsidRDefault="009C140C">
      <w:pPr>
        <w:pStyle w:val="Tijeloteksta"/>
        <w:spacing w:line="240" w:lineRule="atLeast"/>
        <w:ind w:left="630"/>
        <w:jc w:val="both"/>
      </w:pPr>
      <w:r>
        <w:t xml:space="preserve">Navedeni Plan poslovanja osobito u 2013 i 2014 godini obzirom da je usklađen i koordiniran sa planom izrađenim od strane strateškog partnera je konzervativan i napravljen na temelju procjena da je relativno kasnim ulaskom partnera u Društvo u 2013.godini neće moći značajnije u istoj godini izmijeniti određene standarde poslovanja i u prvoj godini će se najvećim dijelom evidentirati i određena usklađenja u bilanci temeljem izvršenog dubinskog snimanja što će se odraziti na rastu određenih stavki troškova i rashoda. </w:t>
      </w:r>
    </w:p>
    <w:p w:rsidR="007617F7" w:rsidRPr="000254A6" w:rsidRDefault="007617F7">
      <w:pPr>
        <w:pStyle w:val="Tijeloteksta"/>
        <w:spacing w:line="240" w:lineRule="atLeast"/>
        <w:ind w:left="630"/>
        <w:jc w:val="both"/>
      </w:pPr>
      <w:r w:rsidRPr="000254A6">
        <w:t xml:space="preserve"> </w:t>
      </w:r>
      <w:r w:rsidRPr="000254A6">
        <w:rPr>
          <w:highlight w:val="green"/>
        </w:rPr>
        <w:br/>
      </w:r>
    </w:p>
    <w:p w:rsidR="007617F7" w:rsidRPr="000254A6" w:rsidRDefault="007617F7">
      <w:pPr>
        <w:autoSpaceDE w:val="0"/>
        <w:autoSpaceDN w:val="0"/>
        <w:adjustRightInd w:val="0"/>
        <w:rPr>
          <w:rFonts w:ascii="Arial" w:hAnsi="Arial"/>
        </w:rPr>
      </w:pPr>
    </w:p>
    <w:p w:rsidR="007617F7" w:rsidRPr="000254A6" w:rsidRDefault="007617F7">
      <w:pPr>
        <w:pStyle w:val="Tijeloteksta"/>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540"/>
      </w:pPr>
      <w:r w:rsidRPr="000254A6">
        <w:br w:type="page"/>
      </w:r>
      <w:r w:rsidRPr="000254A6">
        <w:rPr>
          <w:b/>
        </w:rPr>
        <w:lastRenderedPageBreak/>
        <w:t>5. PRIJEDLOG PREDSTEČAJNE NAGODBE</w:t>
      </w:r>
    </w:p>
    <w:p w:rsidR="007617F7" w:rsidRPr="000254A6" w:rsidRDefault="007617F7">
      <w:pPr>
        <w:pStyle w:val="Tijeloteksta"/>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540"/>
        <w:jc w:val="both"/>
      </w:pPr>
      <w:r w:rsidRPr="000254A6">
        <w:t>5.1. Analiza tražbina prema veličini, kategoriji, razini očekivanog namirenja i prijedloge rokova za namirenje uz usporedbu s očekivanim namirenjem u slučaju stečaja</w:t>
      </w:r>
    </w:p>
    <w:p w:rsidR="007617F7" w:rsidRPr="000254A6" w:rsidRDefault="007617F7">
      <w:pPr>
        <w:pStyle w:val="Tijeloteksta"/>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540"/>
        <w:jc w:val="both"/>
      </w:pPr>
      <w:r w:rsidRPr="000254A6">
        <w:t xml:space="preserve">Na temelju danih podataka i predloženog rješenja financijskog restrukturiranja u nastavku prikazujemo prema Stečajnom zakonu propisani redoslijed podmirivanja obaveza prema raspoloživoj vrijednosti imovine za namirenje vjerovnika, a sve u simulaciji financijskih podataka na datum 30.11.2012. godine. Prema Stečajnom zakonu vjerovnici se razvrstavaju na stečajne vjerovnike, izlučne vjerovnike i </w:t>
      </w:r>
      <w:proofErr w:type="spellStart"/>
      <w:r w:rsidRPr="000254A6">
        <w:t>razlučne</w:t>
      </w:r>
      <w:proofErr w:type="spellEnd"/>
      <w:r w:rsidRPr="000254A6">
        <w:t xml:space="preserve"> vjerovnike. Stečajni vjerovnici se prema svojim tražbinama razvrstavaju u isplatne redove. Vjerovnici kasnijeg isplatnog reda mogu se namiriti tek pošto budu u cijelosti namireni vjerovnici prethodnoga isplatnoga reda. Tražbine se sukladno prednjem namiruju redoslijedom:</w:t>
      </w:r>
      <w:r w:rsidRPr="000254A6">
        <w:br/>
      </w:r>
      <w:r w:rsidRPr="000254A6">
        <w:tab/>
        <w:t>1. tražbine zaposlenika prema Zakonu o radu</w:t>
      </w:r>
    </w:p>
    <w:p w:rsidR="007617F7" w:rsidRPr="000254A6" w:rsidRDefault="007617F7">
      <w:pPr>
        <w:pStyle w:val="Tijeloteksta"/>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540"/>
        <w:jc w:val="both"/>
      </w:pPr>
      <w:r w:rsidRPr="000254A6">
        <w:tab/>
        <w:t xml:space="preserve">2. tražbine državnog proračuna i fondova (porez na promet, porezi doprinosi iz plaća i </w:t>
      </w:r>
      <w:proofErr w:type="spellStart"/>
      <w:r w:rsidRPr="000254A6">
        <w:t>dr</w:t>
      </w:r>
      <w:proofErr w:type="spellEnd"/>
      <w:r w:rsidRPr="000254A6">
        <w:t>)</w:t>
      </w:r>
    </w:p>
    <w:p w:rsidR="007617F7" w:rsidRPr="000254A6" w:rsidRDefault="007617F7">
      <w:pPr>
        <w:pStyle w:val="Tijeloteksta"/>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540"/>
        <w:jc w:val="both"/>
      </w:pPr>
      <w:r w:rsidRPr="000254A6">
        <w:tab/>
        <w:t>3. sve ostale tražbine nastale do otvaranja stečajnog postupka.</w:t>
      </w:r>
    </w:p>
    <w:p w:rsidR="007617F7" w:rsidRPr="000254A6" w:rsidRDefault="007617F7">
      <w:pPr>
        <w:pStyle w:val="Tijeloteksta"/>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540"/>
      </w:pPr>
    </w:p>
    <w:p w:rsidR="007617F7" w:rsidRPr="000254A6" w:rsidRDefault="007617F7">
      <w:pPr>
        <w:pStyle w:val="Tijeloteksta"/>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540"/>
        <w:jc w:val="both"/>
      </w:pPr>
      <w:r w:rsidRPr="000254A6">
        <w:t xml:space="preserve">Iz imovine društva isključuju se nekretnine, oprema i druge stvari nad kojima postoji </w:t>
      </w:r>
      <w:proofErr w:type="spellStart"/>
      <w:r w:rsidRPr="000254A6">
        <w:t>razlučno</w:t>
      </w:r>
      <w:proofErr w:type="spellEnd"/>
      <w:r w:rsidRPr="000254A6">
        <w:t xml:space="preserve"> pravo vjerovnika društva odnosno nad kojom imovinom vjerovnici društva imaju upisane kolaterale.</w:t>
      </w:r>
    </w:p>
    <w:p w:rsidR="007617F7" w:rsidRPr="000254A6" w:rsidRDefault="007617F7"/>
    <w:tbl>
      <w:tblPr>
        <w:tblW w:w="0" w:type="auto"/>
        <w:tblInd w:w="43" w:type="dxa"/>
        <w:tblLayout w:type="fixed"/>
        <w:tblCellMar>
          <w:left w:w="43" w:type="dxa"/>
          <w:right w:w="43" w:type="dxa"/>
        </w:tblCellMar>
        <w:tblLook w:val="0000"/>
      </w:tblPr>
      <w:tblGrid>
        <w:gridCol w:w="616"/>
        <w:gridCol w:w="2949"/>
        <w:gridCol w:w="118"/>
        <w:gridCol w:w="1354"/>
        <w:gridCol w:w="118"/>
        <w:gridCol w:w="1137"/>
        <w:gridCol w:w="118"/>
        <w:gridCol w:w="1454"/>
        <w:gridCol w:w="118"/>
        <w:gridCol w:w="1587"/>
      </w:tblGrid>
      <w:tr w:rsidR="007617F7" w:rsidRPr="000254A6">
        <w:trPr>
          <w:trHeight w:val="544"/>
        </w:trPr>
        <w:tc>
          <w:tcPr>
            <w:tcW w:w="616" w:type="dxa"/>
            <w:tcBorders>
              <w:top w:val="nil"/>
              <w:left w:val="nil"/>
              <w:bottom w:val="nil"/>
              <w:right w:val="nil"/>
            </w:tcBorders>
          </w:tcPr>
          <w:p w:rsidR="007617F7" w:rsidRPr="000254A6" w:rsidRDefault="007617F7">
            <w:pPr>
              <w:pStyle w:val="Tijeloteksta"/>
            </w:pPr>
          </w:p>
        </w:tc>
        <w:tc>
          <w:tcPr>
            <w:tcW w:w="2949" w:type="dxa"/>
            <w:tcBorders>
              <w:top w:val="single" w:sz="6" w:space="0" w:color="auto"/>
              <w:left w:val="nil"/>
              <w:bottom w:val="single" w:sz="6" w:space="0" w:color="auto"/>
              <w:right w:val="nil"/>
            </w:tcBorders>
          </w:tcPr>
          <w:p w:rsidR="007617F7" w:rsidRPr="000254A6" w:rsidRDefault="007617F7">
            <w:pPr>
              <w:pStyle w:val="TableText"/>
            </w:pPr>
            <w:r w:rsidRPr="000254A6">
              <w:rPr>
                <w:sz w:val="16"/>
              </w:rPr>
              <w:t xml:space="preserve">Naziv </w:t>
            </w:r>
            <w:r w:rsidRPr="000254A6">
              <w:rPr>
                <w:sz w:val="16"/>
              </w:rPr>
              <w:br/>
              <w:t>pozicije</w:t>
            </w:r>
          </w:p>
        </w:tc>
        <w:tc>
          <w:tcPr>
            <w:tcW w:w="118" w:type="dxa"/>
            <w:tcBorders>
              <w:top w:val="nil"/>
              <w:left w:val="nil"/>
              <w:bottom w:val="nil"/>
              <w:right w:val="nil"/>
            </w:tcBorders>
          </w:tcPr>
          <w:p w:rsidR="007617F7" w:rsidRPr="000254A6" w:rsidRDefault="007617F7">
            <w:pPr>
              <w:pStyle w:val="Tijeloteksta"/>
            </w:pPr>
          </w:p>
        </w:tc>
        <w:tc>
          <w:tcPr>
            <w:tcW w:w="1354" w:type="dxa"/>
            <w:tcBorders>
              <w:top w:val="single" w:sz="6" w:space="0" w:color="auto"/>
              <w:left w:val="nil"/>
              <w:bottom w:val="single" w:sz="6" w:space="0" w:color="auto"/>
              <w:right w:val="nil"/>
            </w:tcBorders>
          </w:tcPr>
          <w:p w:rsidR="007617F7" w:rsidRPr="000254A6" w:rsidRDefault="007617F7">
            <w:pPr>
              <w:pStyle w:val="TableText"/>
            </w:pPr>
            <w:r w:rsidRPr="000254A6">
              <w:rPr>
                <w:sz w:val="16"/>
              </w:rPr>
              <w:t>Imovina</w:t>
            </w:r>
            <w:r w:rsidRPr="000254A6">
              <w:rPr>
                <w:sz w:val="16"/>
              </w:rPr>
              <w:br/>
              <w:t>društva</w:t>
            </w:r>
          </w:p>
        </w:tc>
        <w:tc>
          <w:tcPr>
            <w:tcW w:w="118" w:type="dxa"/>
            <w:tcBorders>
              <w:top w:val="nil"/>
              <w:left w:val="nil"/>
              <w:bottom w:val="nil"/>
              <w:right w:val="nil"/>
            </w:tcBorders>
          </w:tcPr>
          <w:p w:rsidR="007617F7" w:rsidRPr="000254A6" w:rsidRDefault="007617F7">
            <w:pPr>
              <w:pStyle w:val="Tijeloteksta"/>
            </w:pPr>
          </w:p>
        </w:tc>
        <w:tc>
          <w:tcPr>
            <w:tcW w:w="1137" w:type="dxa"/>
            <w:tcBorders>
              <w:top w:val="single" w:sz="6" w:space="0" w:color="auto"/>
              <w:left w:val="nil"/>
              <w:bottom w:val="single" w:sz="6" w:space="0" w:color="auto"/>
              <w:right w:val="nil"/>
            </w:tcBorders>
          </w:tcPr>
          <w:p w:rsidR="007617F7" w:rsidRPr="000254A6" w:rsidRDefault="007617F7">
            <w:pPr>
              <w:pStyle w:val="TableText"/>
            </w:pPr>
            <w:r w:rsidRPr="000254A6">
              <w:rPr>
                <w:sz w:val="16"/>
              </w:rPr>
              <w:t>Hipoteka nad imovinom</w:t>
            </w:r>
          </w:p>
        </w:tc>
        <w:tc>
          <w:tcPr>
            <w:tcW w:w="118" w:type="dxa"/>
            <w:tcBorders>
              <w:top w:val="nil"/>
              <w:left w:val="nil"/>
              <w:bottom w:val="nil"/>
              <w:right w:val="nil"/>
            </w:tcBorders>
          </w:tcPr>
          <w:p w:rsidR="007617F7" w:rsidRPr="000254A6" w:rsidRDefault="007617F7">
            <w:pPr>
              <w:pStyle w:val="Tijeloteksta"/>
            </w:pPr>
          </w:p>
        </w:tc>
        <w:tc>
          <w:tcPr>
            <w:tcW w:w="1454" w:type="dxa"/>
            <w:tcBorders>
              <w:top w:val="single" w:sz="6" w:space="0" w:color="auto"/>
              <w:left w:val="nil"/>
              <w:bottom w:val="single" w:sz="6" w:space="0" w:color="auto"/>
              <w:right w:val="nil"/>
            </w:tcBorders>
          </w:tcPr>
          <w:p w:rsidR="007617F7" w:rsidRPr="000254A6" w:rsidRDefault="007617F7">
            <w:pPr>
              <w:pStyle w:val="TableText"/>
            </w:pPr>
            <w:r w:rsidRPr="000254A6">
              <w:rPr>
                <w:sz w:val="16"/>
              </w:rPr>
              <w:t xml:space="preserve">Imovina za </w:t>
            </w:r>
            <w:proofErr w:type="spellStart"/>
            <w:r w:rsidRPr="000254A6">
              <w:rPr>
                <w:sz w:val="16"/>
              </w:rPr>
              <w:t>razlučne</w:t>
            </w:r>
            <w:proofErr w:type="spellEnd"/>
            <w:r w:rsidRPr="000254A6">
              <w:rPr>
                <w:sz w:val="16"/>
              </w:rPr>
              <w:t xml:space="preserve"> vjerovnike</w:t>
            </w:r>
          </w:p>
        </w:tc>
        <w:tc>
          <w:tcPr>
            <w:tcW w:w="118" w:type="dxa"/>
            <w:tcBorders>
              <w:top w:val="nil"/>
              <w:left w:val="nil"/>
              <w:bottom w:val="nil"/>
              <w:right w:val="nil"/>
            </w:tcBorders>
          </w:tcPr>
          <w:p w:rsidR="007617F7" w:rsidRPr="000254A6" w:rsidRDefault="007617F7">
            <w:pPr>
              <w:pStyle w:val="Tijeloteksta"/>
            </w:pPr>
          </w:p>
        </w:tc>
        <w:tc>
          <w:tcPr>
            <w:tcW w:w="1587" w:type="dxa"/>
            <w:tcBorders>
              <w:top w:val="single" w:sz="6" w:space="0" w:color="auto"/>
              <w:left w:val="nil"/>
              <w:bottom w:val="single" w:sz="6" w:space="0" w:color="auto"/>
              <w:right w:val="nil"/>
            </w:tcBorders>
          </w:tcPr>
          <w:p w:rsidR="007617F7" w:rsidRPr="000254A6" w:rsidRDefault="007617F7">
            <w:pPr>
              <w:pStyle w:val="TableText"/>
            </w:pPr>
            <w:r w:rsidRPr="000254A6">
              <w:rPr>
                <w:sz w:val="16"/>
              </w:rPr>
              <w:t>Imovina za isplatu viših isplatnih redova</w:t>
            </w:r>
          </w:p>
        </w:tc>
      </w:tr>
      <w:tr w:rsidR="007617F7" w:rsidRPr="000254A6">
        <w:trPr>
          <w:trHeight w:val="408"/>
        </w:trPr>
        <w:tc>
          <w:tcPr>
            <w:tcW w:w="616" w:type="dxa"/>
            <w:tcBorders>
              <w:top w:val="nil"/>
              <w:left w:val="nil"/>
              <w:bottom w:val="nil"/>
              <w:right w:val="nil"/>
            </w:tcBorders>
          </w:tcPr>
          <w:p w:rsidR="007617F7" w:rsidRPr="000254A6" w:rsidRDefault="007617F7">
            <w:pPr>
              <w:pStyle w:val="Tijeloteksta"/>
            </w:pPr>
          </w:p>
        </w:tc>
        <w:tc>
          <w:tcPr>
            <w:tcW w:w="2949" w:type="dxa"/>
            <w:tcBorders>
              <w:top w:val="single" w:sz="6" w:space="0" w:color="auto"/>
              <w:left w:val="nil"/>
              <w:bottom w:val="single" w:sz="6" w:space="0" w:color="auto"/>
              <w:right w:val="nil"/>
            </w:tcBorders>
          </w:tcPr>
          <w:p w:rsidR="007617F7" w:rsidRPr="000254A6" w:rsidRDefault="007617F7">
            <w:pPr>
              <w:pStyle w:val="TableText"/>
            </w:pPr>
            <w:r w:rsidRPr="000254A6">
              <w:t>1.</w:t>
            </w:r>
          </w:p>
        </w:tc>
        <w:tc>
          <w:tcPr>
            <w:tcW w:w="118" w:type="dxa"/>
            <w:tcBorders>
              <w:top w:val="nil"/>
              <w:left w:val="nil"/>
              <w:bottom w:val="nil"/>
              <w:right w:val="nil"/>
            </w:tcBorders>
          </w:tcPr>
          <w:p w:rsidR="007617F7" w:rsidRPr="000254A6" w:rsidRDefault="007617F7">
            <w:pPr>
              <w:pStyle w:val="Tijeloteksta"/>
            </w:pPr>
          </w:p>
        </w:tc>
        <w:tc>
          <w:tcPr>
            <w:tcW w:w="1354" w:type="dxa"/>
            <w:tcBorders>
              <w:top w:val="single" w:sz="6" w:space="0" w:color="auto"/>
              <w:left w:val="nil"/>
              <w:bottom w:val="single" w:sz="6" w:space="0" w:color="auto"/>
              <w:right w:val="nil"/>
            </w:tcBorders>
          </w:tcPr>
          <w:p w:rsidR="007617F7" w:rsidRPr="000254A6" w:rsidRDefault="007617F7">
            <w:pPr>
              <w:pStyle w:val="TableText"/>
            </w:pPr>
            <w:r w:rsidRPr="000254A6">
              <w:t>2.</w:t>
            </w:r>
          </w:p>
        </w:tc>
        <w:tc>
          <w:tcPr>
            <w:tcW w:w="118" w:type="dxa"/>
            <w:tcBorders>
              <w:top w:val="nil"/>
              <w:left w:val="nil"/>
              <w:bottom w:val="nil"/>
              <w:right w:val="nil"/>
            </w:tcBorders>
          </w:tcPr>
          <w:p w:rsidR="007617F7" w:rsidRPr="000254A6" w:rsidRDefault="007617F7">
            <w:pPr>
              <w:pStyle w:val="Tijeloteksta"/>
            </w:pPr>
          </w:p>
        </w:tc>
        <w:tc>
          <w:tcPr>
            <w:tcW w:w="1137" w:type="dxa"/>
            <w:tcBorders>
              <w:top w:val="single" w:sz="6" w:space="0" w:color="auto"/>
              <w:left w:val="nil"/>
              <w:bottom w:val="single" w:sz="6" w:space="0" w:color="auto"/>
              <w:right w:val="nil"/>
            </w:tcBorders>
          </w:tcPr>
          <w:p w:rsidR="007617F7" w:rsidRPr="000254A6" w:rsidRDefault="007617F7">
            <w:pPr>
              <w:pStyle w:val="TableText"/>
            </w:pPr>
            <w:r w:rsidRPr="000254A6">
              <w:t>3.</w:t>
            </w:r>
          </w:p>
        </w:tc>
        <w:tc>
          <w:tcPr>
            <w:tcW w:w="118" w:type="dxa"/>
            <w:tcBorders>
              <w:top w:val="nil"/>
              <w:left w:val="nil"/>
              <w:bottom w:val="nil"/>
              <w:right w:val="nil"/>
            </w:tcBorders>
          </w:tcPr>
          <w:p w:rsidR="007617F7" w:rsidRPr="000254A6" w:rsidRDefault="007617F7">
            <w:pPr>
              <w:pStyle w:val="Tijeloteksta"/>
            </w:pPr>
          </w:p>
        </w:tc>
        <w:tc>
          <w:tcPr>
            <w:tcW w:w="1454" w:type="dxa"/>
            <w:tcBorders>
              <w:top w:val="single" w:sz="6" w:space="0" w:color="auto"/>
              <w:left w:val="nil"/>
              <w:bottom w:val="single" w:sz="6" w:space="0" w:color="auto"/>
              <w:right w:val="nil"/>
            </w:tcBorders>
          </w:tcPr>
          <w:p w:rsidR="007617F7" w:rsidRPr="000254A6" w:rsidRDefault="007617F7">
            <w:pPr>
              <w:pStyle w:val="TableText"/>
            </w:pPr>
            <w:r w:rsidRPr="000254A6">
              <w:t>4.</w:t>
            </w:r>
          </w:p>
        </w:tc>
        <w:tc>
          <w:tcPr>
            <w:tcW w:w="118" w:type="dxa"/>
            <w:tcBorders>
              <w:top w:val="nil"/>
              <w:left w:val="nil"/>
              <w:bottom w:val="nil"/>
              <w:right w:val="nil"/>
            </w:tcBorders>
          </w:tcPr>
          <w:p w:rsidR="007617F7" w:rsidRPr="000254A6" w:rsidRDefault="007617F7">
            <w:pPr>
              <w:pStyle w:val="Tijeloteksta"/>
            </w:pPr>
          </w:p>
        </w:tc>
        <w:tc>
          <w:tcPr>
            <w:tcW w:w="1587" w:type="dxa"/>
            <w:tcBorders>
              <w:top w:val="single" w:sz="6" w:space="0" w:color="auto"/>
              <w:left w:val="nil"/>
              <w:bottom w:val="single" w:sz="6" w:space="0" w:color="auto"/>
              <w:right w:val="nil"/>
            </w:tcBorders>
          </w:tcPr>
          <w:p w:rsidR="007617F7" w:rsidRPr="000254A6" w:rsidRDefault="007617F7">
            <w:pPr>
              <w:pStyle w:val="TableText"/>
            </w:pPr>
            <w:r w:rsidRPr="000254A6">
              <w:t>5.</w:t>
            </w:r>
          </w:p>
        </w:tc>
      </w:tr>
      <w:tr w:rsidR="007617F7" w:rsidRPr="000254A6">
        <w:trPr>
          <w:trHeight w:val="408"/>
        </w:trPr>
        <w:tc>
          <w:tcPr>
            <w:tcW w:w="616" w:type="dxa"/>
            <w:tcBorders>
              <w:top w:val="nil"/>
              <w:left w:val="nil"/>
              <w:bottom w:val="nil"/>
              <w:right w:val="nil"/>
            </w:tcBorders>
          </w:tcPr>
          <w:p w:rsidR="007617F7" w:rsidRPr="000254A6" w:rsidRDefault="007617F7">
            <w:pPr>
              <w:pStyle w:val="Tijeloteksta"/>
            </w:pPr>
          </w:p>
        </w:tc>
        <w:tc>
          <w:tcPr>
            <w:tcW w:w="2949" w:type="dxa"/>
            <w:tcBorders>
              <w:top w:val="nil"/>
              <w:left w:val="nil"/>
              <w:bottom w:val="nil"/>
              <w:right w:val="nil"/>
            </w:tcBorders>
          </w:tcPr>
          <w:p w:rsidR="007617F7" w:rsidRPr="000254A6" w:rsidRDefault="007617F7">
            <w:pPr>
              <w:pStyle w:val="TableText"/>
              <w:jc w:val="left"/>
            </w:pPr>
            <w:r w:rsidRPr="000254A6">
              <w:t>Dugotrajna imovina</w:t>
            </w:r>
          </w:p>
        </w:tc>
        <w:tc>
          <w:tcPr>
            <w:tcW w:w="118" w:type="dxa"/>
            <w:tcBorders>
              <w:top w:val="nil"/>
              <w:left w:val="nil"/>
              <w:bottom w:val="nil"/>
              <w:right w:val="nil"/>
            </w:tcBorders>
          </w:tcPr>
          <w:p w:rsidR="007617F7" w:rsidRPr="000254A6" w:rsidRDefault="007617F7">
            <w:pPr>
              <w:pStyle w:val="Tijeloteksta"/>
            </w:pPr>
          </w:p>
        </w:tc>
        <w:tc>
          <w:tcPr>
            <w:tcW w:w="1354" w:type="dxa"/>
            <w:tcBorders>
              <w:top w:val="nil"/>
              <w:left w:val="nil"/>
              <w:bottom w:val="nil"/>
              <w:right w:val="nil"/>
            </w:tcBorders>
          </w:tcPr>
          <w:p w:rsidR="007617F7" w:rsidRPr="000254A6" w:rsidRDefault="007617F7">
            <w:pPr>
              <w:pStyle w:val="Tijeloteksta"/>
            </w:pPr>
          </w:p>
        </w:tc>
        <w:tc>
          <w:tcPr>
            <w:tcW w:w="118" w:type="dxa"/>
            <w:tcBorders>
              <w:top w:val="nil"/>
              <w:left w:val="nil"/>
              <w:bottom w:val="nil"/>
              <w:right w:val="nil"/>
            </w:tcBorders>
          </w:tcPr>
          <w:p w:rsidR="007617F7" w:rsidRPr="000254A6" w:rsidRDefault="007617F7">
            <w:pPr>
              <w:pStyle w:val="Tijeloteksta"/>
            </w:pPr>
          </w:p>
        </w:tc>
        <w:tc>
          <w:tcPr>
            <w:tcW w:w="1137" w:type="dxa"/>
            <w:tcBorders>
              <w:top w:val="nil"/>
              <w:left w:val="nil"/>
              <w:bottom w:val="nil"/>
              <w:right w:val="nil"/>
            </w:tcBorders>
          </w:tcPr>
          <w:p w:rsidR="007617F7" w:rsidRPr="000254A6" w:rsidRDefault="007617F7">
            <w:pPr>
              <w:pStyle w:val="Tijeloteksta"/>
            </w:pPr>
          </w:p>
        </w:tc>
        <w:tc>
          <w:tcPr>
            <w:tcW w:w="118" w:type="dxa"/>
            <w:tcBorders>
              <w:top w:val="nil"/>
              <w:left w:val="nil"/>
              <w:bottom w:val="nil"/>
              <w:right w:val="nil"/>
            </w:tcBorders>
          </w:tcPr>
          <w:p w:rsidR="007617F7" w:rsidRPr="000254A6" w:rsidRDefault="007617F7">
            <w:pPr>
              <w:pStyle w:val="Tijeloteksta"/>
            </w:pPr>
          </w:p>
        </w:tc>
        <w:tc>
          <w:tcPr>
            <w:tcW w:w="1454" w:type="dxa"/>
            <w:tcBorders>
              <w:top w:val="nil"/>
              <w:left w:val="nil"/>
              <w:bottom w:val="nil"/>
              <w:right w:val="nil"/>
            </w:tcBorders>
          </w:tcPr>
          <w:p w:rsidR="007617F7" w:rsidRPr="000254A6" w:rsidRDefault="007617F7">
            <w:pPr>
              <w:pStyle w:val="Tijeloteksta"/>
            </w:pPr>
          </w:p>
        </w:tc>
        <w:tc>
          <w:tcPr>
            <w:tcW w:w="118" w:type="dxa"/>
            <w:tcBorders>
              <w:top w:val="nil"/>
              <w:left w:val="nil"/>
              <w:bottom w:val="nil"/>
              <w:right w:val="nil"/>
            </w:tcBorders>
          </w:tcPr>
          <w:p w:rsidR="007617F7" w:rsidRPr="000254A6" w:rsidRDefault="007617F7">
            <w:pPr>
              <w:pStyle w:val="Tijeloteksta"/>
            </w:pPr>
          </w:p>
        </w:tc>
        <w:tc>
          <w:tcPr>
            <w:tcW w:w="1587" w:type="dxa"/>
            <w:tcBorders>
              <w:top w:val="nil"/>
              <w:left w:val="nil"/>
              <w:bottom w:val="nil"/>
              <w:right w:val="nil"/>
            </w:tcBorders>
          </w:tcPr>
          <w:p w:rsidR="007617F7" w:rsidRPr="000254A6" w:rsidRDefault="007617F7">
            <w:pPr>
              <w:pStyle w:val="Tijeloteksta"/>
            </w:pPr>
          </w:p>
        </w:tc>
      </w:tr>
      <w:tr w:rsidR="007617F7" w:rsidRPr="000254A6">
        <w:trPr>
          <w:trHeight w:val="408"/>
        </w:trPr>
        <w:tc>
          <w:tcPr>
            <w:tcW w:w="616" w:type="dxa"/>
            <w:tcBorders>
              <w:top w:val="nil"/>
              <w:left w:val="nil"/>
              <w:bottom w:val="nil"/>
              <w:right w:val="nil"/>
            </w:tcBorders>
          </w:tcPr>
          <w:p w:rsidR="007617F7" w:rsidRPr="000254A6" w:rsidRDefault="007617F7">
            <w:pPr>
              <w:pStyle w:val="Tijeloteksta"/>
            </w:pPr>
          </w:p>
        </w:tc>
        <w:tc>
          <w:tcPr>
            <w:tcW w:w="2949" w:type="dxa"/>
            <w:tcBorders>
              <w:top w:val="nil"/>
              <w:left w:val="nil"/>
              <w:bottom w:val="nil"/>
              <w:right w:val="nil"/>
            </w:tcBorders>
          </w:tcPr>
          <w:p w:rsidR="007617F7" w:rsidRPr="000254A6" w:rsidRDefault="007617F7">
            <w:pPr>
              <w:pStyle w:val="TableText"/>
              <w:jc w:val="left"/>
            </w:pPr>
            <w:r w:rsidRPr="000254A6">
              <w:t>1.1. a) zemljište</w:t>
            </w:r>
          </w:p>
        </w:tc>
        <w:tc>
          <w:tcPr>
            <w:tcW w:w="118" w:type="dxa"/>
            <w:tcBorders>
              <w:top w:val="nil"/>
              <w:left w:val="nil"/>
              <w:bottom w:val="nil"/>
              <w:right w:val="nil"/>
            </w:tcBorders>
          </w:tcPr>
          <w:p w:rsidR="007617F7" w:rsidRPr="000254A6" w:rsidRDefault="007617F7">
            <w:pPr>
              <w:pStyle w:val="Tijeloteksta"/>
            </w:pPr>
          </w:p>
        </w:tc>
        <w:tc>
          <w:tcPr>
            <w:tcW w:w="1354" w:type="dxa"/>
            <w:tcBorders>
              <w:top w:val="nil"/>
              <w:left w:val="nil"/>
              <w:bottom w:val="nil"/>
              <w:right w:val="nil"/>
            </w:tcBorders>
          </w:tcPr>
          <w:p w:rsidR="007617F7" w:rsidRPr="000254A6" w:rsidRDefault="007617F7">
            <w:pPr>
              <w:pStyle w:val="TableText"/>
              <w:jc w:val="right"/>
            </w:pPr>
            <w:r w:rsidRPr="000254A6">
              <w:t>64.830.436</w:t>
            </w:r>
          </w:p>
        </w:tc>
        <w:tc>
          <w:tcPr>
            <w:tcW w:w="118" w:type="dxa"/>
            <w:tcBorders>
              <w:top w:val="nil"/>
              <w:left w:val="nil"/>
              <w:bottom w:val="nil"/>
              <w:right w:val="nil"/>
            </w:tcBorders>
          </w:tcPr>
          <w:p w:rsidR="007617F7" w:rsidRPr="000254A6" w:rsidRDefault="007617F7">
            <w:pPr>
              <w:pStyle w:val="Tijeloteksta"/>
            </w:pPr>
          </w:p>
        </w:tc>
        <w:tc>
          <w:tcPr>
            <w:tcW w:w="1137" w:type="dxa"/>
            <w:tcBorders>
              <w:top w:val="nil"/>
              <w:left w:val="nil"/>
              <w:bottom w:val="nil"/>
              <w:right w:val="nil"/>
            </w:tcBorders>
          </w:tcPr>
          <w:p w:rsidR="007617F7" w:rsidRPr="000254A6" w:rsidRDefault="007617F7">
            <w:pPr>
              <w:pStyle w:val="TableText"/>
              <w:jc w:val="right"/>
            </w:pPr>
            <w:r w:rsidRPr="000254A6">
              <w:t>61.268.809</w:t>
            </w:r>
          </w:p>
        </w:tc>
        <w:tc>
          <w:tcPr>
            <w:tcW w:w="118" w:type="dxa"/>
            <w:tcBorders>
              <w:top w:val="nil"/>
              <w:left w:val="nil"/>
              <w:bottom w:val="nil"/>
              <w:right w:val="nil"/>
            </w:tcBorders>
          </w:tcPr>
          <w:p w:rsidR="007617F7" w:rsidRPr="000254A6" w:rsidRDefault="007617F7">
            <w:pPr>
              <w:pStyle w:val="Tijeloteksta"/>
            </w:pPr>
          </w:p>
        </w:tc>
        <w:tc>
          <w:tcPr>
            <w:tcW w:w="1454" w:type="dxa"/>
            <w:tcBorders>
              <w:top w:val="nil"/>
              <w:left w:val="nil"/>
              <w:bottom w:val="nil"/>
              <w:right w:val="nil"/>
            </w:tcBorders>
          </w:tcPr>
          <w:p w:rsidR="007617F7" w:rsidRPr="000254A6" w:rsidRDefault="007617F7">
            <w:pPr>
              <w:pStyle w:val="TableText"/>
              <w:jc w:val="right"/>
            </w:pPr>
            <w:r w:rsidRPr="000254A6">
              <w:t>64.830.436</w:t>
            </w:r>
          </w:p>
        </w:tc>
        <w:tc>
          <w:tcPr>
            <w:tcW w:w="118" w:type="dxa"/>
            <w:tcBorders>
              <w:top w:val="nil"/>
              <w:left w:val="nil"/>
              <w:bottom w:val="nil"/>
              <w:right w:val="nil"/>
            </w:tcBorders>
          </w:tcPr>
          <w:p w:rsidR="007617F7" w:rsidRPr="000254A6" w:rsidRDefault="007617F7">
            <w:pPr>
              <w:pStyle w:val="Tijeloteksta"/>
            </w:pPr>
          </w:p>
        </w:tc>
        <w:tc>
          <w:tcPr>
            <w:tcW w:w="1587" w:type="dxa"/>
            <w:tcBorders>
              <w:top w:val="nil"/>
              <w:left w:val="nil"/>
              <w:bottom w:val="nil"/>
              <w:right w:val="nil"/>
            </w:tcBorders>
          </w:tcPr>
          <w:p w:rsidR="007617F7" w:rsidRPr="000254A6" w:rsidRDefault="007617F7">
            <w:pPr>
              <w:pStyle w:val="TableText"/>
              <w:jc w:val="right"/>
            </w:pPr>
            <w:r w:rsidRPr="000254A6">
              <w:t>3.561.627</w:t>
            </w:r>
          </w:p>
        </w:tc>
      </w:tr>
      <w:tr w:rsidR="007617F7" w:rsidRPr="000254A6">
        <w:trPr>
          <w:trHeight w:val="423"/>
        </w:trPr>
        <w:tc>
          <w:tcPr>
            <w:tcW w:w="616" w:type="dxa"/>
            <w:tcBorders>
              <w:top w:val="nil"/>
              <w:left w:val="nil"/>
              <w:bottom w:val="nil"/>
              <w:right w:val="nil"/>
            </w:tcBorders>
          </w:tcPr>
          <w:p w:rsidR="007617F7" w:rsidRPr="000254A6" w:rsidRDefault="007617F7">
            <w:pPr>
              <w:pStyle w:val="Tijeloteksta"/>
            </w:pPr>
          </w:p>
        </w:tc>
        <w:tc>
          <w:tcPr>
            <w:tcW w:w="2949" w:type="dxa"/>
            <w:tcBorders>
              <w:top w:val="nil"/>
              <w:left w:val="nil"/>
              <w:bottom w:val="nil"/>
              <w:right w:val="nil"/>
            </w:tcBorders>
          </w:tcPr>
          <w:p w:rsidR="007617F7" w:rsidRPr="000254A6" w:rsidRDefault="007617F7">
            <w:pPr>
              <w:pStyle w:val="TableText"/>
              <w:jc w:val="left"/>
            </w:pPr>
            <w:r w:rsidRPr="000254A6">
              <w:t>1.1. b) nekretnine objekti</w:t>
            </w:r>
          </w:p>
        </w:tc>
        <w:tc>
          <w:tcPr>
            <w:tcW w:w="118" w:type="dxa"/>
            <w:tcBorders>
              <w:top w:val="nil"/>
              <w:left w:val="nil"/>
              <w:bottom w:val="nil"/>
              <w:right w:val="nil"/>
            </w:tcBorders>
          </w:tcPr>
          <w:p w:rsidR="007617F7" w:rsidRPr="000254A6" w:rsidRDefault="007617F7">
            <w:pPr>
              <w:pStyle w:val="Tijeloteksta"/>
            </w:pPr>
          </w:p>
        </w:tc>
        <w:tc>
          <w:tcPr>
            <w:tcW w:w="1354" w:type="dxa"/>
            <w:tcBorders>
              <w:top w:val="nil"/>
              <w:left w:val="nil"/>
              <w:bottom w:val="nil"/>
              <w:right w:val="nil"/>
            </w:tcBorders>
          </w:tcPr>
          <w:p w:rsidR="007617F7" w:rsidRPr="000254A6" w:rsidRDefault="007617F7">
            <w:pPr>
              <w:pStyle w:val="TableText"/>
              <w:jc w:val="right"/>
            </w:pPr>
            <w:r w:rsidRPr="000254A6">
              <w:t>116.034.352</w:t>
            </w:r>
          </w:p>
        </w:tc>
        <w:tc>
          <w:tcPr>
            <w:tcW w:w="118" w:type="dxa"/>
            <w:tcBorders>
              <w:top w:val="nil"/>
              <w:left w:val="nil"/>
              <w:bottom w:val="nil"/>
              <w:right w:val="nil"/>
            </w:tcBorders>
          </w:tcPr>
          <w:p w:rsidR="007617F7" w:rsidRPr="000254A6" w:rsidRDefault="007617F7">
            <w:pPr>
              <w:pStyle w:val="Tijeloteksta"/>
            </w:pPr>
          </w:p>
        </w:tc>
        <w:tc>
          <w:tcPr>
            <w:tcW w:w="1137" w:type="dxa"/>
            <w:tcBorders>
              <w:top w:val="nil"/>
              <w:left w:val="nil"/>
              <w:bottom w:val="nil"/>
              <w:right w:val="nil"/>
            </w:tcBorders>
          </w:tcPr>
          <w:p w:rsidR="007617F7" w:rsidRPr="000254A6" w:rsidRDefault="007617F7">
            <w:pPr>
              <w:pStyle w:val="TableText"/>
              <w:jc w:val="right"/>
            </w:pPr>
            <w:r w:rsidRPr="000254A6">
              <w:t>106.307.822</w:t>
            </w:r>
          </w:p>
        </w:tc>
        <w:tc>
          <w:tcPr>
            <w:tcW w:w="118" w:type="dxa"/>
            <w:tcBorders>
              <w:top w:val="nil"/>
              <w:left w:val="nil"/>
              <w:bottom w:val="nil"/>
              <w:right w:val="nil"/>
            </w:tcBorders>
          </w:tcPr>
          <w:p w:rsidR="007617F7" w:rsidRPr="000254A6" w:rsidRDefault="007617F7">
            <w:pPr>
              <w:pStyle w:val="Tijeloteksta"/>
            </w:pPr>
          </w:p>
        </w:tc>
        <w:tc>
          <w:tcPr>
            <w:tcW w:w="1454" w:type="dxa"/>
            <w:tcBorders>
              <w:top w:val="nil"/>
              <w:left w:val="nil"/>
              <w:bottom w:val="nil"/>
              <w:right w:val="nil"/>
            </w:tcBorders>
          </w:tcPr>
          <w:p w:rsidR="007617F7" w:rsidRPr="000254A6" w:rsidRDefault="007617F7">
            <w:pPr>
              <w:pStyle w:val="TableText"/>
              <w:jc w:val="right"/>
            </w:pPr>
            <w:r w:rsidRPr="000254A6">
              <w:t>116.034.352</w:t>
            </w:r>
          </w:p>
        </w:tc>
        <w:tc>
          <w:tcPr>
            <w:tcW w:w="118" w:type="dxa"/>
            <w:tcBorders>
              <w:top w:val="nil"/>
              <w:left w:val="nil"/>
              <w:bottom w:val="nil"/>
              <w:right w:val="nil"/>
            </w:tcBorders>
          </w:tcPr>
          <w:p w:rsidR="007617F7" w:rsidRPr="000254A6" w:rsidRDefault="007617F7">
            <w:pPr>
              <w:pStyle w:val="Tijeloteksta"/>
            </w:pPr>
          </w:p>
        </w:tc>
        <w:tc>
          <w:tcPr>
            <w:tcW w:w="1587" w:type="dxa"/>
            <w:tcBorders>
              <w:top w:val="nil"/>
              <w:left w:val="nil"/>
              <w:bottom w:val="nil"/>
              <w:right w:val="nil"/>
            </w:tcBorders>
          </w:tcPr>
          <w:p w:rsidR="007617F7" w:rsidRPr="000254A6" w:rsidRDefault="007617F7">
            <w:pPr>
              <w:pStyle w:val="TableText"/>
              <w:jc w:val="right"/>
            </w:pPr>
            <w:r w:rsidRPr="000254A6">
              <w:t>9.726.530</w:t>
            </w:r>
          </w:p>
        </w:tc>
      </w:tr>
      <w:tr w:rsidR="007617F7" w:rsidRPr="000254A6">
        <w:trPr>
          <w:trHeight w:val="393"/>
        </w:trPr>
        <w:tc>
          <w:tcPr>
            <w:tcW w:w="616" w:type="dxa"/>
            <w:tcBorders>
              <w:top w:val="nil"/>
              <w:left w:val="nil"/>
              <w:bottom w:val="nil"/>
              <w:right w:val="nil"/>
            </w:tcBorders>
          </w:tcPr>
          <w:p w:rsidR="007617F7" w:rsidRPr="000254A6" w:rsidRDefault="007617F7">
            <w:pPr>
              <w:pStyle w:val="Tijeloteksta"/>
            </w:pPr>
          </w:p>
        </w:tc>
        <w:tc>
          <w:tcPr>
            <w:tcW w:w="2949" w:type="dxa"/>
            <w:tcBorders>
              <w:top w:val="nil"/>
              <w:left w:val="nil"/>
              <w:bottom w:val="nil"/>
              <w:right w:val="nil"/>
            </w:tcBorders>
          </w:tcPr>
          <w:p w:rsidR="007617F7" w:rsidRPr="000254A6" w:rsidRDefault="007617F7">
            <w:pPr>
              <w:pStyle w:val="TableText"/>
              <w:jc w:val="left"/>
            </w:pPr>
            <w:r w:rsidRPr="000254A6">
              <w:t>1.1. c) oprema i postrojenja</w:t>
            </w:r>
          </w:p>
        </w:tc>
        <w:tc>
          <w:tcPr>
            <w:tcW w:w="118" w:type="dxa"/>
            <w:tcBorders>
              <w:top w:val="nil"/>
              <w:left w:val="nil"/>
              <w:bottom w:val="nil"/>
              <w:right w:val="nil"/>
            </w:tcBorders>
          </w:tcPr>
          <w:p w:rsidR="007617F7" w:rsidRPr="000254A6" w:rsidRDefault="007617F7">
            <w:pPr>
              <w:pStyle w:val="Tijeloteksta"/>
            </w:pPr>
          </w:p>
        </w:tc>
        <w:tc>
          <w:tcPr>
            <w:tcW w:w="1354" w:type="dxa"/>
            <w:tcBorders>
              <w:top w:val="nil"/>
              <w:left w:val="nil"/>
              <w:bottom w:val="nil"/>
              <w:right w:val="nil"/>
            </w:tcBorders>
          </w:tcPr>
          <w:p w:rsidR="007617F7" w:rsidRPr="000254A6" w:rsidRDefault="007617F7">
            <w:pPr>
              <w:pStyle w:val="TableText"/>
              <w:jc w:val="right"/>
            </w:pPr>
            <w:r w:rsidRPr="000254A6">
              <w:t>14.655.993</w:t>
            </w:r>
          </w:p>
        </w:tc>
        <w:tc>
          <w:tcPr>
            <w:tcW w:w="118" w:type="dxa"/>
            <w:tcBorders>
              <w:top w:val="nil"/>
              <w:left w:val="nil"/>
              <w:bottom w:val="nil"/>
              <w:right w:val="nil"/>
            </w:tcBorders>
          </w:tcPr>
          <w:p w:rsidR="007617F7" w:rsidRPr="000254A6" w:rsidRDefault="007617F7">
            <w:pPr>
              <w:pStyle w:val="Tijeloteksta"/>
            </w:pPr>
          </w:p>
        </w:tc>
        <w:tc>
          <w:tcPr>
            <w:tcW w:w="1137" w:type="dxa"/>
            <w:tcBorders>
              <w:top w:val="nil"/>
              <w:left w:val="nil"/>
              <w:bottom w:val="nil"/>
              <w:right w:val="nil"/>
            </w:tcBorders>
          </w:tcPr>
          <w:p w:rsidR="007617F7" w:rsidRPr="000254A6" w:rsidRDefault="007617F7">
            <w:pPr>
              <w:pStyle w:val="Tijeloteksta"/>
              <w:jc w:val="right"/>
            </w:pPr>
          </w:p>
        </w:tc>
        <w:tc>
          <w:tcPr>
            <w:tcW w:w="118" w:type="dxa"/>
            <w:tcBorders>
              <w:top w:val="nil"/>
              <w:left w:val="nil"/>
              <w:bottom w:val="nil"/>
              <w:right w:val="nil"/>
            </w:tcBorders>
          </w:tcPr>
          <w:p w:rsidR="007617F7" w:rsidRPr="000254A6" w:rsidRDefault="007617F7">
            <w:pPr>
              <w:pStyle w:val="Tijeloteksta"/>
            </w:pPr>
          </w:p>
        </w:tc>
        <w:tc>
          <w:tcPr>
            <w:tcW w:w="1454" w:type="dxa"/>
            <w:tcBorders>
              <w:top w:val="nil"/>
              <w:left w:val="nil"/>
              <w:bottom w:val="nil"/>
              <w:right w:val="nil"/>
            </w:tcBorders>
          </w:tcPr>
          <w:p w:rsidR="007617F7" w:rsidRPr="000254A6" w:rsidRDefault="007617F7">
            <w:pPr>
              <w:pStyle w:val="Tijeloteksta"/>
              <w:jc w:val="right"/>
            </w:pPr>
          </w:p>
        </w:tc>
        <w:tc>
          <w:tcPr>
            <w:tcW w:w="118" w:type="dxa"/>
            <w:tcBorders>
              <w:top w:val="nil"/>
              <w:left w:val="nil"/>
              <w:bottom w:val="nil"/>
              <w:right w:val="nil"/>
            </w:tcBorders>
          </w:tcPr>
          <w:p w:rsidR="007617F7" w:rsidRPr="000254A6" w:rsidRDefault="007617F7">
            <w:pPr>
              <w:pStyle w:val="Tijeloteksta"/>
            </w:pPr>
          </w:p>
        </w:tc>
        <w:tc>
          <w:tcPr>
            <w:tcW w:w="1587" w:type="dxa"/>
            <w:tcBorders>
              <w:top w:val="nil"/>
              <w:left w:val="nil"/>
              <w:bottom w:val="nil"/>
              <w:right w:val="nil"/>
            </w:tcBorders>
          </w:tcPr>
          <w:p w:rsidR="007617F7" w:rsidRPr="000254A6" w:rsidRDefault="007617F7">
            <w:pPr>
              <w:pStyle w:val="TableText"/>
              <w:jc w:val="right"/>
            </w:pPr>
            <w:r w:rsidRPr="000254A6">
              <w:t>14.655.993</w:t>
            </w:r>
          </w:p>
        </w:tc>
      </w:tr>
      <w:tr w:rsidR="007617F7" w:rsidRPr="000254A6">
        <w:trPr>
          <w:trHeight w:val="408"/>
        </w:trPr>
        <w:tc>
          <w:tcPr>
            <w:tcW w:w="616" w:type="dxa"/>
            <w:tcBorders>
              <w:top w:val="nil"/>
              <w:left w:val="nil"/>
              <w:bottom w:val="nil"/>
              <w:right w:val="nil"/>
            </w:tcBorders>
          </w:tcPr>
          <w:p w:rsidR="007617F7" w:rsidRPr="000254A6" w:rsidRDefault="007617F7">
            <w:pPr>
              <w:pStyle w:val="Tijeloteksta"/>
            </w:pPr>
          </w:p>
        </w:tc>
        <w:tc>
          <w:tcPr>
            <w:tcW w:w="2949" w:type="dxa"/>
            <w:tcBorders>
              <w:top w:val="nil"/>
              <w:left w:val="nil"/>
              <w:bottom w:val="nil"/>
              <w:right w:val="nil"/>
            </w:tcBorders>
          </w:tcPr>
          <w:p w:rsidR="007617F7" w:rsidRPr="000254A6" w:rsidRDefault="007617F7">
            <w:pPr>
              <w:pStyle w:val="TableText"/>
              <w:jc w:val="left"/>
            </w:pPr>
            <w:r w:rsidRPr="000254A6">
              <w:t>1.2. b) financijska imovina</w:t>
            </w:r>
          </w:p>
        </w:tc>
        <w:tc>
          <w:tcPr>
            <w:tcW w:w="118" w:type="dxa"/>
            <w:tcBorders>
              <w:top w:val="nil"/>
              <w:left w:val="nil"/>
              <w:bottom w:val="nil"/>
              <w:right w:val="nil"/>
            </w:tcBorders>
          </w:tcPr>
          <w:p w:rsidR="007617F7" w:rsidRPr="000254A6" w:rsidRDefault="007617F7">
            <w:pPr>
              <w:pStyle w:val="Tijeloteksta"/>
            </w:pPr>
          </w:p>
        </w:tc>
        <w:tc>
          <w:tcPr>
            <w:tcW w:w="1354" w:type="dxa"/>
            <w:tcBorders>
              <w:top w:val="nil"/>
              <w:left w:val="nil"/>
              <w:bottom w:val="nil"/>
              <w:right w:val="nil"/>
            </w:tcBorders>
          </w:tcPr>
          <w:p w:rsidR="007617F7" w:rsidRPr="000254A6" w:rsidRDefault="007617F7">
            <w:pPr>
              <w:pStyle w:val="TableText"/>
              <w:jc w:val="right"/>
            </w:pPr>
            <w:r w:rsidRPr="000254A6">
              <w:t>0</w:t>
            </w:r>
          </w:p>
        </w:tc>
        <w:tc>
          <w:tcPr>
            <w:tcW w:w="118" w:type="dxa"/>
            <w:tcBorders>
              <w:top w:val="nil"/>
              <w:left w:val="nil"/>
              <w:bottom w:val="nil"/>
              <w:right w:val="nil"/>
            </w:tcBorders>
          </w:tcPr>
          <w:p w:rsidR="007617F7" w:rsidRPr="000254A6" w:rsidRDefault="007617F7">
            <w:pPr>
              <w:pStyle w:val="Tijeloteksta"/>
            </w:pPr>
          </w:p>
        </w:tc>
        <w:tc>
          <w:tcPr>
            <w:tcW w:w="1137" w:type="dxa"/>
            <w:tcBorders>
              <w:top w:val="nil"/>
              <w:left w:val="nil"/>
              <w:bottom w:val="nil"/>
              <w:right w:val="nil"/>
            </w:tcBorders>
          </w:tcPr>
          <w:p w:rsidR="007617F7" w:rsidRPr="000254A6" w:rsidRDefault="007617F7">
            <w:pPr>
              <w:pStyle w:val="Tijeloteksta"/>
              <w:jc w:val="right"/>
            </w:pPr>
          </w:p>
        </w:tc>
        <w:tc>
          <w:tcPr>
            <w:tcW w:w="118" w:type="dxa"/>
            <w:tcBorders>
              <w:top w:val="nil"/>
              <w:left w:val="nil"/>
              <w:bottom w:val="nil"/>
              <w:right w:val="nil"/>
            </w:tcBorders>
          </w:tcPr>
          <w:p w:rsidR="007617F7" w:rsidRPr="000254A6" w:rsidRDefault="007617F7">
            <w:pPr>
              <w:pStyle w:val="Tijeloteksta"/>
            </w:pPr>
          </w:p>
        </w:tc>
        <w:tc>
          <w:tcPr>
            <w:tcW w:w="1454" w:type="dxa"/>
            <w:tcBorders>
              <w:top w:val="nil"/>
              <w:left w:val="nil"/>
              <w:bottom w:val="nil"/>
              <w:right w:val="nil"/>
            </w:tcBorders>
          </w:tcPr>
          <w:p w:rsidR="007617F7" w:rsidRPr="000254A6" w:rsidRDefault="007617F7">
            <w:pPr>
              <w:pStyle w:val="Tijeloteksta"/>
            </w:pPr>
          </w:p>
        </w:tc>
        <w:tc>
          <w:tcPr>
            <w:tcW w:w="118" w:type="dxa"/>
            <w:tcBorders>
              <w:top w:val="nil"/>
              <w:left w:val="nil"/>
              <w:bottom w:val="nil"/>
              <w:right w:val="nil"/>
            </w:tcBorders>
          </w:tcPr>
          <w:p w:rsidR="007617F7" w:rsidRPr="000254A6" w:rsidRDefault="007617F7">
            <w:pPr>
              <w:pStyle w:val="Tijeloteksta"/>
            </w:pPr>
          </w:p>
        </w:tc>
        <w:tc>
          <w:tcPr>
            <w:tcW w:w="1587" w:type="dxa"/>
            <w:tcBorders>
              <w:top w:val="nil"/>
              <w:left w:val="nil"/>
              <w:bottom w:val="nil"/>
              <w:right w:val="nil"/>
            </w:tcBorders>
          </w:tcPr>
          <w:p w:rsidR="007617F7" w:rsidRPr="000254A6" w:rsidRDefault="007617F7">
            <w:pPr>
              <w:pStyle w:val="TableText"/>
              <w:jc w:val="right"/>
            </w:pPr>
            <w:r w:rsidRPr="000254A6">
              <w:t>0</w:t>
            </w:r>
          </w:p>
        </w:tc>
      </w:tr>
      <w:tr w:rsidR="007617F7" w:rsidRPr="000254A6">
        <w:trPr>
          <w:trHeight w:val="423"/>
        </w:trPr>
        <w:tc>
          <w:tcPr>
            <w:tcW w:w="616" w:type="dxa"/>
            <w:tcBorders>
              <w:top w:val="nil"/>
              <w:left w:val="nil"/>
              <w:bottom w:val="nil"/>
              <w:right w:val="nil"/>
            </w:tcBorders>
          </w:tcPr>
          <w:p w:rsidR="007617F7" w:rsidRPr="000254A6" w:rsidRDefault="007617F7">
            <w:pPr>
              <w:pStyle w:val="Tijeloteksta"/>
            </w:pPr>
          </w:p>
        </w:tc>
        <w:tc>
          <w:tcPr>
            <w:tcW w:w="2949" w:type="dxa"/>
            <w:tcBorders>
              <w:top w:val="nil"/>
              <w:left w:val="nil"/>
              <w:bottom w:val="nil"/>
              <w:right w:val="nil"/>
            </w:tcBorders>
          </w:tcPr>
          <w:p w:rsidR="007617F7" w:rsidRPr="000254A6" w:rsidRDefault="007617F7">
            <w:pPr>
              <w:pStyle w:val="TableText"/>
              <w:jc w:val="left"/>
            </w:pPr>
            <w:r w:rsidRPr="000254A6">
              <w:rPr>
                <w:b/>
              </w:rPr>
              <w:t>Ukupno dugotrajna imovina</w:t>
            </w:r>
          </w:p>
        </w:tc>
        <w:tc>
          <w:tcPr>
            <w:tcW w:w="118" w:type="dxa"/>
            <w:tcBorders>
              <w:top w:val="nil"/>
              <w:left w:val="nil"/>
              <w:bottom w:val="nil"/>
              <w:right w:val="nil"/>
            </w:tcBorders>
          </w:tcPr>
          <w:p w:rsidR="007617F7" w:rsidRPr="000254A6" w:rsidRDefault="007617F7">
            <w:pPr>
              <w:pStyle w:val="Tijeloteksta"/>
            </w:pPr>
          </w:p>
        </w:tc>
        <w:tc>
          <w:tcPr>
            <w:tcW w:w="1354" w:type="dxa"/>
            <w:tcBorders>
              <w:top w:val="single" w:sz="6" w:space="0" w:color="auto"/>
              <w:left w:val="nil"/>
              <w:bottom w:val="single" w:sz="6" w:space="0" w:color="auto"/>
              <w:right w:val="nil"/>
            </w:tcBorders>
          </w:tcPr>
          <w:p w:rsidR="007617F7" w:rsidRPr="000254A6" w:rsidRDefault="007617F7">
            <w:pPr>
              <w:pStyle w:val="TableText"/>
              <w:jc w:val="right"/>
              <w:rPr>
                <w:b/>
              </w:rPr>
            </w:pPr>
            <w:r w:rsidRPr="000254A6">
              <w:rPr>
                <w:b/>
              </w:rPr>
              <w:t>195.520.781</w:t>
            </w:r>
          </w:p>
        </w:tc>
        <w:tc>
          <w:tcPr>
            <w:tcW w:w="118" w:type="dxa"/>
            <w:tcBorders>
              <w:top w:val="nil"/>
              <w:left w:val="nil"/>
              <w:bottom w:val="nil"/>
              <w:right w:val="nil"/>
            </w:tcBorders>
          </w:tcPr>
          <w:p w:rsidR="007617F7" w:rsidRPr="000254A6" w:rsidRDefault="007617F7">
            <w:pPr>
              <w:pStyle w:val="Tijeloteksta"/>
              <w:rPr>
                <w:b/>
              </w:rPr>
            </w:pPr>
          </w:p>
        </w:tc>
        <w:tc>
          <w:tcPr>
            <w:tcW w:w="1137" w:type="dxa"/>
            <w:tcBorders>
              <w:top w:val="single" w:sz="6" w:space="0" w:color="auto"/>
              <w:left w:val="nil"/>
              <w:bottom w:val="single" w:sz="6" w:space="0" w:color="auto"/>
              <w:right w:val="nil"/>
            </w:tcBorders>
          </w:tcPr>
          <w:p w:rsidR="007617F7" w:rsidRPr="000254A6" w:rsidRDefault="007617F7">
            <w:pPr>
              <w:pStyle w:val="TableText"/>
              <w:jc w:val="right"/>
              <w:rPr>
                <w:b/>
              </w:rPr>
            </w:pPr>
            <w:r w:rsidRPr="000254A6">
              <w:rPr>
                <w:b/>
              </w:rPr>
              <w:t>167.576.631</w:t>
            </w:r>
          </w:p>
        </w:tc>
        <w:tc>
          <w:tcPr>
            <w:tcW w:w="118" w:type="dxa"/>
            <w:tcBorders>
              <w:top w:val="nil"/>
              <w:left w:val="nil"/>
              <w:bottom w:val="nil"/>
              <w:right w:val="nil"/>
            </w:tcBorders>
          </w:tcPr>
          <w:p w:rsidR="007617F7" w:rsidRPr="000254A6" w:rsidRDefault="007617F7">
            <w:pPr>
              <w:pStyle w:val="Tijeloteksta"/>
              <w:rPr>
                <w:b/>
              </w:rPr>
            </w:pPr>
          </w:p>
        </w:tc>
        <w:tc>
          <w:tcPr>
            <w:tcW w:w="1454" w:type="dxa"/>
            <w:tcBorders>
              <w:top w:val="single" w:sz="6" w:space="0" w:color="auto"/>
              <w:left w:val="nil"/>
              <w:bottom w:val="single" w:sz="6" w:space="0" w:color="auto"/>
              <w:right w:val="nil"/>
            </w:tcBorders>
          </w:tcPr>
          <w:p w:rsidR="007617F7" w:rsidRPr="000254A6" w:rsidRDefault="007617F7">
            <w:pPr>
              <w:pStyle w:val="TableText"/>
              <w:jc w:val="right"/>
              <w:rPr>
                <w:b/>
              </w:rPr>
            </w:pPr>
            <w:r w:rsidRPr="000254A6">
              <w:rPr>
                <w:b/>
              </w:rPr>
              <w:t>180.864.788</w:t>
            </w:r>
          </w:p>
        </w:tc>
        <w:tc>
          <w:tcPr>
            <w:tcW w:w="118" w:type="dxa"/>
            <w:tcBorders>
              <w:top w:val="nil"/>
              <w:left w:val="nil"/>
              <w:bottom w:val="nil"/>
              <w:right w:val="nil"/>
            </w:tcBorders>
          </w:tcPr>
          <w:p w:rsidR="007617F7" w:rsidRPr="000254A6" w:rsidRDefault="007617F7">
            <w:pPr>
              <w:pStyle w:val="Tijeloteksta"/>
              <w:rPr>
                <w:b/>
              </w:rPr>
            </w:pPr>
          </w:p>
        </w:tc>
        <w:tc>
          <w:tcPr>
            <w:tcW w:w="1587" w:type="dxa"/>
            <w:tcBorders>
              <w:top w:val="single" w:sz="6" w:space="0" w:color="auto"/>
              <w:left w:val="nil"/>
              <w:bottom w:val="single" w:sz="6" w:space="0" w:color="auto"/>
              <w:right w:val="nil"/>
            </w:tcBorders>
          </w:tcPr>
          <w:p w:rsidR="007617F7" w:rsidRPr="000254A6" w:rsidRDefault="007617F7">
            <w:pPr>
              <w:pStyle w:val="TableText"/>
              <w:jc w:val="right"/>
              <w:rPr>
                <w:b/>
              </w:rPr>
            </w:pPr>
            <w:r w:rsidRPr="000254A6">
              <w:rPr>
                <w:b/>
              </w:rPr>
              <w:t>27.944.150</w:t>
            </w:r>
          </w:p>
        </w:tc>
      </w:tr>
      <w:tr w:rsidR="007617F7" w:rsidRPr="000254A6">
        <w:trPr>
          <w:trHeight w:val="408"/>
        </w:trPr>
        <w:tc>
          <w:tcPr>
            <w:tcW w:w="616" w:type="dxa"/>
            <w:tcBorders>
              <w:top w:val="nil"/>
              <w:left w:val="nil"/>
              <w:bottom w:val="nil"/>
              <w:right w:val="nil"/>
            </w:tcBorders>
          </w:tcPr>
          <w:p w:rsidR="007617F7" w:rsidRPr="000254A6" w:rsidRDefault="007617F7">
            <w:pPr>
              <w:pStyle w:val="Tijeloteksta"/>
            </w:pPr>
          </w:p>
        </w:tc>
        <w:tc>
          <w:tcPr>
            <w:tcW w:w="2949" w:type="dxa"/>
            <w:tcBorders>
              <w:top w:val="nil"/>
              <w:left w:val="nil"/>
              <w:bottom w:val="nil"/>
              <w:right w:val="nil"/>
            </w:tcBorders>
          </w:tcPr>
          <w:p w:rsidR="007617F7" w:rsidRPr="000254A6" w:rsidRDefault="007617F7">
            <w:pPr>
              <w:pStyle w:val="TableText"/>
              <w:jc w:val="left"/>
            </w:pPr>
            <w:r w:rsidRPr="000254A6">
              <w:t>Kratkotrajna imovina</w:t>
            </w:r>
          </w:p>
        </w:tc>
        <w:tc>
          <w:tcPr>
            <w:tcW w:w="118" w:type="dxa"/>
            <w:tcBorders>
              <w:top w:val="nil"/>
              <w:left w:val="nil"/>
              <w:bottom w:val="nil"/>
              <w:right w:val="nil"/>
            </w:tcBorders>
          </w:tcPr>
          <w:p w:rsidR="007617F7" w:rsidRPr="000254A6" w:rsidRDefault="007617F7">
            <w:pPr>
              <w:pStyle w:val="Tijeloteksta"/>
            </w:pPr>
          </w:p>
        </w:tc>
        <w:tc>
          <w:tcPr>
            <w:tcW w:w="1354" w:type="dxa"/>
            <w:tcBorders>
              <w:top w:val="nil"/>
              <w:left w:val="nil"/>
              <w:bottom w:val="nil"/>
              <w:right w:val="nil"/>
            </w:tcBorders>
          </w:tcPr>
          <w:p w:rsidR="007617F7" w:rsidRPr="000254A6" w:rsidRDefault="007617F7">
            <w:pPr>
              <w:pStyle w:val="Tijeloteksta"/>
            </w:pPr>
          </w:p>
        </w:tc>
        <w:tc>
          <w:tcPr>
            <w:tcW w:w="118" w:type="dxa"/>
            <w:tcBorders>
              <w:top w:val="nil"/>
              <w:left w:val="nil"/>
              <w:bottom w:val="nil"/>
              <w:right w:val="nil"/>
            </w:tcBorders>
          </w:tcPr>
          <w:p w:rsidR="007617F7" w:rsidRPr="000254A6" w:rsidRDefault="007617F7">
            <w:pPr>
              <w:pStyle w:val="Tijeloteksta"/>
            </w:pPr>
          </w:p>
        </w:tc>
        <w:tc>
          <w:tcPr>
            <w:tcW w:w="1137" w:type="dxa"/>
            <w:tcBorders>
              <w:top w:val="nil"/>
              <w:left w:val="nil"/>
              <w:bottom w:val="nil"/>
              <w:right w:val="nil"/>
            </w:tcBorders>
          </w:tcPr>
          <w:p w:rsidR="007617F7" w:rsidRPr="000254A6" w:rsidRDefault="007617F7">
            <w:pPr>
              <w:pStyle w:val="Tijeloteksta"/>
            </w:pPr>
          </w:p>
        </w:tc>
        <w:tc>
          <w:tcPr>
            <w:tcW w:w="118" w:type="dxa"/>
            <w:tcBorders>
              <w:top w:val="nil"/>
              <w:left w:val="nil"/>
              <w:bottom w:val="nil"/>
              <w:right w:val="nil"/>
            </w:tcBorders>
          </w:tcPr>
          <w:p w:rsidR="007617F7" w:rsidRPr="000254A6" w:rsidRDefault="007617F7">
            <w:pPr>
              <w:pStyle w:val="Tijeloteksta"/>
            </w:pPr>
          </w:p>
        </w:tc>
        <w:tc>
          <w:tcPr>
            <w:tcW w:w="1454" w:type="dxa"/>
            <w:tcBorders>
              <w:top w:val="nil"/>
              <w:left w:val="nil"/>
              <w:bottom w:val="nil"/>
              <w:right w:val="nil"/>
            </w:tcBorders>
          </w:tcPr>
          <w:p w:rsidR="007617F7" w:rsidRPr="000254A6" w:rsidRDefault="007617F7">
            <w:pPr>
              <w:pStyle w:val="Tijeloteksta"/>
            </w:pPr>
          </w:p>
        </w:tc>
        <w:tc>
          <w:tcPr>
            <w:tcW w:w="118" w:type="dxa"/>
            <w:tcBorders>
              <w:top w:val="nil"/>
              <w:left w:val="nil"/>
              <w:bottom w:val="nil"/>
              <w:right w:val="nil"/>
            </w:tcBorders>
          </w:tcPr>
          <w:p w:rsidR="007617F7" w:rsidRPr="000254A6" w:rsidRDefault="007617F7">
            <w:pPr>
              <w:pStyle w:val="Tijeloteksta"/>
            </w:pPr>
          </w:p>
        </w:tc>
        <w:tc>
          <w:tcPr>
            <w:tcW w:w="1587" w:type="dxa"/>
            <w:tcBorders>
              <w:top w:val="nil"/>
              <w:left w:val="nil"/>
              <w:bottom w:val="nil"/>
              <w:right w:val="nil"/>
            </w:tcBorders>
          </w:tcPr>
          <w:p w:rsidR="007617F7" w:rsidRPr="000254A6" w:rsidRDefault="007617F7">
            <w:pPr>
              <w:pStyle w:val="Tijeloteksta"/>
            </w:pPr>
          </w:p>
        </w:tc>
      </w:tr>
      <w:tr w:rsidR="007617F7" w:rsidRPr="000254A6">
        <w:trPr>
          <w:trHeight w:val="408"/>
        </w:trPr>
        <w:tc>
          <w:tcPr>
            <w:tcW w:w="616" w:type="dxa"/>
            <w:tcBorders>
              <w:top w:val="nil"/>
              <w:left w:val="nil"/>
              <w:bottom w:val="nil"/>
              <w:right w:val="nil"/>
            </w:tcBorders>
          </w:tcPr>
          <w:p w:rsidR="007617F7" w:rsidRPr="000254A6" w:rsidRDefault="007617F7">
            <w:pPr>
              <w:pStyle w:val="Tijeloteksta"/>
            </w:pPr>
          </w:p>
        </w:tc>
        <w:tc>
          <w:tcPr>
            <w:tcW w:w="2949" w:type="dxa"/>
            <w:tcBorders>
              <w:top w:val="nil"/>
              <w:left w:val="nil"/>
              <w:bottom w:val="nil"/>
              <w:right w:val="nil"/>
            </w:tcBorders>
          </w:tcPr>
          <w:p w:rsidR="007617F7" w:rsidRPr="000254A6" w:rsidRDefault="007617F7">
            <w:pPr>
              <w:pStyle w:val="TableText"/>
              <w:jc w:val="left"/>
            </w:pPr>
            <w:r w:rsidRPr="000254A6">
              <w:t>2.1. zalihe materijala i robe</w:t>
            </w:r>
          </w:p>
        </w:tc>
        <w:tc>
          <w:tcPr>
            <w:tcW w:w="118" w:type="dxa"/>
            <w:tcBorders>
              <w:top w:val="nil"/>
              <w:left w:val="nil"/>
              <w:bottom w:val="nil"/>
              <w:right w:val="nil"/>
            </w:tcBorders>
          </w:tcPr>
          <w:p w:rsidR="007617F7" w:rsidRPr="000254A6" w:rsidRDefault="007617F7">
            <w:pPr>
              <w:pStyle w:val="Tijeloteksta"/>
            </w:pPr>
          </w:p>
        </w:tc>
        <w:tc>
          <w:tcPr>
            <w:tcW w:w="1354" w:type="dxa"/>
            <w:tcBorders>
              <w:top w:val="nil"/>
              <w:left w:val="nil"/>
              <w:bottom w:val="nil"/>
              <w:right w:val="nil"/>
            </w:tcBorders>
          </w:tcPr>
          <w:p w:rsidR="007617F7" w:rsidRPr="000254A6" w:rsidRDefault="007617F7">
            <w:pPr>
              <w:pStyle w:val="TableText"/>
              <w:jc w:val="right"/>
            </w:pPr>
            <w:r w:rsidRPr="000254A6">
              <w:t>3.212.997</w:t>
            </w:r>
          </w:p>
        </w:tc>
        <w:tc>
          <w:tcPr>
            <w:tcW w:w="118" w:type="dxa"/>
            <w:tcBorders>
              <w:top w:val="nil"/>
              <w:left w:val="nil"/>
              <w:bottom w:val="nil"/>
              <w:right w:val="nil"/>
            </w:tcBorders>
          </w:tcPr>
          <w:p w:rsidR="007617F7" w:rsidRPr="000254A6" w:rsidRDefault="007617F7">
            <w:pPr>
              <w:pStyle w:val="Tijeloteksta"/>
            </w:pPr>
          </w:p>
        </w:tc>
        <w:tc>
          <w:tcPr>
            <w:tcW w:w="1137" w:type="dxa"/>
            <w:tcBorders>
              <w:top w:val="nil"/>
              <w:left w:val="nil"/>
              <w:bottom w:val="nil"/>
              <w:right w:val="nil"/>
            </w:tcBorders>
          </w:tcPr>
          <w:p w:rsidR="007617F7" w:rsidRPr="000254A6" w:rsidRDefault="007617F7">
            <w:pPr>
              <w:pStyle w:val="Tijeloteksta"/>
              <w:jc w:val="right"/>
            </w:pPr>
          </w:p>
        </w:tc>
        <w:tc>
          <w:tcPr>
            <w:tcW w:w="118" w:type="dxa"/>
            <w:tcBorders>
              <w:top w:val="nil"/>
              <w:left w:val="nil"/>
              <w:bottom w:val="nil"/>
              <w:right w:val="nil"/>
            </w:tcBorders>
          </w:tcPr>
          <w:p w:rsidR="007617F7" w:rsidRPr="000254A6" w:rsidRDefault="007617F7">
            <w:pPr>
              <w:pStyle w:val="Tijeloteksta"/>
            </w:pPr>
          </w:p>
        </w:tc>
        <w:tc>
          <w:tcPr>
            <w:tcW w:w="1454" w:type="dxa"/>
            <w:tcBorders>
              <w:top w:val="nil"/>
              <w:left w:val="nil"/>
              <w:bottom w:val="nil"/>
              <w:right w:val="nil"/>
            </w:tcBorders>
          </w:tcPr>
          <w:p w:rsidR="007617F7" w:rsidRPr="000254A6" w:rsidRDefault="007617F7">
            <w:pPr>
              <w:pStyle w:val="Tijeloteksta"/>
            </w:pPr>
          </w:p>
        </w:tc>
        <w:tc>
          <w:tcPr>
            <w:tcW w:w="118" w:type="dxa"/>
            <w:tcBorders>
              <w:top w:val="nil"/>
              <w:left w:val="nil"/>
              <w:bottom w:val="nil"/>
              <w:right w:val="nil"/>
            </w:tcBorders>
          </w:tcPr>
          <w:p w:rsidR="007617F7" w:rsidRPr="000254A6" w:rsidRDefault="007617F7">
            <w:pPr>
              <w:pStyle w:val="Tijeloteksta"/>
            </w:pPr>
          </w:p>
        </w:tc>
        <w:tc>
          <w:tcPr>
            <w:tcW w:w="1587" w:type="dxa"/>
            <w:tcBorders>
              <w:top w:val="nil"/>
              <w:left w:val="nil"/>
              <w:bottom w:val="nil"/>
              <w:right w:val="nil"/>
            </w:tcBorders>
          </w:tcPr>
          <w:p w:rsidR="007617F7" w:rsidRPr="000254A6" w:rsidRDefault="007617F7">
            <w:pPr>
              <w:pStyle w:val="TableText"/>
              <w:jc w:val="right"/>
            </w:pPr>
            <w:r w:rsidRPr="000254A6">
              <w:t>3.212.997</w:t>
            </w:r>
          </w:p>
        </w:tc>
      </w:tr>
      <w:tr w:rsidR="007617F7" w:rsidRPr="000254A6">
        <w:trPr>
          <w:trHeight w:val="393"/>
        </w:trPr>
        <w:tc>
          <w:tcPr>
            <w:tcW w:w="616" w:type="dxa"/>
            <w:tcBorders>
              <w:top w:val="nil"/>
              <w:left w:val="nil"/>
              <w:bottom w:val="nil"/>
              <w:right w:val="nil"/>
            </w:tcBorders>
          </w:tcPr>
          <w:p w:rsidR="007617F7" w:rsidRPr="000254A6" w:rsidRDefault="007617F7">
            <w:pPr>
              <w:pStyle w:val="Tijeloteksta"/>
            </w:pPr>
          </w:p>
        </w:tc>
        <w:tc>
          <w:tcPr>
            <w:tcW w:w="2949" w:type="dxa"/>
            <w:tcBorders>
              <w:top w:val="nil"/>
              <w:left w:val="nil"/>
              <w:bottom w:val="nil"/>
              <w:right w:val="nil"/>
            </w:tcBorders>
          </w:tcPr>
          <w:p w:rsidR="007617F7" w:rsidRPr="000254A6" w:rsidRDefault="007617F7">
            <w:pPr>
              <w:pStyle w:val="TableText"/>
              <w:jc w:val="left"/>
            </w:pPr>
            <w:r w:rsidRPr="000254A6">
              <w:t>2.2.  potraživanja od kupaca</w:t>
            </w:r>
          </w:p>
        </w:tc>
        <w:tc>
          <w:tcPr>
            <w:tcW w:w="118" w:type="dxa"/>
            <w:tcBorders>
              <w:top w:val="nil"/>
              <w:left w:val="nil"/>
              <w:bottom w:val="nil"/>
              <w:right w:val="nil"/>
            </w:tcBorders>
          </w:tcPr>
          <w:p w:rsidR="007617F7" w:rsidRPr="000254A6" w:rsidRDefault="007617F7">
            <w:pPr>
              <w:pStyle w:val="Tijeloteksta"/>
            </w:pPr>
          </w:p>
        </w:tc>
        <w:tc>
          <w:tcPr>
            <w:tcW w:w="1354" w:type="dxa"/>
            <w:tcBorders>
              <w:top w:val="nil"/>
              <w:left w:val="nil"/>
              <w:bottom w:val="nil"/>
              <w:right w:val="nil"/>
            </w:tcBorders>
          </w:tcPr>
          <w:p w:rsidR="007617F7" w:rsidRPr="000254A6" w:rsidRDefault="007617F7">
            <w:pPr>
              <w:pStyle w:val="TableText"/>
              <w:jc w:val="right"/>
            </w:pPr>
            <w:r w:rsidRPr="000254A6">
              <w:t>5.569.596</w:t>
            </w:r>
          </w:p>
        </w:tc>
        <w:tc>
          <w:tcPr>
            <w:tcW w:w="118" w:type="dxa"/>
            <w:tcBorders>
              <w:top w:val="nil"/>
              <w:left w:val="nil"/>
              <w:bottom w:val="nil"/>
              <w:right w:val="nil"/>
            </w:tcBorders>
          </w:tcPr>
          <w:p w:rsidR="007617F7" w:rsidRPr="000254A6" w:rsidRDefault="007617F7">
            <w:pPr>
              <w:pStyle w:val="Tijeloteksta"/>
            </w:pPr>
          </w:p>
        </w:tc>
        <w:tc>
          <w:tcPr>
            <w:tcW w:w="1137" w:type="dxa"/>
            <w:tcBorders>
              <w:top w:val="nil"/>
              <w:left w:val="nil"/>
              <w:bottom w:val="nil"/>
              <w:right w:val="nil"/>
            </w:tcBorders>
          </w:tcPr>
          <w:p w:rsidR="007617F7" w:rsidRPr="000254A6" w:rsidRDefault="007617F7">
            <w:pPr>
              <w:pStyle w:val="Tijeloteksta"/>
              <w:jc w:val="right"/>
            </w:pPr>
          </w:p>
        </w:tc>
        <w:tc>
          <w:tcPr>
            <w:tcW w:w="118" w:type="dxa"/>
            <w:tcBorders>
              <w:top w:val="nil"/>
              <w:left w:val="nil"/>
              <w:bottom w:val="nil"/>
              <w:right w:val="nil"/>
            </w:tcBorders>
          </w:tcPr>
          <w:p w:rsidR="007617F7" w:rsidRPr="000254A6" w:rsidRDefault="007617F7">
            <w:pPr>
              <w:pStyle w:val="Tijeloteksta"/>
            </w:pPr>
          </w:p>
        </w:tc>
        <w:tc>
          <w:tcPr>
            <w:tcW w:w="1454" w:type="dxa"/>
            <w:tcBorders>
              <w:top w:val="nil"/>
              <w:left w:val="nil"/>
              <w:bottom w:val="nil"/>
              <w:right w:val="nil"/>
            </w:tcBorders>
          </w:tcPr>
          <w:p w:rsidR="007617F7" w:rsidRPr="000254A6" w:rsidRDefault="007617F7">
            <w:pPr>
              <w:pStyle w:val="Tijeloteksta"/>
            </w:pPr>
          </w:p>
        </w:tc>
        <w:tc>
          <w:tcPr>
            <w:tcW w:w="118" w:type="dxa"/>
            <w:tcBorders>
              <w:top w:val="nil"/>
              <w:left w:val="nil"/>
              <w:bottom w:val="nil"/>
              <w:right w:val="nil"/>
            </w:tcBorders>
          </w:tcPr>
          <w:p w:rsidR="007617F7" w:rsidRPr="000254A6" w:rsidRDefault="007617F7">
            <w:pPr>
              <w:pStyle w:val="Tijeloteksta"/>
            </w:pPr>
          </w:p>
        </w:tc>
        <w:tc>
          <w:tcPr>
            <w:tcW w:w="1587" w:type="dxa"/>
            <w:tcBorders>
              <w:top w:val="nil"/>
              <w:left w:val="nil"/>
              <w:bottom w:val="nil"/>
              <w:right w:val="nil"/>
            </w:tcBorders>
          </w:tcPr>
          <w:p w:rsidR="007617F7" w:rsidRPr="000254A6" w:rsidRDefault="007617F7">
            <w:pPr>
              <w:pStyle w:val="TableText"/>
              <w:jc w:val="right"/>
            </w:pPr>
            <w:r w:rsidRPr="000254A6">
              <w:t>5.569.596</w:t>
            </w:r>
          </w:p>
        </w:tc>
      </w:tr>
      <w:tr w:rsidR="007617F7" w:rsidRPr="000254A6">
        <w:trPr>
          <w:trHeight w:val="408"/>
        </w:trPr>
        <w:tc>
          <w:tcPr>
            <w:tcW w:w="616" w:type="dxa"/>
            <w:tcBorders>
              <w:top w:val="nil"/>
              <w:left w:val="nil"/>
              <w:bottom w:val="nil"/>
              <w:right w:val="nil"/>
            </w:tcBorders>
          </w:tcPr>
          <w:p w:rsidR="007617F7" w:rsidRPr="000254A6" w:rsidRDefault="007617F7">
            <w:pPr>
              <w:pStyle w:val="Tijeloteksta"/>
            </w:pPr>
          </w:p>
        </w:tc>
        <w:tc>
          <w:tcPr>
            <w:tcW w:w="2949" w:type="dxa"/>
            <w:tcBorders>
              <w:top w:val="nil"/>
              <w:left w:val="nil"/>
              <w:bottom w:val="nil"/>
              <w:right w:val="nil"/>
            </w:tcBorders>
          </w:tcPr>
          <w:p w:rsidR="007617F7" w:rsidRPr="000254A6" w:rsidRDefault="007617F7">
            <w:pPr>
              <w:pStyle w:val="TableText"/>
              <w:jc w:val="left"/>
            </w:pPr>
            <w:r w:rsidRPr="000254A6">
              <w:t>2.3.  ostala potraživanja</w:t>
            </w:r>
          </w:p>
        </w:tc>
        <w:tc>
          <w:tcPr>
            <w:tcW w:w="118" w:type="dxa"/>
            <w:tcBorders>
              <w:top w:val="nil"/>
              <w:left w:val="nil"/>
              <w:bottom w:val="nil"/>
              <w:right w:val="nil"/>
            </w:tcBorders>
          </w:tcPr>
          <w:p w:rsidR="007617F7" w:rsidRPr="000254A6" w:rsidRDefault="007617F7">
            <w:pPr>
              <w:pStyle w:val="Tijeloteksta"/>
            </w:pPr>
          </w:p>
        </w:tc>
        <w:tc>
          <w:tcPr>
            <w:tcW w:w="1354" w:type="dxa"/>
            <w:tcBorders>
              <w:top w:val="nil"/>
              <w:left w:val="nil"/>
              <w:bottom w:val="nil"/>
              <w:right w:val="nil"/>
            </w:tcBorders>
          </w:tcPr>
          <w:p w:rsidR="007617F7" w:rsidRPr="000254A6" w:rsidRDefault="007617F7">
            <w:pPr>
              <w:pStyle w:val="TableText"/>
              <w:jc w:val="right"/>
            </w:pPr>
            <w:r w:rsidRPr="000254A6">
              <w:t>343.559</w:t>
            </w:r>
          </w:p>
        </w:tc>
        <w:tc>
          <w:tcPr>
            <w:tcW w:w="118" w:type="dxa"/>
            <w:tcBorders>
              <w:top w:val="nil"/>
              <w:left w:val="nil"/>
              <w:bottom w:val="nil"/>
              <w:right w:val="nil"/>
            </w:tcBorders>
          </w:tcPr>
          <w:p w:rsidR="007617F7" w:rsidRPr="000254A6" w:rsidRDefault="007617F7">
            <w:pPr>
              <w:pStyle w:val="Tijeloteksta"/>
            </w:pPr>
          </w:p>
        </w:tc>
        <w:tc>
          <w:tcPr>
            <w:tcW w:w="1137" w:type="dxa"/>
            <w:tcBorders>
              <w:top w:val="nil"/>
              <w:left w:val="nil"/>
              <w:bottom w:val="nil"/>
              <w:right w:val="nil"/>
            </w:tcBorders>
          </w:tcPr>
          <w:p w:rsidR="007617F7" w:rsidRPr="000254A6" w:rsidRDefault="007617F7">
            <w:pPr>
              <w:pStyle w:val="Tijeloteksta"/>
              <w:jc w:val="right"/>
            </w:pPr>
          </w:p>
        </w:tc>
        <w:tc>
          <w:tcPr>
            <w:tcW w:w="118" w:type="dxa"/>
            <w:tcBorders>
              <w:top w:val="nil"/>
              <w:left w:val="nil"/>
              <w:bottom w:val="nil"/>
              <w:right w:val="nil"/>
            </w:tcBorders>
          </w:tcPr>
          <w:p w:rsidR="007617F7" w:rsidRPr="000254A6" w:rsidRDefault="007617F7">
            <w:pPr>
              <w:pStyle w:val="Tijeloteksta"/>
            </w:pPr>
          </w:p>
        </w:tc>
        <w:tc>
          <w:tcPr>
            <w:tcW w:w="1454" w:type="dxa"/>
            <w:tcBorders>
              <w:top w:val="nil"/>
              <w:left w:val="nil"/>
              <w:bottom w:val="nil"/>
              <w:right w:val="nil"/>
            </w:tcBorders>
          </w:tcPr>
          <w:p w:rsidR="007617F7" w:rsidRPr="000254A6" w:rsidRDefault="007617F7">
            <w:pPr>
              <w:pStyle w:val="Tijeloteksta"/>
            </w:pPr>
          </w:p>
        </w:tc>
        <w:tc>
          <w:tcPr>
            <w:tcW w:w="118" w:type="dxa"/>
            <w:tcBorders>
              <w:top w:val="nil"/>
              <w:left w:val="nil"/>
              <w:bottom w:val="nil"/>
              <w:right w:val="nil"/>
            </w:tcBorders>
          </w:tcPr>
          <w:p w:rsidR="007617F7" w:rsidRPr="000254A6" w:rsidRDefault="007617F7">
            <w:pPr>
              <w:pStyle w:val="Tijeloteksta"/>
            </w:pPr>
          </w:p>
        </w:tc>
        <w:tc>
          <w:tcPr>
            <w:tcW w:w="1587" w:type="dxa"/>
            <w:tcBorders>
              <w:top w:val="nil"/>
              <w:left w:val="nil"/>
              <w:bottom w:val="nil"/>
              <w:right w:val="nil"/>
            </w:tcBorders>
          </w:tcPr>
          <w:p w:rsidR="007617F7" w:rsidRPr="000254A6" w:rsidRDefault="007617F7">
            <w:pPr>
              <w:pStyle w:val="TableText"/>
              <w:jc w:val="right"/>
            </w:pPr>
            <w:r w:rsidRPr="000254A6">
              <w:t>343.559</w:t>
            </w:r>
          </w:p>
        </w:tc>
      </w:tr>
      <w:tr w:rsidR="007617F7" w:rsidRPr="000254A6">
        <w:trPr>
          <w:trHeight w:val="408"/>
        </w:trPr>
        <w:tc>
          <w:tcPr>
            <w:tcW w:w="616" w:type="dxa"/>
            <w:tcBorders>
              <w:top w:val="nil"/>
              <w:left w:val="nil"/>
              <w:bottom w:val="nil"/>
              <w:right w:val="nil"/>
            </w:tcBorders>
          </w:tcPr>
          <w:p w:rsidR="007617F7" w:rsidRPr="000254A6" w:rsidRDefault="007617F7">
            <w:pPr>
              <w:pStyle w:val="Tijeloteksta"/>
            </w:pPr>
          </w:p>
        </w:tc>
        <w:tc>
          <w:tcPr>
            <w:tcW w:w="2949" w:type="dxa"/>
            <w:tcBorders>
              <w:top w:val="nil"/>
              <w:left w:val="nil"/>
              <w:bottom w:val="nil"/>
              <w:right w:val="nil"/>
            </w:tcBorders>
          </w:tcPr>
          <w:p w:rsidR="007617F7" w:rsidRPr="000254A6" w:rsidRDefault="007617F7">
            <w:pPr>
              <w:pStyle w:val="TableText"/>
              <w:jc w:val="left"/>
            </w:pPr>
            <w:r w:rsidRPr="000254A6">
              <w:t>2.4. novčana sredstva</w:t>
            </w:r>
          </w:p>
        </w:tc>
        <w:tc>
          <w:tcPr>
            <w:tcW w:w="118" w:type="dxa"/>
            <w:tcBorders>
              <w:top w:val="nil"/>
              <w:left w:val="nil"/>
              <w:bottom w:val="nil"/>
              <w:right w:val="nil"/>
            </w:tcBorders>
          </w:tcPr>
          <w:p w:rsidR="007617F7" w:rsidRPr="000254A6" w:rsidRDefault="007617F7">
            <w:pPr>
              <w:pStyle w:val="Tijeloteksta"/>
            </w:pPr>
          </w:p>
        </w:tc>
        <w:tc>
          <w:tcPr>
            <w:tcW w:w="1354" w:type="dxa"/>
            <w:tcBorders>
              <w:top w:val="nil"/>
              <w:left w:val="nil"/>
              <w:bottom w:val="nil"/>
              <w:right w:val="nil"/>
            </w:tcBorders>
          </w:tcPr>
          <w:p w:rsidR="007617F7" w:rsidRPr="000254A6" w:rsidRDefault="007617F7">
            <w:pPr>
              <w:pStyle w:val="TableText"/>
              <w:jc w:val="right"/>
            </w:pPr>
            <w:r w:rsidRPr="000254A6">
              <w:t>5.917.100</w:t>
            </w:r>
          </w:p>
        </w:tc>
        <w:tc>
          <w:tcPr>
            <w:tcW w:w="118" w:type="dxa"/>
            <w:tcBorders>
              <w:top w:val="nil"/>
              <w:left w:val="nil"/>
              <w:bottom w:val="nil"/>
              <w:right w:val="nil"/>
            </w:tcBorders>
          </w:tcPr>
          <w:p w:rsidR="007617F7" w:rsidRPr="000254A6" w:rsidRDefault="007617F7">
            <w:pPr>
              <w:pStyle w:val="Tijeloteksta"/>
            </w:pPr>
          </w:p>
        </w:tc>
        <w:tc>
          <w:tcPr>
            <w:tcW w:w="1137" w:type="dxa"/>
            <w:tcBorders>
              <w:top w:val="nil"/>
              <w:left w:val="nil"/>
              <w:bottom w:val="nil"/>
              <w:right w:val="nil"/>
            </w:tcBorders>
          </w:tcPr>
          <w:p w:rsidR="007617F7" w:rsidRPr="000254A6" w:rsidRDefault="007617F7">
            <w:pPr>
              <w:pStyle w:val="Tijeloteksta"/>
              <w:jc w:val="right"/>
            </w:pPr>
          </w:p>
        </w:tc>
        <w:tc>
          <w:tcPr>
            <w:tcW w:w="118" w:type="dxa"/>
            <w:tcBorders>
              <w:top w:val="nil"/>
              <w:left w:val="nil"/>
              <w:bottom w:val="nil"/>
              <w:right w:val="nil"/>
            </w:tcBorders>
          </w:tcPr>
          <w:p w:rsidR="007617F7" w:rsidRPr="000254A6" w:rsidRDefault="007617F7">
            <w:pPr>
              <w:pStyle w:val="Tijeloteksta"/>
            </w:pPr>
          </w:p>
        </w:tc>
        <w:tc>
          <w:tcPr>
            <w:tcW w:w="1454" w:type="dxa"/>
            <w:tcBorders>
              <w:top w:val="nil"/>
              <w:left w:val="nil"/>
              <w:bottom w:val="nil"/>
              <w:right w:val="nil"/>
            </w:tcBorders>
          </w:tcPr>
          <w:p w:rsidR="007617F7" w:rsidRPr="000254A6" w:rsidRDefault="007617F7">
            <w:pPr>
              <w:pStyle w:val="Tijeloteksta"/>
            </w:pPr>
          </w:p>
        </w:tc>
        <w:tc>
          <w:tcPr>
            <w:tcW w:w="118" w:type="dxa"/>
            <w:tcBorders>
              <w:top w:val="nil"/>
              <w:left w:val="nil"/>
              <w:bottom w:val="nil"/>
              <w:right w:val="nil"/>
            </w:tcBorders>
          </w:tcPr>
          <w:p w:rsidR="007617F7" w:rsidRPr="000254A6" w:rsidRDefault="007617F7">
            <w:pPr>
              <w:pStyle w:val="Tijeloteksta"/>
            </w:pPr>
          </w:p>
        </w:tc>
        <w:tc>
          <w:tcPr>
            <w:tcW w:w="1587" w:type="dxa"/>
            <w:tcBorders>
              <w:top w:val="nil"/>
              <w:left w:val="nil"/>
              <w:bottom w:val="nil"/>
              <w:right w:val="nil"/>
            </w:tcBorders>
          </w:tcPr>
          <w:p w:rsidR="007617F7" w:rsidRPr="000254A6" w:rsidRDefault="007617F7">
            <w:pPr>
              <w:pStyle w:val="TableText"/>
              <w:jc w:val="right"/>
            </w:pPr>
            <w:r w:rsidRPr="000254A6">
              <w:t>5.917.100</w:t>
            </w:r>
          </w:p>
        </w:tc>
      </w:tr>
      <w:tr w:rsidR="007617F7" w:rsidRPr="000254A6">
        <w:trPr>
          <w:trHeight w:val="408"/>
        </w:trPr>
        <w:tc>
          <w:tcPr>
            <w:tcW w:w="616" w:type="dxa"/>
            <w:tcBorders>
              <w:top w:val="nil"/>
              <w:left w:val="nil"/>
              <w:bottom w:val="nil"/>
              <w:right w:val="nil"/>
            </w:tcBorders>
          </w:tcPr>
          <w:p w:rsidR="007617F7" w:rsidRPr="000254A6" w:rsidRDefault="007617F7">
            <w:pPr>
              <w:pStyle w:val="Tijeloteksta"/>
            </w:pPr>
          </w:p>
        </w:tc>
        <w:tc>
          <w:tcPr>
            <w:tcW w:w="2949" w:type="dxa"/>
            <w:tcBorders>
              <w:top w:val="nil"/>
              <w:left w:val="nil"/>
              <w:bottom w:val="nil"/>
              <w:right w:val="nil"/>
            </w:tcBorders>
          </w:tcPr>
          <w:p w:rsidR="007617F7" w:rsidRPr="000254A6" w:rsidRDefault="007617F7">
            <w:pPr>
              <w:pStyle w:val="TableText"/>
              <w:jc w:val="left"/>
            </w:pPr>
            <w:r w:rsidRPr="000254A6">
              <w:rPr>
                <w:b/>
              </w:rPr>
              <w:t>Ukupno kratkotrajna imovina</w:t>
            </w:r>
          </w:p>
        </w:tc>
        <w:tc>
          <w:tcPr>
            <w:tcW w:w="118" w:type="dxa"/>
            <w:tcBorders>
              <w:top w:val="nil"/>
              <w:left w:val="nil"/>
              <w:bottom w:val="nil"/>
              <w:right w:val="nil"/>
            </w:tcBorders>
          </w:tcPr>
          <w:p w:rsidR="007617F7" w:rsidRPr="000254A6" w:rsidRDefault="007617F7">
            <w:pPr>
              <w:pStyle w:val="Tijeloteksta"/>
            </w:pPr>
          </w:p>
        </w:tc>
        <w:tc>
          <w:tcPr>
            <w:tcW w:w="1354" w:type="dxa"/>
            <w:tcBorders>
              <w:top w:val="single" w:sz="6" w:space="0" w:color="auto"/>
              <w:left w:val="nil"/>
              <w:bottom w:val="single" w:sz="6" w:space="0" w:color="auto"/>
              <w:right w:val="nil"/>
            </w:tcBorders>
          </w:tcPr>
          <w:p w:rsidR="007617F7" w:rsidRPr="000254A6" w:rsidRDefault="007617F7">
            <w:pPr>
              <w:pStyle w:val="TableText"/>
              <w:jc w:val="right"/>
              <w:rPr>
                <w:b/>
              </w:rPr>
            </w:pPr>
            <w:r w:rsidRPr="000254A6">
              <w:rPr>
                <w:b/>
              </w:rPr>
              <w:t>15.043.252</w:t>
            </w:r>
          </w:p>
        </w:tc>
        <w:tc>
          <w:tcPr>
            <w:tcW w:w="118" w:type="dxa"/>
            <w:tcBorders>
              <w:top w:val="nil"/>
              <w:left w:val="nil"/>
              <w:bottom w:val="nil"/>
              <w:right w:val="nil"/>
            </w:tcBorders>
          </w:tcPr>
          <w:p w:rsidR="007617F7" w:rsidRPr="000254A6" w:rsidRDefault="007617F7">
            <w:pPr>
              <w:pStyle w:val="Tijeloteksta"/>
              <w:rPr>
                <w:b/>
              </w:rPr>
            </w:pPr>
          </w:p>
        </w:tc>
        <w:tc>
          <w:tcPr>
            <w:tcW w:w="1137" w:type="dxa"/>
            <w:tcBorders>
              <w:top w:val="single" w:sz="6" w:space="0" w:color="auto"/>
              <w:left w:val="nil"/>
              <w:bottom w:val="single" w:sz="6" w:space="0" w:color="auto"/>
              <w:right w:val="nil"/>
            </w:tcBorders>
          </w:tcPr>
          <w:p w:rsidR="007617F7" w:rsidRPr="000254A6" w:rsidRDefault="007617F7">
            <w:pPr>
              <w:pStyle w:val="TableText"/>
              <w:jc w:val="right"/>
              <w:rPr>
                <w:b/>
              </w:rPr>
            </w:pPr>
            <w:r w:rsidRPr="000254A6">
              <w:rPr>
                <w:b/>
              </w:rPr>
              <w:t>0</w:t>
            </w:r>
          </w:p>
        </w:tc>
        <w:tc>
          <w:tcPr>
            <w:tcW w:w="118" w:type="dxa"/>
            <w:tcBorders>
              <w:top w:val="nil"/>
              <w:left w:val="nil"/>
              <w:bottom w:val="nil"/>
              <w:right w:val="nil"/>
            </w:tcBorders>
          </w:tcPr>
          <w:p w:rsidR="007617F7" w:rsidRPr="000254A6" w:rsidRDefault="007617F7">
            <w:pPr>
              <w:pStyle w:val="Tijeloteksta"/>
              <w:rPr>
                <w:b/>
              </w:rPr>
            </w:pPr>
          </w:p>
        </w:tc>
        <w:tc>
          <w:tcPr>
            <w:tcW w:w="1454" w:type="dxa"/>
            <w:tcBorders>
              <w:top w:val="single" w:sz="6" w:space="0" w:color="auto"/>
              <w:left w:val="nil"/>
              <w:bottom w:val="single" w:sz="6" w:space="0" w:color="auto"/>
              <w:right w:val="nil"/>
            </w:tcBorders>
          </w:tcPr>
          <w:p w:rsidR="007617F7" w:rsidRPr="000254A6" w:rsidRDefault="007617F7">
            <w:pPr>
              <w:pStyle w:val="TableText"/>
              <w:jc w:val="right"/>
              <w:rPr>
                <w:b/>
              </w:rPr>
            </w:pPr>
            <w:r w:rsidRPr="000254A6">
              <w:rPr>
                <w:b/>
              </w:rPr>
              <w:t>0</w:t>
            </w:r>
          </w:p>
        </w:tc>
        <w:tc>
          <w:tcPr>
            <w:tcW w:w="118" w:type="dxa"/>
            <w:tcBorders>
              <w:top w:val="nil"/>
              <w:left w:val="nil"/>
              <w:bottom w:val="nil"/>
              <w:right w:val="nil"/>
            </w:tcBorders>
          </w:tcPr>
          <w:p w:rsidR="007617F7" w:rsidRPr="000254A6" w:rsidRDefault="007617F7">
            <w:pPr>
              <w:pStyle w:val="Tijeloteksta"/>
              <w:rPr>
                <w:b/>
              </w:rPr>
            </w:pPr>
          </w:p>
        </w:tc>
        <w:tc>
          <w:tcPr>
            <w:tcW w:w="1587" w:type="dxa"/>
            <w:tcBorders>
              <w:top w:val="single" w:sz="6" w:space="0" w:color="auto"/>
              <w:left w:val="nil"/>
              <w:bottom w:val="single" w:sz="6" w:space="0" w:color="auto"/>
              <w:right w:val="nil"/>
            </w:tcBorders>
          </w:tcPr>
          <w:p w:rsidR="007617F7" w:rsidRPr="000254A6" w:rsidRDefault="007617F7">
            <w:pPr>
              <w:pStyle w:val="TableText"/>
              <w:jc w:val="right"/>
              <w:rPr>
                <w:b/>
              </w:rPr>
            </w:pPr>
            <w:r w:rsidRPr="000254A6">
              <w:rPr>
                <w:b/>
              </w:rPr>
              <w:t>15.043.252</w:t>
            </w:r>
          </w:p>
        </w:tc>
      </w:tr>
      <w:tr w:rsidR="007617F7" w:rsidRPr="000254A6">
        <w:trPr>
          <w:trHeight w:val="423"/>
        </w:trPr>
        <w:tc>
          <w:tcPr>
            <w:tcW w:w="616" w:type="dxa"/>
            <w:tcBorders>
              <w:top w:val="nil"/>
              <w:left w:val="nil"/>
              <w:bottom w:val="nil"/>
              <w:right w:val="nil"/>
            </w:tcBorders>
          </w:tcPr>
          <w:p w:rsidR="007617F7" w:rsidRPr="000254A6" w:rsidRDefault="007617F7">
            <w:pPr>
              <w:pStyle w:val="Tijeloteksta"/>
            </w:pPr>
          </w:p>
        </w:tc>
        <w:tc>
          <w:tcPr>
            <w:tcW w:w="2949" w:type="dxa"/>
            <w:tcBorders>
              <w:top w:val="single" w:sz="6" w:space="0" w:color="auto"/>
              <w:left w:val="nil"/>
              <w:bottom w:val="single" w:sz="6" w:space="0" w:color="auto"/>
              <w:right w:val="nil"/>
            </w:tcBorders>
          </w:tcPr>
          <w:p w:rsidR="007617F7" w:rsidRPr="000254A6" w:rsidRDefault="007617F7">
            <w:pPr>
              <w:pStyle w:val="TableText"/>
              <w:jc w:val="left"/>
            </w:pPr>
            <w:r w:rsidRPr="000254A6">
              <w:rPr>
                <w:b/>
              </w:rPr>
              <w:t xml:space="preserve">UKUPNO </w:t>
            </w:r>
          </w:p>
        </w:tc>
        <w:tc>
          <w:tcPr>
            <w:tcW w:w="118" w:type="dxa"/>
            <w:tcBorders>
              <w:top w:val="nil"/>
              <w:left w:val="nil"/>
              <w:bottom w:val="nil"/>
              <w:right w:val="nil"/>
            </w:tcBorders>
          </w:tcPr>
          <w:p w:rsidR="007617F7" w:rsidRPr="000254A6" w:rsidRDefault="007617F7">
            <w:pPr>
              <w:pStyle w:val="Tijeloteksta"/>
            </w:pPr>
          </w:p>
        </w:tc>
        <w:tc>
          <w:tcPr>
            <w:tcW w:w="1354" w:type="dxa"/>
            <w:tcBorders>
              <w:top w:val="single" w:sz="6" w:space="0" w:color="auto"/>
              <w:left w:val="nil"/>
              <w:bottom w:val="single" w:sz="6" w:space="0" w:color="auto"/>
              <w:right w:val="nil"/>
            </w:tcBorders>
          </w:tcPr>
          <w:p w:rsidR="007617F7" w:rsidRPr="000254A6" w:rsidRDefault="007617F7">
            <w:pPr>
              <w:pStyle w:val="TableText"/>
              <w:jc w:val="right"/>
              <w:rPr>
                <w:b/>
              </w:rPr>
            </w:pPr>
            <w:r w:rsidRPr="000254A6">
              <w:rPr>
                <w:b/>
              </w:rPr>
              <w:t>210.564.033</w:t>
            </w:r>
          </w:p>
        </w:tc>
        <w:tc>
          <w:tcPr>
            <w:tcW w:w="118" w:type="dxa"/>
            <w:tcBorders>
              <w:top w:val="nil"/>
              <w:left w:val="nil"/>
              <w:bottom w:val="nil"/>
              <w:right w:val="nil"/>
            </w:tcBorders>
          </w:tcPr>
          <w:p w:rsidR="007617F7" w:rsidRPr="000254A6" w:rsidRDefault="007617F7">
            <w:pPr>
              <w:pStyle w:val="Tijeloteksta"/>
              <w:rPr>
                <w:b/>
              </w:rPr>
            </w:pPr>
          </w:p>
        </w:tc>
        <w:tc>
          <w:tcPr>
            <w:tcW w:w="1137" w:type="dxa"/>
            <w:tcBorders>
              <w:top w:val="single" w:sz="6" w:space="0" w:color="auto"/>
              <w:left w:val="nil"/>
              <w:bottom w:val="single" w:sz="6" w:space="0" w:color="auto"/>
              <w:right w:val="nil"/>
            </w:tcBorders>
          </w:tcPr>
          <w:p w:rsidR="007617F7" w:rsidRPr="000254A6" w:rsidRDefault="007617F7">
            <w:pPr>
              <w:pStyle w:val="TableText"/>
              <w:jc w:val="right"/>
              <w:rPr>
                <w:b/>
              </w:rPr>
            </w:pPr>
            <w:r w:rsidRPr="000254A6">
              <w:rPr>
                <w:b/>
              </w:rPr>
              <w:t>167.576.631</w:t>
            </w:r>
          </w:p>
        </w:tc>
        <w:tc>
          <w:tcPr>
            <w:tcW w:w="118" w:type="dxa"/>
            <w:tcBorders>
              <w:top w:val="nil"/>
              <w:left w:val="nil"/>
              <w:bottom w:val="nil"/>
              <w:right w:val="nil"/>
            </w:tcBorders>
          </w:tcPr>
          <w:p w:rsidR="007617F7" w:rsidRPr="000254A6" w:rsidRDefault="007617F7">
            <w:pPr>
              <w:pStyle w:val="Tijeloteksta"/>
              <w:rPr>
                <w:b/>
              </w:rPr>
            </w:pPr>
          </w:p>
        </w:tc>
        <w:tc>
          <w:tcPr>
            <w:tcW w:w="1454" w:type="dxa"/>
            <w:tcBorders>
              <w:top w:val="single" w:sz="6" w:space="0" w:color="auto"/>
              <w:left w:val="nil"/>
              <w:bottom w:val="single" w:sz="6" w:space="0" w:color="auto"/>
              <w:right w:val="nil"/>
            </w:tcBorders>
          </w:tcPr>
          <w:p w:rsidR="007617F7" w:rsidRPr="000254A6" w:rsidRDefault="007617F7">
            <w:pPr>
              <w:pStyle w:val="TableText"/>
              <w:jc w:val="right"/>
              <w:rPr>
                <w:b/>
              </w:rPr>
            </w:pPr>
            <w:r w:rsidRPr="000254A6">
              <w:rPr>
                <w:b/>
              </w:rPr>
              <w:t>180.864.788</w:t>
            </w:r>
          </w:p>
        </w:tc>
        <w:tc>
          <w:tcPr>
            <w:tcW w:w="118" w:type="dxa"/>
            <w:tcBorders>
              <w:top w:val="nil"/>
              <w:left w:val="nil"/>
              <w:bottom w:val="nil"/>
              <w:right w:val="nil"/>
            </w:tcBorders>
          </w:tcPr>
          <w:p w:rsidR="007617F7" w:rsidRPr="000254A6" w:rsidRDefault="007617F7">
            <w:pPr>
              <w:pStyle w:val="Tijeloteksta"/>
              <w:rPr>
                <w:b/>
              </w:rPr>
            </w:pPr>
          </w:p>
        </w:tc>
        <w:tc>
          <w:tcPr>
            <w:tcW w:w="1587" w:type="dxa"/>
            <w:tcBorders>
              <w:top w:val="single" w:sz="6" w:space="0" w:color="auto"/>
              <w:left w:val="nil"/>
              <w:bottom w:val="single" w:sz="6" w:space="0" w:color="auto"/>
              <w:right w:val="nil"/>
            </w:tcBorders>
          </w:tcPr>
          <w:p w:rsidR="007617F7" w:rsidRPr="000254A6" w:rsidRDefault="007617F7">
            <w:pPr>
              <w:pStyle w:val="TableText"/>
              <w:jc w:val="right"/>
              <w:rPr>
                <w:b/>
              </w:rPr>
            </w:pPr>
            <w:r w:rsidRPr="000254A6">
              <w:rPr>
                <w:b/>
              </w:rPr>
              <w:t>42.987.402</w:t>
            </w:r>
          </w:p>
        </w:tc>
      </w:tr>
    </w:tbl>
    <w:p w:rsidR="007617F7" w:rsidRPr="000254A6" w:rsidRDefault="007617F7">
      <w:pPr>
        <w:autoSpaceDE w:val="0"/>
        <w:autoSpaceDN w:val="0"/>
        <w:adjustRightInd w:val="0"/>
        <w:rPr>
          <w:rFonts w:ascii="Arial" w:hAnsi="Arial"/>
        </w:rPr>
      </w:pPr>
    </w:p>
    <w:p w:rsidR="007617F7" w:rsidRPr="000254A6" w:rsidRDefault="007617F7">
      <w:r w:rsidRPr="000254A6">
        <w:br w:type="page"/>
      </w:r>
    </w:p>
    <w:tbl>
      <w:tblPr>
        <w:tblW w:w="9748" w:type="dxa"/>
        <w:tblInd w:w="43" w:type="dxa"/>
        <w:tblLayout w:type="fixed"/>
        <w:tblCellMar>
          <w:left w:w="43" w:type="dxa"/>
          <w:right w:w="43" w:type="dxa"/>
        </w:tblCellMar>
        <w:tblLook w:val="0000"/>
      </w:tblPr>
      <w:tblGrid>
        <w:gridCol w:w="635"/>
        <w:gridCol w:w="3036"/>
        <w:gridCol w:w="121"/>
        <w:gridCol w:w="1188"/>
        <w:gridCol w:w="121"/>
        <w:gridCol w:w="1223"/>
        <w:gridCol w:w="121"/>
        <w:gridCol w:w="1205"/>
        <w:gridCol w:w="926"/>
        <w:gridCol w:w="121"/>
        <w:gridCol w:w="1051"/>
      </w:tblGrid>
      <w:tr w:rsidR="007617F7" w:rsidRPr="000254A6" w:rsidTr="006C3EF4">
        <w:trPr>
          <w:trHeight w:val="747"/>
        </w:trPr>
        <w:tc>
          <w:tcPr>
            <w:tcW w:w="635" w:type="dxa"/>
            <w:tcBorders>
              <w:top w:val="nil"/>
              <w:left w:val="nil"/>
              <w:bottom w:val="nil"/>
              <w:right w:val="nil"/>
            </w:tcBorders>
          </w:tcPr>
          <w:p w:rsidR="007617F7" w:rsidRPr="000254A6" w:rsidRDefault="007617F7">
            <w:pPr>
              <w:pStyle w:val="Tijeloteksta"/>
            </w:pPr>
          </w:p>
        </w:tc>
        <w:tc>
          <w:tcPr>
            <w:tcW w:w="3036" w:type="dxa"/>
            <w:tcBorders>
              <w:top w:val="single" w:sz="6" w:space="0" w:color="auto"/>
              <w:left w:val="nil"/>
              <w:bottom w:val="single" w:sz="6" w:space="0" w:color="auto"/>
              <w:right w:val="nil"/>
            </w:tcBorders>
          </w:tcPr>
          <w:p w:rsidR="007617F7" w:rsidRPr="000254A6" w:rsidRDefault="007617F7">
            <w:pPr>
              <w:pStyle w:val="TableText"/>
            </w:pPr>
            <w:r w:rsidRPr="000254A6">
              <w:rPr>
                <w:sz w:val="16"/>
              </w:rPr>
              <w:t xml:space="preserve">Naziv </w:t>
            </w:r>
            <w:r w:rsidRPr="000254A6">
              <w:rPr>
                <w:sz w:val="16"/>
              </w:rPr>
              <w:br/>
              <w:t>pozicije</w:t>
            </w:r>
          </w:p>
        </w:tc>
        <w:tc>
          <w:tcPr>
            <w:tcW w:w="121" w:type="dxa"/>
            <w:tcBorders>
              <w:top w:val="nil"/>
              <w:left w:val="nil"/>
              <w:bottom w:val="nil"/>
              <w:right w:val="nil"/>
            </w:tcBorders>
          </w:tcPr>
          <w:p w:rsidR="007617F7" w:rsidRPr="000254A6" w:rsidRDefault="007617F7">
            <w:pPr>
              <w:pStyle w:val="Tijeloteksta"/>
            </w:pPr>
          </w:p>
        </w:tc>
        <w:tc>
          <w:tcPr>
            <w:tcW w:w="1188" w:type="dxa"/>
            <w:tcBorders>
              <w:top w:val="single" w:sz="6" w:space="0" w:color="auto"/>
              <w:left w:val="nil"/>
              <w:bottom w:val="single" w:sz="6" w:space="0" w:color="auto"/>
              <w:right w:val="nil"/>
            </w:tcBorders>
          </w:tcPr>
          <w:p w:rsidR="007617F7" w:rsidRPr="000254A6" w:rsidRDefault="007617F7">
            <w:pPr>
              <w:pStyle w:val="TableText"/>
            </w:pPr>
            <w:r w:rsidRPr="000254A6">
              <w:rPr>
                <w:sz w:val="16"/>
              </w:rPr>
              <w:t xml:space="preserve">Iznos </w:t>
            </w:r>
            <w:r w:rsidRPr="000254A6">
              <w:rPr>
                <w:sz w:val="16"/>
              </w:rPr>
              <w:br/>
              <w:t>tražbine</w:t>
            </w:r>
          </w:p>
        </w:tc>
        <w:tc>
          <w:tcPr>
            <w:tcW w:w="121" w:type="dxa"/>
            <w:tcBorders>
              <w:top w:val="nil"/>
              <w:left w:val="nil"/>
              <w:bottom w:val="nil"/>
              <w:right w:val="nil"/>
            </w:tcBorders>
          </w:tcPr>
          <w:p w:rsidR="007617F7" w:rsidRPr="000254A6" w:rsidRDefault="007617F7">
            <w:pPr>
              <w:pStyle w:val="Tijeloteksta"/>
            </w:pPr>
          </w:p>
        </w:tc>
        <w:tc>
          <w:tcPr>
            <w:tcW w:w="1223" w:type="dxa"/>
            <w:tcBorders>
              <w:top w:val="single" w:sz="6" w:space="0" w:color="auto"/>
              <w:left w:val="nil"/>
              <w:bottom w:val="single" w:sz="6" w:space="0" w:color="auto"/>
              <w:right w:val="nil"/>
            </w:tcBorders>
          </w:tcPr>
          <w:p w:rsidR="007617F7" w:rsidRPr="000254A6" w:rsidRDefault="007617F7">
            <w:pPr>
              <w:pStyle w:val="TableText"/>
            </w:pPr>
            <w:r w:rsidRPr="000254A6">
              <w:rPr>
                <w:sz w:val="16"/>
              </w:rPr>
              <w:t>Imovina</w:t>
            </w:r>
            <w:r w:rsidRPr="000254A6">
              <w:rPr>
                <w:sz w:val="16"/>
              </w:rPr>
              <w:br/>
              <w:t>za isplatu</w:t>
            </w:r>
          </w:p>
        </w:tc>
        <w:tc>
          <w:tcPr>
            <w:tcW w:w="121" w:type="dxa"/>
            <w:tcBorders>
              <w:top w:val="nil"/>
              <w:left w:val="nil"/>
              <w:bottom w:val="nil"/>
              <w:right w:val="nil"/>
            </w:tcBorders>
          </w:tcPr>
          <w:p w:rsidR="007617F7" w:rsidRPr="000254A6" w:rsidRDefault="007617F7">
            <w:pPr>
              <w:pStyle w:val="Tijeloteksta"/>
            </w:pPr>
          </w:p>
        </w:tc>
        <w:tc>
          <w:tcPr>
            <w:tcW w:w="1205" w:type="dxa"/>
            <w:tcBorders>
              <w:top w:val="single" w:sz="6" w:space="0" w:color="auto"/>
              <w:left w:val="nil"/>
              <w:bottom w:val="single" w:sz="6" w:space="0" w:color="auto"/>
              <w:right w:val="nil"/>
            </w:tcBorders>
          </w:tcPr>
          <w:p w:rsidR="007617F7" w:rsidRPr="000254A6" w:rsidRDefault="007617F7">
            <w:pPr>
              <w:pStyle w:val="TableText"/>
            </w:pPr>
            <w:r w:rsidRPr="000254A6">
              <w:rPr>
                <w:sz w:val="16"/>
              </w:rPr>
              <w:t xml:space="preserve">Iznos za </w:t>
            </w:r>
            <w:r w:rsidRPr="000254A6">
              <w:rPr>
                <w:sz w:val="16"/>
              </w:rPr>
              <w:br/>
              <w:t>namirenje</w:t>
            </w:r>
          </w:p>
        </w:tc>
        <w:tc>
          <w:tcPr>
            <w:tcW w:w="926" w:type="dxa"/>
            <w:tcBorders>
              <w:top w:val="single" w:sz="6" w:space="0" w:color="auto"/>
              <w:left w:val="nil"/>
              <w:bottom w:val="single" w:sz="6" w:space="0" w:color="auto"/>
              <w:right w:val="nil"/>
            </w:tcBorders>
          </w:tcPr>
          <w:p w:rsidR="007617F7" w:rsidRPr="000254A6" w:rsidRDefault="007617F7">
            <w:pPr>
              <w:pStyle w:val="TableText"/>
            </w:pPr>
            <w:r w:rsidRPr="000254A6">
              <w:rPr>
                <w:sz w:val="16"/>
              </w:rPr>
              <w:t>% namirenja</w:t>
            </w:r>
          </w:p>
        </w:tc>
        <w:tc>
          <w:tcPr>
            <w:tcW w:w="121" w:type="dxa"/>
            <w:tcBorders>
              <w:top w:val="nil"/>
              <w:left w:val="nil"/>
              <w:bottom w:val="nil"/>
              <w:right w:val="nil"/>
            </w:tcBorders>
          </w:tcPr>
          <w:p w:rsidR="007617F7" w:rsidRPr="000254A6" w:rsidRDefault="007617F7">
            <w:pPr>
              <w:pStyle w:val="Tijeloteksta"/>
            </w:pPr>
          </w:p>
        </w:tc>
        <w:tc>
          <w:tcPr>
            <w:tcW w:w="1051" w:type="dxa"/>
            <w:tcBorders>
              <w:top w:val="single" w:sz="6" w:space="0" w:color="auto"/>
              <w:left w:val="nil"/>
              <w:bottom w:val="single" w:sz="6" w:space="0" w:color="auto"/>
              <w:right w:val="nil"/>
            </w:tcBorders>
          </w:tcPr>
          <w:p w:rsidR="007617F7" w:rsidRPr="000254A6" w:rsidRDefault="007617F7">
            <w:pPr>
              <w:pStyle w:val="TableText"/>
            </w:pPr>
            <w:r w:rsidRPr="000254A6">
              <w:rPr>
                <w:sz w:val="16"/>
              </w:rPr>
              <w:t xml:space="preserve">Iznos koji se </w:t>
            </w:r>
            <w:r w:rsidRPr="000254A6">
              <w:rPr>
                <w:sz w:val="16"/>
              </w:rPr>
              <w:br/>
              <w:t>neće namiriti</w:t>
            </w:r>
          </w:p>
        </w:tc>
      </w:tr>
      <w:tr w:rsidR="007617F7" w:rsidRPr="000254A6" w:rsidTr="006C3EF4">
        <w:trPr>
          <w:trHeight w:val="411"/>
        </w:trPr>
        <w:tc>
          <w:tcPr>
            <w:tcW w:w="635" w:type="dxa"/>
            <w:tcBorders>
              <w:top w:val="nil"/>
              <w:left w:val="nil"/>
              <w:bottom w:val="nil"/>
              <w:right w:val="nil"/>
            </w:tcBorders>
          </w:tcPr>
          <w:p w:rsidR="007617F7" w:rsidRPr="000254A6" w:rsidRDefault="007617F7">
            <w:pPr>
              <w:pStyle w:val="Tijeloteksta"/>
            </w:pPr>
          </w:p>
        </w:tc>
        <w:tc>
          <w:tcPr>
            <w:tcW w:w="3036" w:type="dxa"/>
            <w:tcBorders>
              <w:top w:val="single" w:sz="6" w:space="0" w:color="auto"/>
              <w:left w:val="nil"/>
              <w:bottom w:val="single" w:sz="6" w:space="0" w:color="auto"/>
              <w:right w:val="nil"/>
            </w:tcBorders>
          </w:tcPr>
          <w:p w:rsidR="007617F7" w:rsidRPr="000254A6" w:rsidRDefault="007617F7">
            <w:pPr>
              <w:pStyle w:val="TableText"/>
            </w:pPr>
            <w:r w:rsidRPr="000254A6">
              <w:t>1.</w:t>
            </w:r>
          </w:p>
        </w:tc>
        <w:tc>
          <w:tcPr>
            <w:tcW w:w="121" w:type="dxa"/>
            <w:tcBorders>
              <w:top w:val="nil"/>
              <w:left w:val="nil"/>
              <w:bottom w:val="nil"/>
              <w:right w:val="nil"/>
            </w:tcBorders>
          </w:tcPr>
          <w:p w:rsidR="007617F7" w:rsidRPr="000254A6" w:rsidRDefault="007617F7">
            <w:pPr>
              <w:pStyle w:val="Tijeloteksta"/>
            </w:pPr>
          </w:p>
        </w:tc>
        <w:tc>
          <w:tcPr>
            <w:tcW w:w="1188" w:type="dxa"/>
            <w:tcBorders>
              <w:top w:val="single" w:sz="6" w:space="0" w:color="auto"/>
              <w:left w:val="nil"/>
              <w:bottom w:val="single" w:sz="6" w:space="0" w:color="auto"/>
              <w:right w:val="nil"/>
            </w:tcBorders>
          </w:tcPr>
          <w:p w:rsidR="007617F7" w:rsidRPr="000254A6" w:rsidRDefault="007617F7">
            <w:pPr>
              <w:pStyle w:val="TableText"/>
            </w:pPr>
            <w:r w:rsidRPr="000254A6">
              <w:t>2.</w:t>
            </w:r>
          </w:p>
        </w:tc>
        <w:tc>
          <w:tcPr>
            <w:tcW w:w="121" w:type="dxa"/>
            <w:tcBorders>
              <w:top w:val="nil"/>
              <w:left w:val="nil"/>
              <w:bottom w:val="nil"/>
              <w:right w:val="nil"/>
            </w:tcBorders>
          </w:tcPr>
          <w:p w:rsidR="007617F7" w:rsidRPr="000254A6" w:rsidRDefault="007617F7">
            <w:pPr>
              <w:pStyle w:val="Tijeloteksta"/>
            </w:pPr>
          </w:p>
        </w:tc>
        <w:tc>
          <w:tcPr>
            <w:tcW w:w="1223" w:type="dxa"/>
            <w:tcBorders>
              <w:top w:val="single" w:sz="6" w:space="0" w:color="auto"/>
              <w:left w:val="nil"/>
              <w:bottom w:val="single" w:sz="6" w:space="0" w:color="auto"/>
              <w:right w:val="nil"/>
            </w:tcBorders>
          </w:tcPr>
          <w:p w:rsidR="007617F7" w:rsidRPr="000254A6" w:rsidRDefault="007617F7">
            <w:pPr>
              <w:pStyle w:val="TableText"/>
            </w:pPr>
            <w:r w:rsidRPr="000254A6">
              <w:t>3.</w:t>
            </w:r>
          </w:p>
        </w:tc>
        <w:tc>
          <w:tcPr>
            <w:tcW w:w="121" w:type="dxa"/>
            <w:tcBorders>
              <w:top w:val="nil"/>
              <w:left w:val="nil"/>
              <w:bottom w:val="nil"/>
              <w:right w:val="nil"/>
            </w:tcBorders>
          </w:tcPr>
          <w:p w:rsidR="007617F7" w:rsidRPr="000254A6" w:rsidRDefault="007617F7">
            <w:pPr>
              <w:pStyle w:val="Tijeloteksta"/>
            </w:pPr>
          </w:p>
        </w:tc>
        <w:tc>
          <w:tcPr>
            <w:tcW w:w="1205" w:type="dxa"/>
            <w:tcBorders>
              <w:top w:val="single" w:sz="6" w:space="0" w:color="auto"/>
              <w:left w:val="nil"/>
              <w:bottom w:val="single" w:sz="6" w:space="0" w:color="auto"/>
              <w:right w:val="nil"/>
            </w:tcBorders>
          </w:tcPr>
          <w:p w:rsidR="007617F7" w:rsidRPr="000254A6" w:rsidRDefault="007617F7">
            <w:pPr>
              <w:pStyle w:val="TableText"/>
            </w:pPr>
            <w:r w:rsidRPr="000254A6">
              <w:t>4.</w:t>
            </w:r>
          </w:p>
        </w:tc>
        <w:tc>
          <w:tcPr>
            <w:tcW w:w="926" w:type="dxa"/>
            <w:tcBorders>
              <w:top w:val="single" w:sz="6" w:space="0" w:color="auto"/>
              <w:left w:val="nil"/>
              <w:bottom w:val="single" w:sz="6" w:space="0" w:color="auto"/>
              <w:right w:val="nil"/>
            </w:tcBorders>
          </w:tcPr>
          <w:p w:rsidR="007617F7" w:rsidRPr="000254A6" w:rsidRDefault="007617F7">
            <w:pPr>
              <w:pStyle w:val="TableText"/>
            </w:pPr>
            <w:r w:rsidRPr="000254A6">
              <w:t>5.</w:t>
            </w:r>
          </w:p>
        </w:tc>
        <w:tc>
          <w:tcPr>
            <w:tcW w:w="121" w:type="dxa"/>
            <w:tcBorders>
              <w:top w:val="nil"/>
              <w:left w:val="nil"/>
              <w:bottom w:val="nil"/>
              <w:right w:val="nil"/>
            </w:tcBorders>
          </w:tcPr>
          <w:p w:rsidR="007617F7" w:rsidRPr="000254A6" w:rsidRDefault="007617F7">
            <w:pPr>
              <w:pStyle w:val="Tijeloteksta"/>
            </w:pPr>
          </w:p>
        </w:tc>
        <w:tc>
          <w:tcPr>
            <w:tcW w:w="1051" w:type="dxa"/>
            <w:tcBorders>
              <w:top w:val="single" w:sz="6" w:space="0" w:color="auto"/>
              <w:left w:val="nil"/>
              <w:bottom w:val="single" w:sz="6" w:space="0" w:color="auto"/>
              <w:right w:val="nil"/>
            </w:tcBorders>
          </w:tcPr>
          <w:p w:rsidR="007617F7" w:rsidRPr="000254A6" w:rsidRDefault="007617F7">
            <w:pPr>
              <w:pStyle w:val="TableText"/>
            </w:pPr>
            <w:r w:rsidRPr="000254A6">
              <w:t>5.</w:t>
            </w:r>
          </w:p>
        </w:tc>
      </w:tr>
      <w:tr w:rsidR="007617F7" w:rsidRPr="000254A6" w:rsidTr="006C3EF4">
        <w:trPr>
          <w:trHeight w:val="411"/>
        </w:trPr>
        <w:tc>
          <w:tcPr>
            <w:tcW w:w="635" w:type="dxa"/>
            <w:tcBorders>
              <w:top w:val="nil"/>
              <w:left w:val="nil"/>
              <w:bottom w:val="nil"/>
              <w:right w:val="nil"/>
            </w:tcBorders>
          </w:tcPr>
          <w:p w:rsidR="007617F7" w:rsidRPr="000254A6" w:rsidRDefault="007617F7">
            <w:pPr>
              <w:pStyle w:val="Tijeloteksta"/>
            </w:pPr>
          </w:p>
        </w:tc>
        <w:tc>
          <w:tcPr>
            <w:tcW w:w="3036" w:type="dxa"/>
            <w:tcBorders>
              <w:top w:val="nil"/>
              <w:left w:val="nil"/>
              <w:bottom w:val="nil"/>
              <w:right w:val="nil"/>
            </w:tcBorders>
          </w:tcPr>
          <w:p w:rsidR="007617F7" w:rsidRPr="000254A6" w:rsidRDefault="007617F7">
            <w:pPr>
              <w:pStyle w:val="TableText"/>
              <w:jc w:val="left"/>
            </w:pPr>
            <w:proofErr w:type="spellStart"/>
            <w:r w:rsidRPr="000254A6">
              <w:t>Razlučni</w:t>
            </w:r>
            <w:proofErr w:type="spellEnd"/>
            <w:r w:rsidRPr="000254A6">
              <w:t xml:space="preserve"> vjerovnici - AUDIO</w:t>
            </w:r>
          </w:p>
        </w:tc>
        <w:tc>
          <w:tcPr>
            <w:tcW w:w="121" w:type="dxa"/>
            <w:tcBorders>
              <w:top w:val="nil"/>
              <w:left w:val="nil"/>
              <w:bottom w:val="nil"/>
              <w:right w:val="nil"/>
            </w:tcBorders>
          </w:tcPr>
          <w:p w:rsidR="007617F7" w:rsidRPr="000254A6" w:rsidRDefault="007617F7">
            <w:pPr>
              <w:pStyle w:val="Tijeloteksta"/>
            </w:pPr>
          </w:p>
        </w:tc>
        <w:tc>
          <w:tcPr>
            <w:tcW w:w="1188" w:type="dxa"/>
            <w:tcBorders>
              <w:top w:val="nil"/>
              <w:left w:val="nil"/>
              <w:bottom w:val="nil"/>
              <w:right w:val="nil"/>
            </w:tcBorders>
          </w:tcPr>
          <w:p w:rsidR="007617F7" w:rsidRPr="000254A6" w:rsidRDefault="007617F7">
            <w:pPr>
              <w:pStyle w:val="TableText"/>
              <w:jc w:val="right"/>
            </w:pPr>
            <w:r w:rsidRPr="000254A6">
              <w:t>20.551.080</w:t>
            </w:r>
          </w:p>
        </w:tc>
        <w:tc>
          <w:tcPr>
            <w:tcW w:w="121" w:type="dxa"/>
            <w:tcBorders>
              <w:top w:val="nil"/>
              <w:left w:val="nil"/>
              <w:bottom w:val="nil"/>
              <w:right w:val="nil"/>
            </w:tcBorders>
          </w:tcPr>
          <w:p w:rsidR="007617F7" w:rsidRPr="000254A6" w:rsidRDefault="007617F7">
            <w:pPr>
              <w:pStyle w:val="Tijeloteksta"/>
            </w:pPr>
          </w:p>
        </w:tc>
        <w:tc>
          <w:tcPr>
            <w:tcW w:w="1223" w:type="dxa"/>
            <w:tcBorders>
              <w:top w:val="nil"/>
              <w:left w:val="nil"/>
              <w:bottom w:val="nil"/>
              <w:right w:val="nil"/>
            </w:tcBorders>
          </w:tcPr>
          <w:p w:rsidR="007617F7" w:rsidRPr="000254A6" w:rsidRDefault="007617F7">
            <w:pPr>
              <w:pStyle w:val="Tijeloteksta"/>
            </w:pPr>
          </w:p>
        </w:tc>
        <w:tc>
          <w:tcPr>
            <w:tcW w:w="121" w:type="dxa"/>
            <w:tcBorders>
              <w:top w:val="nil"/>
              <w:left w:val="nil"/>
              <w:bottom w:val="nil"/>
              <w:right w:val="nil"/>
            </w:tcBorders>
          </w:tcPr>
          <w:p w:rsidR="007617F7" w:rsidRPr="000254A6" w:rsidRDefault="007617F7">
            <w:pPr>
              <w:pStyle w:val="Tijeloteksta"/>
            </w:pPr>
          </w:p>
        </w:tc>
        <w:tc>
          <w:tcPr>
            <w:tcW w:w="1205" w:type="dxa"/>
            <w:tcBorders>
              <w:top w:val="nil"/>
              <w:left w:val="nil"/>
              <w:bottom w:val="nil"/>
              <w:right w:val="nil"/>
            </w:tcBorders>
          </w:tcPr>
          <w:p w:rsidR="007617F7" w:rsidRPr="000254A6" w:rsidRDefault="007617F7">
            <w:pPr>
              <w:pStyle w:val="TableText"/>
              <w:jc w:val="right"/>
            </w:pPr>
            <w:r w:rsidRPr="000254A6">
              <w:t>20.551.080</w:t>
            </w:r>
          </w:p>
        </w:tc>
        <w:tc>
          <w:tcPr>
            <w:tcW w:w="926" w:type="dxa"/>
            <w:tcBorders>
              <w:top w:val="nil"/>
              <w:left w:val="nil"/>
              <w:bottom w:val="nil"/>
              <w:right w:val="nil"/>
            </w:tcBorders>
          </w:tcPr>
          <w:p w:rsidR="007617F7" w:rsidRPr="000254A6" w:rsidRDefault="007617F7">
            <w:pPr>
              <w:pStyle w:val="TABTEXDEC"/>
            </w:pPr>
            <w:r w:rsidRPr="000254A6">
              <w:t>100,00%</w:t>
            </w:r>
          </w:p>
        </w:tc>
        <w:tc>
          <w:tcPr>
            <w:tcW w:w="121" w:type="dxa"/>
            <w:tcBorders>
              <w:top w:val="nil"/>
              <w:left w:val="nil"/>
              <w:bottom w:val="nil"/>
              <w:right w:val="nil"/>
            </w:tcBorders>
          </w:tcPr>
          <w:p w:rsidR="007617F7" w:rsidRPr="000254A6" w:rsidRDefault="007617F7">
            <w:pPr>
              <w:pStyle w:val="Tijeloteksta"/>
            </w:pPr>
          </w:p>
        </w:tc>
        <w:tc>
          <w:tcPr>
            <w:tcW w:w="1051" w:type="dxa"/>
            <w:tcBorders>
              <w:top w:val="nil"/>
              <w:left w:val="nil"/>
              <w:bottom w:val="nil"/>
              <w:right w:val="nil"/>
            </w:tcBorders>
          </w:tcPr>
          <w:p w:rsidR="007617F7" w:rsidRPr="000254A6" w:rsidRDefault="007617F7">
            <w:pPr>
              <w:pStyle w:val="TableText"/>
              <w:jc w:val="right"/>
            </w:pPr>
            <w:r w:rsidRPr="000254A6">
              <w:t>0</w:t>
            </w:r>
          </w:p>
        </w:tc>
      </w:tr>
      <w:tr w:rsidR="007617F7" w:rsidRPr="000254A6" w:rsidTr="006C3EF4">
        <w:trPr>
          <w:trHeight w:val="411"/>
        </w:trPr>
        <w:tc>
          <w:tcPr>
            <w:tcW w:w="635" w:type="dxa"/>
            <w:tcBorders>
              <w:top w:val="nil"/>
              <w:left w:val="nil"/>
              <w:bottom w:val="nil"/>
              <w:right w:val="nil"/>
            </w:tcBorders>
          </w:tcPr>
          <w:p w:rsidR="007617F7" w:rsidRPr="000254A6" w:rsidRDefault="007617F7">
            <w:pPr>
              <w:pStyle w:val="Tijeloteksta"/>
            </w:pPr>
          </w:p>
        </w:tc>
        <w:tc>
          <w:tcPr>
            <w:tcW w:w="3036" w:type="dxa"/>
            <w:tcBorders>
              <w:top w:val="nil"/>
              <w:left w:val="nil"/>
              <w:bottom w:val="nil"/>
              <w:right w:val="nil"/>
            </w:tcBorders>
          </w:tcPr>
          <w:p w:rsidR="007617F7" w:rsidRPr="000254A6" w:rsidRDefault="007617F7">
            <w:pPr>
              <w:pStyle w:val="TableText"/>
              <w:jc w:val="left"/>
            </w:pPr>
            <w:proofErr w:type="spellStart"/>
            <w:r w:rsidRPr="000254A6">
              <w:t>Razlučni</w:t>
            </w:r>
            <w:proofErr w:type="spellEnd"/>
            <w:r w:rsidRPr="000254A6">
              <w:t xml:space="preserve"> vjerovnici - banke </w:t>
            </w:r>
          </w:p>
        </w:tc>
        <w:tc>
          <w:tcPr>
            <w:tcW w:w="121" w:type="dxa"/>
            <w:tcBorders>
              <w:top w:val="nil"/>
              <w:left w:val="nil"/>
              <w:bottom w:val="nil"/>
              <w:right w:val="nil"/>
            </w:tcBorders>
          </w:tcPr>
          <w:p w:rsidR="007617F7" w:rsidRPr="000254A6" w:rsidRDefault="007617F7">
            <w:pPr>
              <w:pStyle w:val="Tijeloteksta"/>
            </w:pPr>
          </w:p>
        </w:tc>
        <w:tc>
          <w:tcPr>
            <w:tcW w:w="1188" w:type="dxa"/>
            <w:tcBorders>
              <w:top w:val="nil"/>
              <w:left w:val="nil"/>
              <w:bottom w:val="nil"/>
              <w:right w:val="nil"/>
            </w:tcBorders>
          </w:tcPr>
          <w:p w:rsidR="007617F7" w:rsidRPr="000254A6" w:rsidRDefault="007617F7">
            <w:pPr>
              <w:pStyle w:val="TableText"/>
              <w:jc w:val="right"/>
            </w:pPr>
            <w:r w:rsidRPr="000254A6">
              <w:t>77.361.101</w:t>
            </w:r>
          </w:p>
        </w:tc>
        <w:tc>
          <w:tcPr>
            <w:tcW w:w="121" w:type="dxa"/>
            <w:tcBorders>
              <w:top w:val="nil"/>
              <w:left w:val="nil"/>
              <w:bottom w:val="nil"/>
              <w:right w:val="nil"/>
            </w:tcBorders>
          </w:tcPr>
          <w:p w:rsidR="007617F7" w:rsidRPr="000254A6" w:rsidRDefault="007617F7">
            <w:pPr>
              <w:pStyle w:val="Tijeloteksta"/>
            </w:pPr>
          </w:p>
        </w:tc>
        <w:tc>
          <w:tcPr>
            <w:tcW w:w="1223" w:type="dxa"/>
            <w:tcBorders>
              <w:top w:val="nil"/>
              <w:left w:val="nil"/>
              <w:bottom w:val="nil"/>
              <w:right w:val="nil"/>
            </w:tcBorders>
          </w:tcPr>
          <w:p w:rsidR="007617F7" w:rsidRPr="000254A6" w:rsidRDefault="007617F7">
            <w:pPr>
              <w:pStyle w:val="Tijeloteksta"/>
            </w:pPr>
          </w:p>
        </w:tc>
        <w:tc>
          <w:tcPr>
            <w:tcW w:w="121" w:type="dxa"/>
            <w:tcBorders>
              <w:top w:val="nil"/>
              <w:left w:val="nil"/>
              <w:bottom w:val="nil"/>
              <w:right w:val="nil"/>
            </w:tcBorders>
          </w:tcPr>
          <w:p w:rsidR="007617F7" w:rsidRPr="000254A6" w:rsidRDefault="007617F7">
            <w:pPr>
              <w:pStyle w:val="Tijeloteksta"/>
            </w:pPr>
          </w:p>
        </w:tc>
        <w:tc>
          <w:tcPr>
            <w:tcW w:w="1205" w:type="dxa"/>
            <w:tcBorders>
              <w:top w:val="nil"/>
              <w:left w:val="nil"/>
              <w:bottom w:val="nil"/>
              <w:right w:val="nil"/>
            </w:tcBorders>
          </w:tcPr>
          <w:p w:rsidR="007617F7" w:rsidRPr="000254A6" w:rsidRDefault="007617F7">
            <w:pPr>
              <w:pStyle w:val="TableText"/>
              <w:jc w:val="right"/>
            </w:pPr>
            <w:r w:rsidRPr="000254A6">
              <w:t>77.361.101</w:t>
            </w:r>
          </w:p>
        </w:tc>
        <w:tc>
          <w:tcPr>
            <w:tcW w:w="926" w:type="dxa"/>
            <w:tcBorders>
              <w:top w:val="nil"/>
              <w:left w:val="nil"/>
              <w:bottom w:val="nil"/>
              <w:right w:val="nil"/>
            </w:tcBorders>
          </w:tcPr>
          <w:p w:rsidR="007617F7" w:rsidRPr="000254A6" w:rsidRDefault="007617F7">
            <w:pPr>
              <w:pStyle w:val="TABTEXDEC"/>
            </w:pPr>
            <w:r w:rsidRPr="000254A6">
              <w:t>100,00%</w:t>
            </w:r>
          </w:p>
        </w:tc>
        <w:tc>
          <w:tcPr>
            <w:tcW w:w="121" w:type="dxa"/>
            <w:tcBorders>
              <w:top w:val="nil"/>
              <w:left w:val="nil"/>
              <w:bottom w:val="nil"/>
              <w:right w:val="nil"/>
            </w:tcBorders>
          </w:tcPr>
          <w:p w:rsidR="007617F7" w:rsidRPr="000254A6" w:rsidRDefault="007617F7">
            <w:pPr>
              <w:pStyle w:val="Tijeloteksta"/>
            </w:pPr>
          </w:p>
        </w:tc>
        <w:tc>
          <w:tcPr>
            <w:tcW w:w="1051" w:type="dxa"/>
            <w:tcBorders>
              <w:top w:val="nil"/>
              <w:left w:val="nil"/>
              <w:bottom w:val="nil"/>
              <w:right w:val="nil"/>
            </w:tcBorders>
          </w:tcPr>
          <w:p w:rsidR="007617F7" w:rsidRPr="000254A6" w:rsidRDefault="007617F7">
            <w:pPr>
              <w:pStyle w:val="TableText"/>
              <w:jc w:val="right"/>
            </w:pPr>
            <w:r w:rsidRPr="000254A6">
              <w:t>0</w:t>
            </w:r>
          </w:p>
        </w:tc>
      </w:tr>
      <w:tr w:rsidR="006C3EF4" w:rsidRPr="000254A6" w:rsidTr="006C3EF4">
        <w:trPr>
          <w:trHeight w:val="411"/>
        </w:trPr>
        <w:tc>
          <w:tcPr>
            <w:tcW w:w="635" w:type="dxa"/>
            <w:tcBorders>
              <w:top w:val="nil"/>
              <w:left w:val="nil"/>
              <w:bottom w:val="nil"/>
              <w:right w:val="nil"/>
            </w:tcBorders>
          </w:tcPr>
          <w:p w:rsidR="006C3EF4" w:rsidRPr="000254A6" w:rsidRDefault="006C3EF4">
            <w:pPr>
              <w:pStyle w:val="Tijeloteksta"/>
            </w:pPr>
          </w:p>
        </w:tc>
        <w:tc>
          <w:tcPr>
            <w:tcW w:w="3036" w:type="dxa"/>
            <w:tcBorders>
              <w:top w:val="nil"/>
              <w:left w:val="nil"/>
              <w:bottom w:val="nil"/>
              <w:right w:val="nil"/>
            </w:tcBorders>
          </w:tcPr>
          <w:p w:rsidR="006C3EF4" w:rsidRPr="000254A6" w:rsidRDefault="006C3EF4">
            <w:pPr>
              <w:pStyle w:val="TableText"/>
              <w:jc w:val="left"/>
            </w:pPr>
            <w:proofErr w:type="spellStart"/>
            <w:r w:rsidRPr="000254A6">
              <w:t>Razlučni</w:t>
            </w:r>
            <w:proofErr w:type="spellEnd"/>
            <w:r w:rsidRPr="000254A6">
              <w:t xml:space="preserve"> vjerovnici –</w:t>
            </w:r>
            <w:proofErr w:type="spellStart"/>
            <w:r w:rsidRPr="000254A6">
              <w:t>Min.financija</w:t>
            </w:r>
            <w:proofErr w:type="spellEnd"/>
          </w:p>
        </w:tc>
        <w:tc>
          <w:tcPr>
            <w:tcW w:w="121" w:type="dxa"/>
            <w:tcBorders>
              <w:top w:val="nil"/>
              <w:left w:val="nil"/>
              <w:bottom w:val="nil"/>
              <w:right w:val="nil"/>
            </w:tcBorders>
          </w:tcPr>
          <w:p w:rsidR="006C3EF4" w:rsidRPr="000254A6" w:rsidRDefault="006C3EF4">
            <w:pPr>
              <w:pStyle w:val="Tijeloteksta"/>
            </w:pPr>
          </w:p>
        </w:tc>
        <w:tc>
          <w:tcPr>
            <w:tcW w:w="1188" w:type="dxa"/>
            <w:tcBorders>
              <w:top w:val="nil"/>
              <w:left w:val="nil"/>
              <w:bottom w:val="nil"/>
              <w:right w:val="nil"/>
            </w:tcBorders>
          </w:tcPr>
          <w:p w:rsidR="006C3EF4" w:rsidRPr="000254A6" w:rsidRDefault="006C3EF4" w:rsidP="00D43792">
            <w:pPr>
              <w:pStyle w:val="TableText"/>
              <w:jc w:val="right"/>
            </w:pPr>
            <w:r w:rsidRPr="000254A6">
              <w:t>11.768.158</w:t>
            </w:r>
          </w:p>
        </w:tc>
        <w:tc>
          <w:tcPr>
            <w:tcW w:w="121" w:type="dxa"/>
            <w:tcBorders>
              <w:top w:val="nil"/>
              <w:left w:val="nil"/>
              <w:bottom w:val="nil"/>
              <w:right w:val="nil"/>
            </w:tcBorders>
          </w:tcPr>
          <w:p w:rsidR="006C3EF4" w:rsidRPr="000254A6" w:rsidRDefault="006C3EF4" w:rsidP="00D43792">
            <w:pPr>
              <w:pStyle w:val="Tijeloteksta"/>
            </w:pPr>
          </w:p>
        </w:tc>
        <w:tc>
          <w:tcPr>
            <w:tcW w:w="1223" w:type="dxa"/>
            <w:tcBorders>
              <w:top w:val="nil"/>
              <w:left w:val="nil"/>
              <w:bottom w:val="nil"/>
              <w:right w:val="nil"/>
            </w:tcBorders>
          </w:tcPr>
          <w:p w:rsidR="006C3EF4" w:rsidRPr="000254A6" w:rsidRDefault="006C3EF4" w:rsidP="00D43792">
            <w:pPr>
              <w:pStyle w:val="Tijeloteksta"/>
            </w:pPr>
          </w:p>
        </w:tc>
        <w:tc>
          <w:tcPr>
            <w:tcW w:w="121" w:type="dxa"/>
            <w:tcBorders>
              <w:top w:val="nil"/>
              <w:left w:val="nil"/>
              <w:bottom w:val="nil"/>
              <w:right w:val="nil"/>
            </w:tcBorders>
          </w:tcPr>
          <w:p w:rsidR="006C3EF4" w:rsidRPr="000254A6" w:rsidRDefault="006C3EF4" w:rsidP="00D43792">
            <w:pPr>
              <w:pStyle w:val="Tijeloteksta"/>
            </w:pPr>
          </w:p>
        </w:tc>
        <w:tc>
          <w:tcPr>
            <w:tcW w:w="1205" w:type="dxa"/>
            <w:tcBorders>
              <w:top w:val="nil"/>
              <w:left w:val="nil"/>
              <w:bottom w:val="nil"/>
              <w:right w:val="nil"/>
            </w:tcBorders>
          </w:tcPr>
          <w:p w:rsidR="006C3EF4" w:rsidRPr="000254A6" w:rsidRDefault="006C3EF4" w:rsidP="00D43792">
            <w:pPr>
              <w:pStyle w:val="TableText"/>
              <w:jc w:val="right"/>
            </w:pPr>
            <w:r w:rsidRPr="000254A6">
              <w:t>11.768.158</w:t>
            </w:r>
          </w:p>
        </w:tc>
        <w:tc>
          <w:tcPr>
            <w:tcW w:w="926" w:type="dxa"/>
            <w:tcBorders>
              <w:top w:val="nil"/>
              <w:left w:val="nil"/>
              <w:bottom w:val="nil"/>
              <w:right w:val="nil"/>
            </w:tcBorders>
          </w:tcPr>
          <w:p w:rsidR="006C3EF4" w:rsidRPr="000254A6" w:rsidRDefault="006C3EF4" w:rsidP="00D43792">
            <w:pPr>
              <w:pStyle w:val="TABTEXDEC"/>
            </w:pPr>
            <w:r w:rsidRPr="000254A6">
              <w:t>100,00%</w:t>
            </w:r>
          </w:p>
        </w:tc>
        <w:tc>
          <w:tcPr>
            <w:tcW w:w="121" w:type="dxa"/>
            <w:tcBorders>
              <w:top w:val="nil"/>
              <w:left w:val="nil"/>
              <w:bottom w:val="nil"/>
              <w:right w:val="nil"/>
            </w:tcBorders>
          </w:tcPr>
          <w:p w:rsidR="006C3EF4" w:rsidRPr="000254A6" w:rsidRDefault="006C3EF4" w:rsidP="00D43792">
            <w:pPr>
              <w:pStyle w:val="Tijeloteksta"/>
            </w:pPr>
          </w:p>
        </w:tc>
        <w:tc>
          <w:tcPr>
            <w:tcW w:w="1051" w:type="dxa"/>
            <w:tcBorders>
              <w:top w:val="nil"/>
              <w:left w:val="nil"/>
              <w:bottom w:val="nil"/>
              <w:right w:val="nil"/>
            </w:tcBorders>
          </w:tcPr>
          <w:p w:rsidR="006C3EF4" w:rsidRPr="000254A6" w:rsidRDefault="006C3EF4" w:rsidP="00D43792">
            <w:pPr>
              <w:pStyle w:val="TableText"/>
              <w:jc w:val="right"/>
            </w:pPr>
            <w:r w:rsidRPr="000254A6">
              <w:t>0</w:t>
            </w:r>
          </w:p>
        </w:tc>
      </w:tr>
      <w:tr w:rsidR="006C3EF4" w:rsidRPr="000254A6" w:rsidTr="006C3EF4">
        <w:trPr>
          <w:trHeight w:val="411"/>
        </w:trPr>
        <w:tc>
          <w:tcPr>
            <w:tcW w:w="635" w:type="dxa"/>
            <w:tcBorders>
              <w:top w:val="nil"/>
              <w:left w:val="nil"/>
              <w:bottom w:val="nil"/>
              <w:right w:val="nil"/>
            </w:tcBorders>
          </w:tcPr>
          <w:p w:rsidR="006C3EF4" w:rsidRPr="000254A6" w:rsidRDefault="006C3EF4">
            <w:pPr>
              <w:pStyle w:val="Tijeloteksta"/>
            </w:pPr>
          </w:p>
        </w:tc>
        <w:tc>
          <w:tcPr>
            <w:tcW w:w="3036" w:type="dxa"/>
            <w:tcBorders>
              <w:top w:val="nil"/>
              <w:left w:val="nil"/>
              <w:bottom w:val="nil"/>
              <w:right w:val="nil"/>
            </w:tcBorders>
          </w:tcPr>
          <w:p w:rsidR="006C3EF4" w:rsidRPr="000254A6" w:rsidRDefault="006C3EF4">
            <w:pPr>
              <w:pStyle w:val="TableText"/>
              <w:jc w:val="left"/>
            </w:pPr>
            <w:r w:rsidRPr="000254A6">
              <w:t>Vjerovnici - zaposlenici</w:t>
            </w:r>
          </w:p>
        </w:tc>
        <w:tc>
          <w:tcPr>
            <w:tcW w:w="121" w:type="dxa"/>
            <w:tcBorders>
              <w:top w:val="nil"/>
              <w:left w:val="nil"/>
              <w:bottom w:val="nil"/>
              <w:right w:val="nil"/>
            </w:tcBorders>
          </w:tcPr>
          <w:p w:rsidR="006C3EF4" w:rsidRPr="000254A6" w:rsidRDefault="006C3EF4">
            <w:pPr>
              <w:pStyle w:val="Tijeloteksta"/>
            </w:pPr>
          </w:p>
        </w:tc>
        <w:tc>
          <w:tcPr>
            <w:tcW w:w="1188" w:type="dxa"/>
            <w:tcBorders>
              <w:top w:val="nil"/>
              <w:left w:val="nil"/>
              <w:bottom w:val="nil"/>
              <w:right w:val="nil"/>
            </w:tcBorders>
          </w:tcPr>
          <w:p w:rsidR="006C3EF4" w:rsidRPr="000254A6" w:rsidRDefault="006C3EF4">
            <w:pPr>
              <w:pStyle w:val="TableText"/>
              <w:jc w:val="right"/>
            </w:pPr>
            <w:r w:rsidRPr="000254A6">
              <w:t>1.631.166</w:t>
            </w:r>
          </w:p>
        </w:tc>
        <w:tc>
          <w:tcPr>
            <w:tcW w:w="121" w:type="dxa"/>
            <w:tcBorders>
              <w:top w:val="nil"/>
              <w:left w:val="nil"/>
              <w:bottom w:val="nil"/>
              <w:right w:val="nil"/>
            </w:tcBorders>
          </w:tcPr>
          <w:p w:rsidR="006C3EF4" w:rsidRPr="000254A6" w:rsidRDefault="006C3EF4">
            <w:pPr>
              <w:pStyle w:val="Tijeloteksta"/>
            </w:pPr>
          </w:p>
        </w:tc>
        <w:tc>
          <w:tcPr>
            <w:tcW w:w="1223" w:type="dxa"/>
            <w:tcBorders>
              <w:top w:val="nil"/>
              <w:left w:val="nil"/>
              <w:bottom w:val="nil"/>
              <w:right w:val="nil"/>
            </w:tcBorders>
          </w:tcPr>
          <w:p w:rsidR="006C3EF4" w:rsidRPr="000254A6" w:rsidRDefault="006C3EF4">
            <w:pPr>
              <w:pStyle w:val="Tijeloteksta"/>
            </w:pPr>
          </w:p>
        </w:tc>
        <w:tc>
          <w:tcPr>
            <w:tcW w:w="121" w:type="dxa"/>
            <w:tcBorders>
              <w:top w:val="nil"/>
              <w:left w:val="nil"/>
              <w:bottom w:val="nil"/>
              <w:right w:val="nil"/>
            </w:tcBorders>
          </w:tcPr>
          <w:p w:rsidR="006C3EF4" w:rsidRPr="000254A6" w:rsidRDefault="006C3EF4">
            <w:pPr>
              <w:pStyle w:val="Tijeloteksta"/>
            </w:pPr>
          </w:p>
        </w:tc>
        <w:tc>
          <w:tcPr>
            <w:tcW w:w="1205" w:type="dxa"/>
            <w:tcBorders>
              <w:top w:val="nil"/>
              <w:left w:val="nil"/>
              <w:bottom w:val="nil"/>
              <w:right w:val="nil"/>
            </w:tcBorders>
          </w:tcPr>
          <w:p w:rsidR="006C3EF4" w:rsidRPr="000254A6" w:rsidRDefault="006C3EF4">
            <w:pPr>
              <w:pStyle w:val="TableText"/>
              <w:jc w:val="right"/>
            </w:pPr>
            <w:r w:rsidRPr="000254A6">
              <w:t>1.631.166</w:t>
            </w:r>
          </w:p>
        </w:tc>
        <w:tc>
          <w:tcPr>
            <w:tcW w:w="926" w:type="dxa"/>
            <w:tcBorders>
              <w:top w:val="nil"/>
              <w:left w:val="nil"/>
              <w:bottom w:val="nil"/>
              <w:right w:val="nil"/>
            </w:tcBorders>
          </w:tcPr>
          <w:p w:rsidR="006C3EF4" w:rsidRPr="000254A6" w:rsidRDefault="006C3EF4">
            <w:pPr>
              <w:pStyle w:val="TABTEXDEC"/>
            </w:pPr>
            <w:r w:rsidRPr="000254A6">
              <w:t>100,00%</w:t>
            </w:r>
          </w:p>
        </w:tc>
        <w:tc>
          <w:tcPr>
            <w:tcW w:w="121" w:type="dxa"/>
            <w:tcBorders>
              <w:top w:val="nil"/>
              <w:left w:val="nil"/>
              <w:bottom w:val="nil"/>
              <w:right w:val="nil"/>
            </w:tcBorders>
          </w:tcPr>
          <w:p w:rsidR="006C3EF4" w:rsidRPr="000254A6" w:rsidRDefault="006C3EF4">
            <w:pPr>
              <w:pStyle w:val="Tijeloteksta"/>
            </w:pPr>
          </w:p>
        </w:tc>
        <w:tc>
          <w:tcPr>
            <w:tcW w:w="1051" w:type="dxa"/>
            <w:tcBorders>
              <w:top w:val="nil"/>
              <w:left w:val="nil"/>
              <w:bottom w:val="nil"/>
              <w:right w:val="nil"/>
            </w:tcBorders>
          </w:tcPr>
          <w:p w:rsidR="006C3EF4" w:rsidRPr="000254A6" w:rsidRDefault="006C3EF4">
            <w:pPr>
              <w:pStyle w:val="TableText"/>
              <w:jc w:val="right"/>
            </w:pPr>
            <w:r w:rsidRPr="000254A6">
              <w:t>0</w:t>
            </w:r>
          </w:p>
        </w:tc>
      </w:tr>
      <w:tr w:rsidR="006C3EF4" w:rsidRPr="000254A6" w:rsidTr="006C3EF4">
        <w:trPr>
          <w:trHeight w:val="411"/>
        </w:trPr>
        <w:tc>
          <w:tcPr>
            <w:tcW w:w="635" w:type="dxa"/>
            <w:tcBorders>
              <w:top w:val="nil"/>
              <w:left w:val="nil"/>
              <w:bottom w:val="nil"/>
              <w:right w:val="nil"/>
            </w:tcBorders>
          </w:tcPr>
          <w:p w:rsidR="006C3EF4" w:rsidRPr="000254A6" w:rsidRDefault="006C3EF4">
            <w:pPr>
              <w:pStyle w:val="Tijeloteksta"/>
            </w:pPr>
          </w:p>
        </w:tc>
        <w:tc>
          <w:tcPr>
            <w:tcW w:w="3036" w:type="dxa"/>
            <w:tcBorders>
              <w:top w:val="nil"/>
              <w:left w:val="nil"/>
              <w:bottom w:val="nil"/>
              <w:right w:val="nil"/>
            </w:tcBorders>
          </w:tcPr>
          <w:p w:rsidR="006C3EF4" w:rsidRPr="000254A6" w:rsidRDefault="006C3EF4">
            <w:pPr>
              <w:pStyle w:val="TableText"/>
              <w:jc w:val="left"/>
            </w:pPr>
            <w:r w:rsidRPr="000254A6">
              <w:t xml:space="preserve">Ostali vjerovnici - dobavljači </w:t>
            </w:r>
          </w:p>
        </w:tc>
        <w:tc>
          <w:tcPr>
            <w:tcW w:w="121" w:type="dxa"/>
            <w:tcBorders>
              <w:top w:val="nil"/>
              <w:left w:val="nil"/>
              <w:bottom w:val="nil"/>
              <w:right w:val="nil"/>
            </w:tcBorders>
          </w:tcPr>
          <w:p w:rsidR="006C3EF4" w:rsidRPr="000254A6" w:rsidRDefault="006C3EF4">
            <w:pPr>
              <w:pStyle w:val="Tijeloteksta"/>
            </w:pPr>
          </w:p>
        </w:tc>
        <w:tc>
          <w:tcPr>
            <w:tcW w:w="1188" w:type="dxa"/>
            <w:tcBorders>
              <w:top w:val="nil"/>
              <w:left w:val="nil"/>
              <w:bottom w:val="nil"/>
              <w:right w:val="nil"/>
            </w:tcBorders>
          </w:tcPr>
          <w:p w:rsidR="006C3EF4" w:rsidRPr="000254A6" w:rsidRDefault="006C3EF4">
            <w:pPr>
              <w:pStyle w:val="TableText"/>
              <w:jc w:val="right"/>
            </w:pPr>
            <w:r w:rsidRPr="000254A6">
              <w:t>15.201.418</w:t>
            </w:r>
          </w:p>
        </w:tc>
        <w:tc>
          <w:tcPr>
            <w:tcW w:w="121" w:type="dxa"/>
            <w:tcBorders>
              <w:top w:val="nil"/>
              <w:left w:val="nil"/>
              <w:bottom w:val="nil"/>
              <w:right w:val="nil"/>
            </w:tcBorders>
          </w:tcPr>
          <w:p w:rsidR="006C3EF4" w:rsidRPr="000254A6" w:rsidRDefault="006C3EF4">
            <w:pPr>
              <w:pStyle w:val="Tijeloteksta"/>
            </w:pPr>
          </w:p>
        </w:tc>
        <w:tc>
          <w:tcPr>
            <w:tcW w:w="1223" w:type="dxa"/>
            <w:tcBorders>
              <w:top w:val="nil"/>
              <w:left w:val="nil"/>
              <w:bottom w:val="nil"/>
              <w:right w:val="nil"/>
            </w:tcBorders>
          </w:tcPr>
          <w:p w:rsidR="006C3EF4" w:rsidRPr="000254A6" w:rsidRDefault="006C3EF4">
            <w:pPr>
              <w:pStyle w:val="Tijeloteksta"/>
            </w:pPr>
          </w:p>
        </w:tc>
        <w:tc>
          <w:tcPr>
            <w:tcW w:w="121" w:type="dxa"/>
            <w:tcBorders>
              <w:top w:val="nil"/>
              <w:left w:val="nil"/>
              <w:bottom w:val="nil"/>
              <w:right w:val="nil"/>
            </w:tcBorders>
          </w:tcPr>
          <w:p w:rsidR="006C3EF4" w:rsidRPr="000254A6" w:rsidRDefault="006C3EF4">
            <w:pPr>
              <w:pStyle w:val="Tijeloteksta"/>
            </w:pPr>
          </w:p>
        </w:tc>
        <w:tc>
          <w:tcPr>
            <w:tcW w:w="1205" w:type="dxa"/>
            <w:tcBorders>
              <w:top w:val="nil"/>
              <w:left w:val="nil"/>
              <w:bottom w:val="nil"/>
              <w:right w:val="nil"/>
            </w:tcBorders>
          </w:tcPr>
          <w:p w:rsidR="006C3EF4" w:rsidRPr="000254A6" w:rsidRDefault="006C3EF4">
            <w:pPr>
              <w:pStyle w:val="TableText"/>
              <w:jc w:val="right"/>
            </w:pPr>
            <w:r w:rsidRPr="000254A6">
              <w:t>15.201.418</w:t>
            </w:r>
          </w:p>
        </w:tc>
        <w:tc>
          <w:tcPr>
            <w:tcW w:w="926" w:type="dxa"/>
            <w:tcBorders>
              <w:top w:val="nil"/>
              <w:left w:val="nil"/>
              <w:bottom w:val="nil"/>
              <w:right w:val="nil"/>
            </w:tcBorders>
          </w:tcPr>
          <w:p w:rsidR="006C3EF4" w:rsidRPr="000254A6" w:rsidRDefault="006C3EF4">
            <w:pPr>
              <w:pStyle w:val="TABTEXDEC"/>
            </w:pPr>
            <w:r w:rsidRPr="000254A6">
              <w:t>100,00%</w:t>
            </w:r>
          </w:p>
        </w:tc>
        <w:tc>
          <w:tcPr>
            <w:tcW w:w="121" w:type="dxa"/>
            <w:tcBorders>
              <w:top w:val="nil"/>
              <w:left w:val="nil"/>
              <w:bottom w:val="nil"/>
              <w:right w:val="nil"/>
            </w:tcBorders>
          </w:tcPr>
          <w:p w:rsidR="006C3EF4" w:rsidRPr="000254A6" w:rsidRDefault="006C3EF4">
            <w:pPr>
              <w:pStyle w:val="Tijeloteksta"/>
            </w:pPr>
          </w:p>
        </w:tc>
        <w:tc>
          <w:tcPr>
            <w:tcW w:w="1051" w:type="dxa"/>
            <w:tcBorders>
              <w:top w:val="nil"/>
              <w:left w:val="nil"/>
              <w:bottom w:val="nil"/>
              <w:right w:val="nil"/>
            </w:tcBorders>
          </w:tcPr>
          <w:p w:rsidR="006C3EF4" w:rsidRPr="000254A6" w:rsidRDefault="006C3EF4">
            <w:pPr>
              <w:pStyle w:val="TableText"/>
              <w:jc w:val="right"/>
            </w:pPr>
            <w:r w:rsidRPr="000254A6">
              <w:t>0</w:t>
            </w:r>
          </w:p>
        </w:tc>
      </w:tr>
      <w:tr w:rsidR="006C3EF4" w:rsidRPr="000254A6" w:rsidTr="006C3EF4">
        <w:trPr>
          <w:trHeight w:val="411"/>
        </w:trPr>
        <w:tc>
          <w:tcPr>
            <w:tcW w:w="635" w:type="dxa"/>
            <w:tcBorders>
              <w:top w:val="nil"/>
              <w:left w:val="nil"/>
              <w:bottom w:val="nil"/>
              <w:right w:val="nil"/>
            </w:tcBorders>
          </w:tcPr>
          <w:p w:rsidR="006C3EF4" w:rsidRPr="000254A6" w:rsidRDefault="006C3EF4">
            <w:pPr>
              <w:pStyle w:val="Tijeloteksta"/>
            </w:pPr>
          </w:p>
        </w:tc>
        <w:tc>
          <w:tcPr>
            <w:tcW w:w="3036" w:type="dxa"/>
            <w:tcBorders>
              <w:top w:val="single" w:sz="6" w:space="0" w:color="auto"/>
              <w:left w:val="nil"/>
              <w:bottom w:val="single" w:sz="6" w:space="0" w:color="auto"/>
              <w:right w:val="nil"/>
            </w:tcBorders>
          </w:tcPr>
          <w:p w:rsidR="006C3EF4" w:rsidRPr="000254A6" w:rsidRDefault="006C3EF4">
            <w:pPr>
              <w:pStyle w:val="TableText"/>
              <w:jc w:val="left"/>
            </w:pPr>
            <w:r w:rsidRPr="000254A6">
              <w:rPr>
                <w:b/>
              </w:rPr>
              <w:t xml:space="preserve">Ukupno </w:t>
            </w:r>
          </w:p>
        </w:tc>
        <w:tc>
          <w:tcPr>
            <w:tcW w:w="121" w:type="dxa"/>
            <w:tcBorders>
              <w:top w:val="nil"/>
              <w:left w:val="nil"/>
              <w:bottom w:val="nil"/>
              <w:right w:val="nil"/>
            </w:tcBorders>
          </w:tcPr>
          <w:p w:rsidR="006C3EF4" w:rsidRPr="000254A6" w:rsidRDefault="006C3EF4">
            <w:pPr>
              <w:pStyle w:val="Tijeloteksta"/>
            </w:pPr>
          </w:p>
        </w:tc>
        <w:tc>
          <w:tcPr>
            <w:tcW w:w="1188" w:type="dxa"/>
            <w:tcBorders>
              <w:top w:val="single" w:sz="6" w:space="0" w:color="auto"/>
              <w:left w:val="nil"/>
              <w:bottom w:val="single" w:sz="6" w:space="0" w:color="auto"/>
              <w:right w:val="nil"/>
            </w:tcBorders>
          </w:tcPr>
          <w:p w:rsidR="006C3EF4" w:rsidRPr="000254A6" w:rsidRDefault="006C3EF4">
            <w:pPr>
              <w:pStyle w:val="TableText"/>
              <w:jc w:val="right"/>
              <w:rPr>
                <w:b/>
              </w:rPr>
            </w:pPr>
            <w:r w:rsidRPr="000254A6">
              <w:rPr>
                <w:b/>
              </w:rPr>
              <w:t>126.512.923</w:t>
            </w:r>
          </w:p>
        </w:tc>
        <w:tc>
          <w:tcPr>
            <w:tcW w:w="121" w:type="dxa"/>
            <w:tcBorders>
              <w:top w:val="nil"/>
              <w:left w:val="nil"/>
              <w:bottom w:val="nil"/>
              <w:right w:val="nil"/>
            </w:tcBorders>
          </w:tcPr>
          <w:p w:rsidR="006C3EF4" w:rsidRPr="000254A6" w:rsidRDefault="006C3EF4">
            <w:pPr>
              <w:pStyle w:val="Tijeloteksta"/>
              <w:rPr>
                <w:b/>
              </w:rPr>
            </w:pPr>
          </w:p>
        </w:tc>
        <w:tc>
          <w:tcPr>
            <w:tcW w:w="1223" w:type="dxa"/>
            <w:tcBorders>
              <w:top w:val="single" w:sz="6" w:space="0" w:color="auto"/>
              <w:left w:val="nil"/>
              <w:bottom w:val="single" w:sz="6" w:space="0" w:color="auto"/>
              <w:right w:val="nil"/>
            </w:tcBorders>
          </w:tcPr>
          <w:p w:rsidR="006C3EF4" w:rsidRPr="000254A6" w:rsidRDefault="006C3EF4">
            <w:pPr>
              <w:pStyle w:val="TableText"/>
              <w:jc w:val="right"/>
              <w:rPr>
                <w:b/>
              </w:rPr>
            </w:pPr>
            <w:r w:rsidRPr="000254A6">
              <w:rPr>
                <w:b/>
              </w:rPr>
              <w:t>210.564.033</w:t>
            </w:r>
          </w:p>
        </w:tc>
        <w:tc>
          <w:tcPr>
            <w:tcW w:w="121" w:type="dxa"/>
            <w:tcBorders>
              <w:top w:val="nil"/>
              <w:left w:val="nil"/>
              <w:bottom w:val="nil"/>
              <w:right w:val="nil"/>
            </w:tcBorders>
          </w:tcPr>
          <w:p w:rsidR="006C3EF4" w:rsidRPr="000254A6" w:rsidRDefault="006C3EF4">
            <w:pPr>
              <w:pStyle w:val="Tijeloteksta"/>
              <w:rPr>
                <w:b/>
              </w:rPr>
            </w:pPr>
          </w:p>
        </w:tc>
        <w:tc>
          <w:tcPr>
            <w:tcW w:w="1205" w:type="dxa"/>
            <w:tcBorders>
              <w:top w:val="single" w:sz="6" w:space="0" w:color="auto"/>
              <w:left w:val="nil"/>
              <w:bottom w:val="single" w:sz="6" w:space="0" w:color="auto"/>
              <w:right w:val="nil"/>
            </w:tcBorders>
          </w:tcPr>
          <w:p w:rsidR="006C3EF4" w:rsidRPr="000254A6" w:rsidRDefault="006C3EF4">
            <w:pPr>
              <w:pStyle w:val="TableText"/>
              <w:jc w:val="right"/>
              <w:rPr>
                <w:b/>
              </w:rPr>
            </w:pPr>
            <w:r w:rsidRPr="000254A6">
              <w:rPr>
                <w:b/>
              </w:rPr>
              <w:t>126.512.923</w:t>
            </w:r>
          </w:p>
        </w:tc>
        <w:tc>
          <w:tcPr>
            <w:tcW w:w="926" w:type="dxa"/>
            <w:tcBorders>
              <w:top w:val="single" w:sz="6" w:space="0" w:color="auto"/>
              <w:left w:val="nil"/>
              <w:bottom w:val="single" w:sz="6" w:space="0" w:color="auto"/>
              <w:right w:val="nil"/>
            </w:tcBorders>
          </w:tcPr>
          <w:p w:rsidR="006C3EF4" w:rsidRPr="000254A6" w:rsidRDefault="006C3EF4">
            <w:pPr>
              <w:pStyle w:val="TABTEXDEC"/>
              <w:rPr>
                <w:b/>
              </w:rPr>
            </w:pPr>
            <w:r w:rsidRPr="000254A6">
              <w:rPr>
                <w:b/>
              </w:rPr>
              <w:t>100,00%</w:t>
            </w:r>
          </w:p>
        </w:tc>
        <w:tc>
          <w:tcPr>
            <w:tcW w:w="121" w:type="dxa"/>
            <w:tcBorders>
              <w:top w:val="nil"/>
              <w:left w:val="nil"/>
              <w:bottom w:val="nil"/>
              <w:right w:val="nil"/>
            </w:tcBorders>
          </w:tcPr>
          <w:p w:rsidR="006C3EF4" w:rsidRPr="000254A6" w:rsidRDefault="006C3EF4">
            <w:pPr>
              <w:pStyle w:val="Tijeloteksta"/>
              <w:rPr>
                <w:b/>
              </w:rPr>
            </w:pPr>
          </w:p>
        </w:tc>
        <w:tc>
          <w:tcPr>
            <w:tcW w:w="1051" w:type="dxa"/>
            <w:tcBorders>
              <w:top w:val="single" w:sz="6" w:space="0" w:color="auto"/>
              <w:left w:val="nil"/>
              <w:bottom w:val="single" w:sz="6" w:space="0" w:color="auto"/>
              <w:right w:val="nil"/>
            </w:tcBorders>
          </w:tcPr>
          <w:p w:rsidR="006C3EF4" w:rsidRPr="000254A6" w:rsidRDefault="006C3EF4">
            <w:pPr>
              <w:pStyle w:val="TableText"/>
              <w:jc w:val="right"/>
              <w:rPr>
                <w:b/>
              </w:rPr>
            </w:pPr>
            <w:r w:rsidRPr="000254A6">
              <w:rPr>
                <w:b/>
              </w:rPr>
              <w:t>0</w:t>
            </w:r>
          </w:p>
        </w:tc>
      </w:tr>
    </w:tbl>
    <w:p w:rsidR="00B109EE" w:rsidRPr="000254A6" w:rsidRDefault="00B109EE" w:rsidP="000B388A"/>
    <w:p w:rsidR="00A96061" w:rsidRPr="000254A6" w:rsidRDefault="00A96061" w:rsidP="000B388A"/>
    <w:p w:rsidR="00A96061" w:rsidRPr="000254A6" w:rsidRDefault="00A96061" w:rsidP="000B388A"/>
    <w:p w:rsidR="00A96061" w:rsidRPr="000254A6" w:rsidRDefault="00A96061" w:rsidP="000B388A"/>
    <w:p w:rsidR="00A96061" w:rsidRPr="000254A6" w:rsidRDefault="00A96061" w:rsidP="000B388A"/>
    <w:p w:rsidR="00A96061" w:rsidRPr="000254A6" w:rsidRDefault="00A96061" w:rsidP="000B388A"/>
    <w:p w:rsidR="00A96061" w:rsidRPr="000254A6" w:rsidRDefault="00A96061" w:rsidP="000B388A"/>
    <w:p w:rsidR="00A96061" w:rsidRPr="000254A6" w:rsidRDefault="00A96061" w:rsidP="000B388A"/>
    <w:p w:rsidR="00A96061" w:rsidRPr="000254A6" w:rsidRDefault="00A96061" w:rsidP="000B388A"/>
    <w:p w:rsidR="00A96061" w:rsidRPr="000254A6" w:rsidRDefault="00A96061" w:rsidP="000B388A"/>
    <w:p w:rsidR="00A96061" w:rsidRPr="000254A6" w:rsidRDefault="00A96061" w:rsidP="000B388A"/>
    <w:p w:rsidR="00A96061" w:rsidRPr="000254A6" w:rsidRDefault="00A96061" w:rsidP="000B388A"/>
    <w:p w:rsidR="00A96061" w:rsidRPr="000254A6" w:rsidRDefault="00A96061" w:rsidP="000B388A"/>
    <w:p w:rsidR="00A96061" w:rsidRPr="000254A6" w:rsidRDefault="00A96061" w:rsidP="000B388A"/>
    <w:p w:rsidR="00A96061" w:rsidRPr="000254A6" w:rsidRDefault="00A96061" w:rsidP="000B388A"/>
    <w:p w:rsidR="00A96061" w:rsidRPr="000254A6" w:rsidRDefault="00A96061" w:rsidP="000B388A"/>
    <w:p w:rsidR="00A96061" w:rsidRPr="000254A6" w:rsidRDefault="00A96061" w:rsidP="000B388A"/>
    <w:p w:rsidR="00A96061" w:rsidRPr="000254A6" w:rsidRDefault="00A96061" w:rsidP="000B388A"/>
    <w:p w:rsidR="00A96061" w:rsidRPr="000254A6" w:rsidRDefault="00A96061" w:rsidP="000B388A"/>
    <w:p w:rsidR="00A96061" w:rsidRPr="000254A6" w:rsidRDefault="00A96061" w:rsidP="000B388A"/>
    <w:p w:rsidR="00A96061" w:rsidRPr="000254A6" w:rsidRDefault="00A96061" w:rsidP="000B388A"/>
    <w:p w:rsidR="00A96061" w:rsidRPr="000254A6" w:rsidRDefault="00A96061" w:rsidP="000B388A"/>
    <w:p w:rsidR="00A96061" w:rsidRPr="000254A6" w:rsidRDefault="00A96061" w:rsidP="000B388A"/>
    <w:p w:rsidR="00A96061" w:rsidRPr="000254A6" w:rsidRDefault="00A96061" w:rsidP="000B388A"/>
    <w:p w:rsidR="00A96061" w:rsidRPr="000254A6" w:rsidRDefault="00A96061" w:rsidP="000B388A"/>
    <w:p w:rsidR="00A96061" w:rsidRPr="000254A6" w:rsidRDefault="00A96061" w:rsidP="000B388A"/>
    <w:p w:rsidR="00A96061" w:rsidRPr="000254A6" w:rsidRDefault="00A96061" w:rsidP="000B388A"/>
    <w:p w:rsidR="00A96061" w:rsidRPr="000254A6" w:rsidRDefault="00A96061" w:rsidP="000B388A"/>
    <w:p w:rsidR="00A96061" w:rsidRPr="000254A6" w:rsidRDefault="00A96061" w:rsidP="000B388A"/>
    <w:p w:rsidR="00A96061" w:rsidRPr="000254A6" w:rsidRDefault="00A96061" w:rsidP="000B388A"/>
    <w:p w:rsidR="00A96061" w:rsidRPr="000254A6" w:rsidRDefault="00A96061" w:rsidP="000B388A"/>
    <w:p w:rsidR="00A96061" w:rsidRPr="000254A6" w:rsidRDefault="00A96061" w:rsidP="000B388A">
      <w:pPr>
        <w:sectPr w:rsidR="00A96061" w:rsidRPr="000254A6" w:rsidSect="00D42F75">
          <w:pgSz w:w="12240" w:h="15840"/>
          <w:pgMar w:top="1259" w:right="1418" w:bottom="1077" w:left="1418" w:header="720" w:footer="720" w:gutter="0"/>
          <w:cols w:space="720"/>
          <w:noEndnote/>
          <w:docGrid w:linePitch="326"/>
        </w:sectPr>
      </w:pPr>
    </w:p>
    <w:p w:rsidR="00A96061" w:rsidRPr="000254A6" w:rsidRDefault="00A96061" w:rsidP="0033258A">
      <w:pPr>
        <w:rPr>
          <w:rFonts w:ascii="Arial" w:hAnsi="Arial" w:cs="Arial"/>
          <w:sz w:val="20"/>
          <w:szCs w:val="20"/>
        </w:rPr>
      </w:pPr>
    </w:p>
    <w:p w:rsidR="00B109EE" w:rsidRPr="000254A6" w:rsidRDefault="000B388A" w:rsidP="0033258A">
      <w:pPr>
        <w:rPr>
          <w:rFonts w:ascii="Arial" w:hAnsi="Arial" w:cs="Arial"/>
          <w:b/>
        </w:rPr>
      </w:pPr>
      <w:r w:rsidRPr="00345E33">
        <w:rPr>
          <w:rFonts w:ascii="Arial" w:hAnsi="Arial" w:cs="Arial"/>
          <w:b/>
        </w:rPr>
        <w:t>Plan amortizacije kredita po partiji i kreditoru – postojeće stanje nakon reprogramiranja</w:t>
      </w:r>
    </w:p>
    <w:p w:rsidR="000B388A" w:rsidRPr="000254A6" w:rsidRDefault="000B388A" w:rsidP="0033258A"/>
    <w:p w:rsidR="000B388A" w:rsidRPr="000254A6" w:rsidRDefault="000B388A" w:rsidP="0033258A"/>
    <w:tbl>
      <w:tblPr>
        <w:tblW w:w="14452" w:type="dxa"/>
        <w:tblInd w:w="103" w:type="dxa"/>
        <w:tblLook w:val="04A0"/>
      </w:tblPr>
      <w:tblGrid>
        <w:gridCol w:w="1120"/>
        <w:gridCol w:w="2346"/>
        <w:gridCol w:w="1359"/>
        <w:gridCol w:w="964"/>
        <w:gridCol w:w="964"/>
        <w:gridCol w:w="964"/>
        <w:gridCol w:w="964"/>
        <w:gridCol w:w="964"/>
        <w:gridCol w:w="964"/>
        <w:gridCol w:w="951"/>
        <w:gridCol w:w="964"/>
        <w:gridCol w:w="964"/>
        <w:gridCol w:w="964"/>
      </w:tblGrid>
      <w:tr w:rsidR="00493CEA" w:rsidRPr="00493CEA" w:rsidTr="00493CEA">
        <w:trPr>
          <w:trHeight w:val="300"/>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CEA" w:rsidRPr="00493CEA" w:rsidRDefault="00493CEA" w:rsidP="00493CEA">
            <w:pPr>
              <w:jc w:val="center"/>
              <w:rPr>
                <w:rFonts w:ascii="Calibri" w:hAnsi="Calibri" w:cs="Calibri"/>
                <w:b/>
                <w:bCs/>
                <w:color w:val="000000"/>
                <w:sz w:val="18"/>
                <w:szCs w:val="20"/>
              </w:rPr>
            </w:pPr>
            <w:r w:rsidRPr="00493CEA">
              <w:rPr>
                <w:rFonts w:ascii="Calibri" w:hAnsi="Calibri" w:cs="Calibri"/>
                <w:b/>
                <w:bCs/>
                <w:color w:val="000000"/>
                <w:sz w:val="18"/>
                <w:szCs w:val="20"/>
              </w:rPr>
              <w:t>kreditor</w:t>
            </w:r>
          </w:p>
        </w:tc>
        <w:tc>
          <w:tcPr>
            <w:tcW w:w="23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CEA" w:rsidRPr="00493CEA" w:rsidRDefault="00493CEA" w:rsidP="00493CEA">
            <w:pPr>
              <w:jc w:val="center"/>
              <w:rPr>
                <w:rFonts w:ascii="Calibri" w:hAnsi="Calibri" w:cs="Calibri"/>
                <w:b/>
                <w:bCs/>
                <w:color w:val="000000"/>
                <w:sz w:val="18"/>
                <w:szCs w:val="20"/>
              </w:rPr>
            </w:pPr>
            <w:r w:rsidRPr="00493CEA">
              <w:rPr>
                <w:rFonts w:ascii="Calibri" w:hAnsi="Calibri" w:cs="Calibri"/>
                <w:b/>
                <w:bCs/>
                <w:color w:val="000000"/>
                <w:sz w:val="18"/>
                <w:szCs w:val="20"/>
              </w:rPr>
              <w:t>partija kredita</w:t>
            </w:r>
          </w:p>
        </w:tc>
        <w:tc>
          <w:tcPr>
            <w:tcW w:w="1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CEA" w:rsidRPr="00493CEA" w:rsidRDefault="00493CEA" w:rsidP="00493CEA">
            <w:pPr>
              <w:jc w:val="center"/>
              <w:rPr>
                <w:rFonts w:ascii="Calibri" w:hAnsi="Calibri" w:cs="Calibri"/>
                <w:b/>
                <w:bCs/>
                <w:color w:val="000000"/>
                <w:sz w:val="18"/>
                <w:szCs w:val="20"/>
              </w:rPr>
            </w:pPr>
            <w:r w:rsidRPr="00493CEA">
              <w:rPr>
                <w:rFonts w:ascii="Calibri" w:hAnsi="Calibri" w:cs="Calibri"/>
                <w:b/>
                <w:bCs/>
                <w:color w:val="000000"/>
                <w:sz w:val="18"/>
                <w:szCs w:val="20"/>
              </w:rPr>
              <w:t>iznos glavnice na 30.11.2012</w:t>
            </w:r>
          </w:p>
        </w:tc>
        <w:tc>
          <w:tcPr>
            <w:tcW w:w="1928" w:type="dxa"/>
            <w:gridSpan w:val="2"/>
            <w:tcBorders>
              <w:top w:val="single" w:sz="4" w:space="0" w:color="auto"/>
              <w:left w:val="nil"/>
              <w:bottom w:val="single" w:sz="4" w:space="0" w:color="auto"/>
              <w:right w:val="single" w:sz="4" w:space="0" w:color="auto"/>
            </w:tcBorders>
            <w:shd w:val="clear" w:color="auto" w:fill="auto"/>
            <w:noWrap/>
            <w:vAlign w:val="center"/>
            <w:hideMark/>
          </w:tcPr>
          <w:p w:rsidR="00493CEA" w:rsidRPr="00493CEA" w:rsidRDefault="00493CEA" w:rsidP="00493CEA">
            <w:pPr>
              <w:jc w:val="center"/>
              <w:rPr>
                <w:rFonts w:ascii="Calibri" w:hAnsi="Calibri" w:cs="Calibri"/>
                <w:b/>
                <w:bCs/>
                <w:color w:val="000000"/>
                <w:sz w:val="18"/>
                <w:szCs w:val="20"/>
              </w:rPr>
            </w:pPr>
            <w:r w:rsidRPr="00493CEA">
              <w:rPr>
                <w:rFonts w:ascii="Calibri" w:hAnsi="Calibri" w:cs="Calibri"/>
                <w:b/>
                <w:bCs/>
                <w:color w:val="000000"/>
                <w:sz w:val="18"/>
                <w:szCs w:val="20"/>
              </w:rPr>
              <w:t>2013</w:t>
            </w:r>
          </w:p>
        </w:tc>
        <w:tc>
          <w:tcPr>
            <w:tcW w:w="1928" w:type="dxa"/>
            <w:gridSpan w:val="2"/>
            <w:tcBorders>
              <w:top w:val="single" w:sz="4" w:space="0" w:color="auto"/>
              <w:left w:val="nil"/>
              <w:bottom w:val="single" w:sz="4" w:space="0" w:color="auto"/>
              <w:right w:val="single" w:sz="4" w:space="0" w:color="auto"/>
            </w:tcBorders>
            <w:shd w:val="clear" w:color="auto" w:fill="auto"/>
            <w:noWrap/>
            <w:vAlign w:val="center"/>
            <w:hideMark/>
          </w:tcPr>
          <w:p w:rsidR="00493CEA" w:rsidRPr="00493CEA" w:rsidRDefault="00493CEA" w:rsidP="00493CEA">
            <w:pPr>
              <w:jc w:val="center"/>
              <w:rPr>
                <w:rFonts w:ascii="Calibri" w:hAnsi="Calibri" w:cs="Calibri"/>
                <w:b/>
                <w:bCs/>
                <w:color w:val="000000"/>
                <w:sz w:val="18"/>
                <w:szCs w:val="20"/>
              </w:rPr>
            </w:pPr>
            <w:r w:rsidRPr="00493CEA">
              <w:rPr>
                <w:rFonts w:ascii="Calibri" w:hAnsi="Calibri" w:cs="Calibri"/>
                <w:b/>
                <w:bCs/>
                <w:color w:val="000000"/>
                <w:sz w:val="18"/>
                <w:szCs w:val="20"/>
              </w:rPr>
              <w:t>2014</w:t>
            </w:r>
          </w:p>
        </w:tc>
        <w:tc>
          <w:tcPr>
            <w:tcW w:w="1928" w:type="dxa"/>
            <w:gridSpan w:val="2"/>
            <w:tcBorders>
              <w:top w:val="single" w:sz="4" w:space="0" w:color="auto"/>
              <w:left w:val="nil"/>
              <w:bottom w:val="single" w:sz="4" w:space="0" w:color="auto"/>
              <w:right w:val="single" w:sz="4" w:space="0" w:color="auto"/>
            </w:tcBorders>
            <w:shd w:val="clear" w:color="auto" w:fill="auto"/>
            <w:noWrap/>
            <w:vAlign w:val="center"/>
            <w:hideMark/>
          </w:tcPr>
          <w:p w:rsidR="00493CEA" w:rsidRPr="00493CEA" w:rsidRDefault="00493CEA" w:rsidP="00493CEA">
            <w:pPr>
              <w:jc w:val="center"/>
              <w:rPr>
                <w:rFonts w:ascii="Calibri" w:hAnsi="Calibri" w:cs="Calibri"/>
                <w:b/>
                <w:bCs/>
                <w:color w:val="000000"/>
                <w:sz w:val="18"/>
                <w:szCs w:val="20"/>
              </w:rPr>
            </w:pPr>
            <w:r w:rsidRPr="00493CEA">
              <w:rPr>
                <w:rFonts w:ascii="Calibri" w:hAnsi="Calibri" w:cs="Calibri"/>
                <w:b/>
                <w:bCs/>
                <w:color w:val="000000"/>
                <w:sz w:val="18"/>
                <w:szCs w:val="20"/>
              </w:rPr>
              <w:t>2015</w:t>
            </w:r>
          </w:p>
        </w:tc>
        <w:tc>
          <w:tcPr>
            <w:tcW w:w="1915" w:type="dxa"/>
            <w:gridSpan w:val="2"/>
            <w:tcBorders>
              <w:top w:val="single" w:sz="4" w:space="0" w:color="auto"/>
              <w:left w:val="nil"/>
              <w:bottom w:val="single" w:sz="4" w:space="0" w:color="auto"/>
              <w:right w:val="single" w:sz="4" w:space="0" w:color="auto"/>
            </w:tcBorders>
            <w:shd w:val="clear" w:color="auto" w:fill="auto"/>
            <w:noWrap/>
            <w:vAlign w:val="center"/>
            <w:hideMark/>
          </w:tcPr>
          <w:p w:rsidR="00493CEA" w:rsidRPr="00493CEA" w:rsidRDefault="00493CEA" w:rsidP="00493CEA">
            <w:pPr>
              <w:jc w:val="center"/>
              <w:rPr>
                <w:rFonts w:ascii="Calibri" w:hAnsi="Calibri" w:cs="Calibri"/>
                <w:b/>
                <w:bCs/>
                <w:color w:val="000000"/>
                <w:sz w:val="18"/>
                <w:szCs w:val="20"/>
              </w:rPr>
            </w:pPr>
            <w:r w:rsidRPr="00493CEA">
              <w:rPr>
                <w:rFonts w:ascii="Calibri" w:hAnsi="Calibri" w:cs="Calibri"/>
                <w:b/>
                <w:bCs/>
                <w:color w:val="000000"/>
                <w:sz w:val="18"/>
                <w:szCs w:val="20"/>
              </w:rPr>
              <w:t>2016</w:t>
            </w:r>
          </w:p>
        </w:tc>
        <w:tc>
          <w:tcPr>
            <w:tcW w:w="1928" w:type="dxa"/>
            <w:gridSpan w:val="2"/>
            <w:tcBorders>
              <w:top w:val="single" w:sz="4" w:space="0" w:color="auto"/>
              <w:left w:val="nil"/>
              <w:bottom w:val="single" w:sz="4" w:space="0" w:color="auto"/>
              <w:right w:val="single" w:sz="4" w:space="0" w:color="auto"/>
            </w:tcBorders>
            <w:shd w:val="clear" w:color="auto" w:fill="auto"/>
            <w:noWrap/>
            <w:vAlign w:val="center"/>
            <w:hideMark/>
          </w:tcPr>
          <w:p w:rsidR="00493CEA" w:rsidRPr="00493CEA" w:rsidRDefault="00493CEA" w:rsidP="00493CEA">
            <w:pPr>
              <w:jc w:val="center"/>
              <w:rPr>
                <w:rFonts w:ascii="Calibri" w:hAnsi="Calibri" w:cs="Calibri"/>
                <w:b/>
                <w:bCs/>
                <w:color w:val="000000"/>
                <w:sz w:val="18"/>
                <w:szCs w:val="20"/>
              </w:rPr>
            </w:pPr>
            <w:r w:rsidRPr="00493CEA">
              <w:rPr>
                <w:rFonts w:ascii="Calibri" w:hAnsi="Calibri" w:cs="Calibri"/>
                <w:b/>
                <w:bCs/>
                <w:color w:val="000000"/>
                <w:sz w:val="18"/>
                <w:szCs w:val="20"/>
              </w:rPr>
              <w:t>2017</w:t>
            </w:r>
          </w:p>
        </w:tc>
      </w:tr>
      <w:tr w:rsidR="00493CEA" w:rsidRPr="00493CEA" w:rsidTr="00493CEA">
        <w:trPr>
          <w:trHeight w:val="51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493CEA" w:rsidRPr="00493CEA" w:rsidRDefault="00493CEA" w:rsidP="00493CEA">
            <w:pPr>
              <w:jc w:val="center"/>
              <w:rPr>
                <w:rFonts w:ascii="Calibri" w:hAnsi="Calibri" w:cs="Calibri"/>
                <w:b/>
                <w:bCs/>
                <w:color w:val="000000"/>
                <w:sz w:val="18"/>
                <w:szCs w:val="20"/>
              </w:rPr>
            </w:pPr>
          </w:p>
        </w:tc>
        <w:tc>
          <w:tcPr>
            <w:tcW w:w="2346" w:type="dxa"/>
            <w:vMerge/>
            <w:tcBorders>
              <w:top w:val="single" w:sz="4" w:space="0" w:color="auto"/>
              <w:left w:val="single" w:sz="4" w:space="0" w:color="auto"/>
              <w:bottom w:val="single" w:sz="4" w:space="0" w:color="auto"/>
              <w:right w:val="single" w:sz="4" w:space="0" w:color="auto"/>
            </w:tcBorders>
            <w:vAlign w:val="center"/>
            <w:hideMark/>
          </w:tcPr>
          <w:p w:rsidR="00493CEA" w:rsidRPr="00493CEA" w:rsidRDefault="00493CEA" w:rsidP="00493CEA">
            <w:pPr>
              <w:jc w:val="center"/>
              <w:rPr>
                <w:rFonts w:ascii="Calibri" w:hAnsi="Calibri" w:cs="Calibri"/>
                <w:b/>
                <w:bCs/>
                <w:color w:val="000000"/>
                <w:sz w:val="18"/>
                <w:szCs w:val="20"/>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rsidR="00493CEA" w:rsidRPr="00493CEA" w:rsidRDefault="00493CEA" w:rsidP="00493CEA">
            <w:pPr>
              <w:jc w:val="center"/>
              <w:rPr>
                <w:rFonts w:ascii="Calibri" w:hAnsi="Calibri" w:cs="Calibri"/>
                <w:b/>
                <w:bCs/>
                <w:color w:val="000000"/>
                <w:sz w:val="18"/>
                <w:szCs w:val="20"/>
              </w:rPr>
            </w:pPr>
          </w:p>
        </w:tc>
        <w:tc>
          <w:tcPr>
            <w:tcW w:w="964" w:type="dxa"/>
            <w:tcBorders>
              <w:top w:val="nil"/>
              <w:left w:val="nil"/>
              <w:bottom w:val="single" w:sz="4" w:space="0" w:color="auto"/>
              <w:right w:val="nil"/>
            </w:tcBorders>
            <w:shd w:val="clear" w:color="auto" w:fill="auto"/>
            <w:vAlign w:val="center"/>
            <w:hideMark/>
          </w:tcPr>
          <w:p w:rsidR="00493CEA" w:rsidRPr="00493CEA" w:rsidRDefault="00493CEA" w:rsidP="00493CEA">
            <w:pPr>
              <w:jc w:val="center"/>
              <w:rPr>
                <w:rFonts w:ascii="Calibri" w:hAnsi="Calibri" w:cs="Calibri"/>
                <w:b/>
                <w:bCs/>
                <w:sz w:val="18"/>
                <w:szCs w:val="20"/>
              </w:rPr>
            </w:pPr>
            <w:r w:rsidRPr="00493CEA">
              <w:rPr>
                <w:rFonts w:ascii="Calibri" w:hAnsi="Calibri" w:cs="Calibri"/>
                <w:b/>
                <w:bCs/>
                <w:sz w:val="18"/>
                <w:szCs w:val="20"/>
              </w:rPr>
              <w:t>otplata glavnice</w:t>
            </w:r>
          </w:p>
        </w:tc>
        <w:tc>
          <w:tcPr>
            <w:tcW w:w="964" w:type="dxa"/>
            <w:tcBorders>
              <w:top w:val="nil"/>
              <w:left w:val="single" w:sz="4" w:space="0" w:color="auto"/>
              <w:bottom w:val="single" w:sz="4" w:space="0" w:color="auto"/>
              <w:right w:val="nil"/>
            </w:tcBorders>
            <w:shd w:val="clear" w:color="auto" w:fill="auto"/>
            <w:vAlign w:val="center"/>
            <w:hideMark/>
          </w:tcPr>
          <w:p w:rsidR="00493CEA" w:rsidRPr="00493CEA" w:rsidRDefault="00493CEA" w:rsidP="00493CEA">
            <w:pPr>
              <w:jc w:val="center"/>
              <w:rPr>
                <w:rFonts w:ascii="Calibri" w:hAnsi="Calibri" w:cs="Calibri"/>
                <w:b/>
                <w:bCs/>
                <w:sz w:val="18"/>
                <w:szCs w:val="20"/>
              </w:rPr>
            </w:pPr>
            <w:r w:rsidRPr="00493CEA">
              <w:rPr>
                <w:rFonts w:ascii="Calibri" w:hAnsi="Calibri" w:cs="Calibri"/>
                <w:b/>
                <w:bCs/>
                <w:sz w:val="18"/>
                <w:szCs w:val="20"/>
              </w:rPr>
              <w:t>isplata kamate</w:t>
            </w:r>
          </w:p>
        </w:tc>
        <w:tc>
          <w:tcPr>
            <w:tcW w:w="964" w:type="dxa"/>
            <w:tcBorders>
              <w:top w:val="nil"/>
              <w:left w:val="single" w:sz="4" w:space="0" w:color="auto"/>
              <w:bottom w:val="single" w:sz="4" w:space="0" w:color="auto"/>
              <w:right w:val="nil"/>
            </w:tcBorders>
            <w:shd w:val="clear" w:color="auto" w:fill="auto"/>
            <w:vAlign w:val="center"/>
            <w:hideMark/>
          </w:tcPr>
          <w:p w:rsidR="00493CEA" w:rsidRPr="00493CEA" w:rsidRDefault="00493CEA" w:rsidP="00493CEA">
            <w:pPr>
              <w:jc w:val="center"/>
              <w:rPr>
                <w:rFonts w:ascii="Calibri" w:hAnsi="Calibri" w:cs="Calibri"/>
                <w:b/>
                <w:bCs/>
                <w:sz w:val="18"/>
                <w:szCs w:val="20"/>
              </w:rPr>
            </w:pPr>
            <w:r w:rsidRPr="00493CEA">
              <w:rPr>
                <w:rFonts w:ascii="Calibri" w:hAnsi="Calibri" w:cs="Calibri"/>
                <w:b/>
                <w:bCs/>
                <w:sz w:val="18"/>
                <w:szCs w:val="20"/>
              </w:rPr>
              <w:t>otplata glavnice</w:t>
            </w:r>
          </w:p>
        </w:tc>
        <w:tc>
          <w:tcPr>
            <w:tcW w:w="964" w:type="dxa"/>
            <w:tcBorders>
              <w:top w:val="nil"/>
              <w:left w:val="single" w:sz="4" w:space="0" w:color="auto"/>
              <w:bottom w:val="single" w:sz="4" w:space="0" w:color="auto"/>
              <w:right w:val="single" w:sz="4" w:space="0" w:color="auto"/>
            </w:tcBorders>
            <w:shd w:val="clear" w:color="auto" w:fill="auto"/>
            <w:vAlign w:val="center"/>
            <w:hideMark/>
          </w:tcPr>
          <w:p w:rsidR="00493CEA" w:rsidRPr="00493CEA" w:rsidRDefault="00493CEA" w:rsidP="00493CEA">
            <w:pPr>
              <w:jc w:val="center"/>
              <w:rPr>
                <w:rFonts w:ascii="Calibri" w:hAnsi="Calibri" w:cs="Calibri"/>
                <w:b/>
                <w:bCs/>
                <w:sz w:val="18"/>
                <w:szCs w:val="20"/>
              </w:rPr>
            </w:pPr>
            <w:r w:rsidRPr="00493CEA">
              <w:rPr>
                <w:rFonts w:ascii="Calibri" w:hAnsi="Calibri" w:cs="Calibri"/>
                <w:b/>
                <w:bCs/>
                <w:sz w:val="18"/>
                <w:szCs w:val="20"/>
              </w:rPr>
              <w:t>isplata kamate</w:t>
            </w:r>
          </w:p>
        </w:tc>
        <w:tc>
          <w:tcPr>
            <w:tcW w:w="964" w:type="dxa"/>
            <w:tcBorders>
              <w:top w:val="nil"/>
              <w:left w:val="nil"/>
              <w:bottom w:val="single" w:sz="4" w:space="0" w:color="auto"/>
              <w:right w:val="nil"/>
            </w:tcBorders>
            <w:shd w:val="clear" w:color="auto" w:fill="auto"/>
            <w:vAlign w:val="center"/>
            <w:hideMark/>
          </w:tcPr>
          <w:p w:rsidR="00493CEA" w:rsidRPr="00493CEA" w:rsidRDefault="00493CEA" w:rsidP="00493CEA">
            <w:pPr>
              <w:jc w:val="center"/>
              <w:rPr>
                <w:rFonts w:ascii="Calibri" w:hAnsi="Calibri" w:cs="Calibri"/>
                <w:b/>
                <w:bCs/>
                <w:sz w:val="18"/>
                <w:szCs w:val="20"/>
              </w:rPr>
            </w:pPr>
            <w:r w:rsidRPr="00493CEA">
              <w:rPr>
                <w:rFonts w:ascii="Calibri" w:hAnsi="Calibri" w:cs="Calibri"/>
                <w:b/>
                <w:bCs/>
                <w:sz w:val="18"/>
                <w:szCs w:val="20"/>
              </w:rPr>
              <w:t>otplata glavnice</w:t>
            </w:r>
          </w:p>
        </w:tc>
        <w:tc>
          <w:tcPr>
            <w:tcW w:w="964" w:type="dxa"/>
            <w:tcBorders>
              <w:top w:val="nil"/>
              <w:left w:val="single" w:sz="4" w:space="0" w:color="auto"/>
              <w:bottom w:val="single" w:sz="4" w:space="0" w:color="auto"/>
              <w:right w:val="single" w:sz="4" w:space="0" w:color="auto"/>
            </w:tcBorders>
            <w:shd w:val="clear" w:color="auto" w:fill="auto"/>
            <w:vAlign w:val="center"/>
            <w:hideMark/>
          </w:tcPr>
          <w:p w:rsidR="00493CEA" w:rsidRPr="00493CEA" w:rsidRDefault="00493CEA" w:rsidP="00493CEA">
            <w:pPr>
              <w:jc w:val="center"/>
              <w:rPr>
                <w:rFonts w:ascii="Calibri" w:hAnsi="Calibri" w:cs="Calibri"/>
                <w:b/>
                <w:bCs/>
                <w:sz w:val="18"/>
                <w:szCs w:val="20"/>
              </w:rPr>
            </w:pPr>
            <w:r w:rsidRPr="00493CEA">
              <w:rPr>
                <w:rFonts w:ascii="Calibri" w:hAnsi="Calibri" w:cs="Calibri"/>
                <w:b/>
                <w:bCs/>
                <w:sz w:val="18"/>
                <w:szCs w:val="20"/>
              </w:rPr>
              <w:t>isplata kamate</w:t>
            </w:r>
          </w:p>
        </w:tc>
        <w:tc>
          <w:tcPr>
            <w:tcW w:w="951" w:type="dxa"/>
            <w:tcBorders>
              <w:top w:val="nil"/>
              <w:left w:val="nil"/>
              <w:bottom w:val="single" w:sz="4" w:space="0" w:color="auto"/>
              <w:right w:val="nil"/>
            </w:tcBorders>
            <w:shd w:val="clear" w:color="auto" w:fill="auto"/>
            <w:vAlign w:val="center"/>
            <w:hideMark/>
          </w:tcPr>
          <w:p w:rsidR="00493CEA" w:rsidRPr="00493CEA" w:rsidRDefault="00493CEA" w:rsidP="00493CEA">
            <w:pPr>
              <w:jc w:val="center"/>
              <w:rPr>
                <w:rFonts w:ascii="Calibri" w:hAnsi="Calibri" w:cs="Calibri"/>
                <w:b/>
                <w:bCs/>
                <w:sz w:val="18"/>
                <w:szCs w:val="20"/>
              </w:rPr>
            </w:pPr>
            <w:r w:rsidRPr="00493CEA">
              <w:rPr>
                <w:rFonts w:ascii="Calibri" w:hAnsi="Calibri" w:cs="Calibri"/>
                <w:b/>
                <w:bCs/>
                <w:sz w:val="18"/>
                <w:szCs w:val="20"/>
              </w:rPr>
              <w:t>otplata glavnice</w:t>
            </w:r>
          </w:p>
        </w:tc>
        <w:tc>
          <w:tcPr>
            <w:tcW w:w="964" w:type="dxa"/>
            <w:tcBorders>
              <w:top w:val="nil"/>
              <w:left w:val="single" w:sz="4" w:space="0" w:color="auto"/>
              <w:bottom w:val="single" w:sz="4" w:space="0" w:color="auto"/>
              <w:right w:val="single" w:sz="4" w:space="0" w:color="auto"/>
            </w:tcBorders>
            <w:shd w:val="clear" w:color="auto" w:fill="auto"/>
            <w:vAlign w:val="center"/>
            <w:hideMark/>
          </w:tcPr>
          <w:p w:rsidR="00493CEA" w:rsidRPr="00493CEA" w:rsidRDefault="00493CEA" w:rsidP="00493CEA">
            <w:pPr>
              <w:jc w:val="center"/>
              <w:rPr>
                <w:rFonts w:ascii="Calibri" w:hAnsi="Calibri" w:cs="Calibri"/>
                <w:b/>
                <w:bCs/>
                <w:sz w:val="18"/>
                <w:szCs w:val="20"/>
              </w:rPr>
            </w:pPr>
            <w:r w:rsidRPr="00493CEA">
              <w:rPr>
                <w:rFonts w:ascii="Calibri" w:hAnsi="Calibri" w:cs="Calibri"/>
                <w:b/>
                <w:bCs/>
                <w:sz w:val="18"/>
                <w:szCs w:val="20"/>
              </w:rPr>
              <w:t>isplata kamate</w:t>
            </w:r>
          </w:p>
        </w:tc>
        <w:tc>
          <w:tcPr>
            <w:tcW w:w="964" w:type="dxa"/>
            <w:tcBorders>
              <w:top w:val="nil"/>
              <w:left w:val="nil"/>
              <w:bottom w:val="single" w:sz="4" w:space="0" w:color="auto"/>
              <w:right w:val="nil"/>
            </w:tcBorders>
            <w:shd w:val="clear" w:color="auto" w:fill="auto"/>
            <w:vAlign w:val="center"/>
            <w:hideMark/>
          </w:tcPr>
          <w:p w:rsidR="00493CEA" w:rsidRPr="00493CEA" w:rsidRDefault="00493CEA" w:rsidP="00493CEA">
            <w:pPr>
              <w:jc w:val="center"/>
              <w:rPr>
                <w:rFonts w:ascii="Calibri" w:hAnsi="Calibri" w:cs="Calibri"/>
                <w:b/>
                <w:bCs/>
                <w:sz w:val="18"/>
                <w:szCs w:val="20"/>
              </w:rPr>
            </w:pPr>
            <w:r w:rsidRPr="00493CEA">
              <w:rPr>
                <w:rFonts w:ascii="Calibri" w:hAnsi="Calibri" w:cs="Calibri"/>
                <w:b/>
                <w:bCs/>
                <w:sz w:val="18"/>
                <w:szCs w:val="20"/>
              </w:rPr>
              <w:t>otplata glavnice</w:t>
            </w:r>
          </w:p>
        </w:tc>
        <w:tc>
          <w:tcPr>
            <w:tcW w:w="964" w:type="dxa"/>
            <w:tcBorders>
              <w:top w:val="nil"/>
              <w:left w:val="single" w:sz="4" w:space="0" w:color="auto"/>
              <w:bottom w:val="single" w:sz="4" w:space="0" w:color="auto"/>
              <w:right w:val="single" w:sz="4" w:space="0" w:color="auto"/>
            </w:tcBorders>
            <w:shd w:val="clear" w:color="auto" w:fill="auto"/>
            <w:vAlign w:val="center"/>
            <w:hideMark/>
          </w:tcPr>
          <w:p w:rsidR="00493CEA" w:rsidRPr="00493CEA" w:rsidRDefault="00493CEA" w:rsidP="00493CEA">
            <w:pPr>
              <w:jc w:val="center"/>
              <w:rPr>
                <w:rFonts w:ascii="Calibri" w:hAnsi="Calibri" w:cs="Calibri"/>
                <w:b/>
                <w:bCs/>
                <w:sz w:val="18"/>
                <w:szCs w:val="20"/>
              </w:rPr>
            </w:pPr>
            <w:r w:rsidRPr="00493CEA">
              <w:rPr>
                <w:rFonts w:ascii="Calibri" w:hAnsi="Calibri" w:cs="Calibri"/>
                <w:b/>
                <w:bCs/>
                <w:sz w:val="18"/>
                <w:szCs w:val="20"/>
              </w:rPr>
              <w:t>isplata kamate</w:t>
            </w:r>
          </w:p>
        </w:tc>
      </w:tr>
      <w:tr w:rsidR="00493CEA" w:rsidRPr="00493CEA" w:rsidTr="00493CEA">
        <w:trPr>
          <w:trHeight w:val="255"/>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493CEA" w:rsidRPr="00493CEA" w:rsidRDefault="00493CEA" w:rsidP="00493CEA">
            <w:pPr>
              <w:rPr>
                <w:rFonts w:ascii="Calibri" w:hAnsi="Calibri" w:cs="Calibri"/>
                <w:sz w:val="18"/>
                <w:szCs w:val="20"/>
              </w:rPr>
            </w:pPr>
            <w:r w:rsidRPr="00493CEA">
              <w:rPr>
                <w:rFonts w:ascii="Calibri" w:hAnsi="Calibri" w:cs="Calibri"/>
                <w:sz w:val="18"/>
                <w:szCs w:val="20"/>
              </w:rPr>
              <w:t xml:space="preserve">RBA Banka </w:t>
            </w:r>
          </w:p>
        </w:tc>
        <w:tc>
          <w:tcPr>
            <w:tcW w:w="2346"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rPr>
                <w:rFonts w:ascii="Calibri" w:hAnsi="Calibri" w:cs="Calibri"/>
                <w:sz w:val="18"/>
                <w:szCs w:val="20"/>
              </w:rPr>
            </w:pPr>
            <w:r w:rsidRPr="00493CEA">
              <w:rPr>
                <w:rFonts w:ascii="Calibri" w:hAnsi="Calibri" w:cs="Calibri"/>
                <w:sz w:val="18"/>
                <w:szCs w:val="20"/>
              </w:rPr>
              <w:t>RFB  06001020162 - HBOR</w:t>
            </w:r>
          </w:p>
        </w:tc>
        <w:tc>
          <w:tcPr>
            <w:tcW w:w="1359"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12.482.258</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 </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502.278</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 </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502.278</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1.362.779</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502.278</w:t>
            </w:r>
          </w:p>
        </w:tc>
        <w:tc>
          <w:tcPr>
            <w:tcW w:w="951"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1.417.290</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447.767</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1.473.982</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391.075</w:t>
            </w:r>
          </w:p>
        </w:tc>
      </w:tr>
      <w:tr w:rsidR="00493CEA" w:rsidRPr="00493CEA" w:rsidTr="00493CEA">
        <w:trPr>
          <w:trHeight w:val="255"/>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493CEA" w:rsidRPr="00493CEA" w:rsidRDefault="00493CEA" w:rsidP="00493CEA">
            <w:pPr>
              <w:rPr>
                <w:rFonts w:ascii="Calibri" w:hAnsi="Calibri" w:cs="Calibri"/>
                <w:sz w:val="18"/>
                <w:szCs w:val="20"/>
              </w:rPr>
            </w:pPr>
            <w:r w:rsidRPr="00493CEA">
              <w:rPr>
                <w:rFonts w:ascii="Calibri" w:hAnsi="Calibri" w:cs="Calibri"/>
                <w:sz w:val="18"/>
                <w:szCs w:val="20"/>
              </w:rPr>
              <w:t xml:space="preserve">RBA Banka </w:t>
            </w:r>
          </w:p>
        </w:tc>
        <w:tc>
          <w:tcPr>
            <w:tcW w:w="2346"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rPr>
                <w:rFonts w:ascii="Calibri" w:hAnsi="Calibri" w:cs="Calibri"/>
                <w:sz w:val="18"/>
                <w:szCs w:val="20"/>
              </w:rPr>
            </w:pPr>
            <w:r w:rsidRPr="00493CEA">
              <w:rPr>
                <w:rFonts w:ascii="Calibri" w:hAnsi="Calibri" w:cs="Calibri"/>
                <w:sz w:val="18"/>
                <w:szCs w:val="20"/>
              </w:rPr>
              <w:t>RFB  05001020343 - HBOR</w:t>
            </w:r>
          </w:p>
        </w:tc>
        <w:tc>
          <w:tcPr>
            <w:tcW w:w="1359"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7.726.970</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 </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155.448</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 </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155.448</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905.559</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155.448</w:t>
            </w:r>
          </w:p>
        </w:tc>
        <w:tc>
          <w:tcPr>
            <w:tcW w:w="951"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923.670</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137.337</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942.144</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118.863</w:t>
            </w:r>
          </w:p>
        </w:tc>
      </w:tr>
      <w:tr w:rsidR="00493CEA" w:rsidRPr="00493CEA" w:rsidTr="00493CEA">
        <w:trPr>
          <w:trHeight w:val="255"/>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493CEA" w:rsidRPr="00493CEA" w:rsidRDefault="00493CEA" w:rsidP="00493CEA">
            <w:pPr>
              <w:rPr>
                <w:rFonts w:ascii="Calibri" w:hAnsi="Calibri" w:cs="Calibri"/>
                <w:sz w:val="18"/>
                <w:szCs w:val="20"/>
              </w:rPr>
            </w:pPr>
            <w:r w:rsidRPr="00493CEA">
              <w:rPr>
                <w:rFonts w:ascii="Calibri" w:hAnsi="Calibri" w:cs="Calibri"/>
                <w:sz w:val="18"/>
                <w:szCs w:val="20"/>
              </w:rPr>
              <w:t xml:space="preserve">RBA Banka </w:t>
            </w:r>
          </w:p>
        </w:tc>
        <w:tc>
          <w:tcPr>
            <w:tcW w:w="2346" w:type="dxa"/>
            <w:tcBorders>
              <w:top w:val="nil"/>
              <w:left w:val="nil"/>
              <w:bottom w:val="single" w:sz="4" w:space="0" w:color="auto"/>
              <w:right w:val="single" w:sz="4" w:space="0" w:color="auto"/>
            </w:tcBorders>
            <w:shd w:val="clear" w:color="auto" w:fill="auto"/>
            <w:noWrap/>
            <w:vAlign w:val="center"/>
            <w:hideMark/>
          </w:tcPr>
          <w:p w:rsidR="00493CEA" w:rsidRPr="00493CEA" w:rsidRDefault="00F01D34" w:rsidP="00493CEA">
            <w:pPr>
              <w:rPr>
                <w:rFonts w:ascii="Calibri" w:hAnsi="Calibri" w:cs="Calibri"/>
                <w:sz w:val="18"/>
                <w:szCs w:val="20"/>
              </w:rPr>
            </w:pPr>
            <w:r>
              <w:rPr>
                <w:rFonts w:ascii="Calibri" w:hAnsi="Calibri" w:cs="Calibri"/>
                <w:sz w:val="18"/>
                <w:szCs w:val="20"/>
              </w:rPr>
              <w:t>RFB  07818020021</w:t>
            </w:r>
            <w:r w:rsidR="00493CEA" w:rsidRPr="00493CEA">
              <w:rPr>
                <w:rFonts w:ascii="Calibri" w:hAnsi="Calibri" w:cs="Calibri"/>
                <w:sz w:val="18"/>
                <w:szCs w:val="20"/>
              </w:rPr>
              <w:t xml:space="preserve"> - HBOR</w:t>
            </w:r>
          </w:p>
        </w:tc>
        <w:tc>
          <w:tcPr>
            <w:tcW w:w="1359"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17.148.824</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 </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962.981</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 </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962.981</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1.801.020</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962.981</w:t>
            </w:r>
          </w:p>
        </w:tc>
        <w:tc>
          <w:tcPr>
            <w:tcW w:w="951"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1.900.076</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863.925</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2.004.581</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759.421</w:t>
            </w:r>
          </w:p>
        </w:tc>
      </w:tr>
      <w:tr w:rsidR="00493CEA" w:rsidRPr="00493CEA" w:rsidTr="00493CEA">
        <w:trPr>
          <w:trHeight w:val="255"/>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493CEA" w:rsidRPr="00493CEA" w:rsidRDefault="00493CEA" w:rsidP="00493CEA">
            <w:pPr>
              <w:rPr>
                <w:rFonts w:ascii="Calibri" w:hAnsi="Calibri" w:cs="Calibri"/>
                <w:sz w:val="18"/>
                <w:szCs w:val="20"/>
              </w:rPr>
            </w:pPr>
            <w:r w:rsidRPr="00493CEA">
              <w:rPr>
                <w:rFonts w:ascii="Calibri" w:hAnsi="Calibri" w:cs="Calibri"/>
                <w:sz w:val="18"/>
                <w:szCs w:val="20"/>
              </w:rPr>
              <w:t xml:space="preserve">RBA Banka </w:t>
            </w:r>
          </w:p>
        </w:tc>
        <w:tc>
          <w:tcPr>
            <w:tcW w:w="2346" w:type="dxa"/>
            <w:tcBorders>
              <w:top w:val="nil"/>
              <w:left w:val="nil"/>
              <w:bottom w:val="single" w:sz="4" w:space="0" w:color="auto"/>
              <w:right w:val="single" w:sz="4" w:space="0" w:color="auto"/>
            </w:tcBorders>
            <w:shd w:val="clear" w:color="auto" w:fill="auto"/>
            <w:noWrap/>
            <w:vAlign w:val="center"/>
            <w:hideMark/>
          </w:tcPr>
          <w:p w:rsidR="00493CEA" w:rsidRPr="00493CEA" w:rsidRDefault="00F01D34" w:rsidP="00493CEA">
            <w:pPr>
              <w:rPr>
                <w:rFonts w:ascii="Calibri" w:hAnsi="Calibri" w:cs="Calibri"/>
                <w:sz w:val="18"/>
                <w:szCs w:val="20"/>
              </w:rPr>
            </w:pPr>
            <w:r>
              <w:rPr>
                <w:rFonts w:ascii="Calibri" w:hAnsi="Calibri" w:cs="Calibri"/>
                <w:sz w:val="18"/>
                <w:szCs w:val="20"/>
              </w:rPr>
              <w:t>RFB  07818020020</w:t>
            </w:r>
            <w:r w:rsidR="00493CEA" w:rsidRPr="00493CEA">
              <w:rPr>
                <w:rFonts w:ascii="Calibri" w:hAnsi="Calibri" w:cs="Calibri"/>
                <w:sz w:val="18"/>
                <w:szCs w:val="20"/>
              </w:rPr>
              <w:t xml:space="preserve"> - HBOR</w:t>
            </w:r>
          </w:p>
        </w:tc>
        <w:tc>
          <w:tcPr>
            <w:tcW w:w="1359"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13.782.724</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 </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277.418</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 </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277.418</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1.616.097</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277.418</w:t>
            </w:r>
          </w:p>
        </w:tc>
        <w:tc>
          <w:tcPr>
            <w:tcW w:w="951"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1.648.419</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245.096</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1.681.387</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212.128</w:t>
            </w:r>
          </w:p>
        </w:tc>
      </w:tr>
      <w:tr w:rsidR="00493CEA" w:rsidRPr="00493CEA" w:rsidTr="00493CEA">
        <w:trPr>
          <w:trHeight w:val="255"/>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493CEA" w:rsidRPr="00493CEA" w:rsidRDefault="00493CEA" w:rsidP="00493CEA">
            <w:pPr>
              <w:rPr>
                <w:rFonts w:ascii="Calibri" w:hAnsi="Calibri" w:cs="Calibri"/>
                <w:sz w:val="18"/>
                <w:szCs w:val="20"/>
              </w:rPr>
            </w:pPr>
            <w:r w:rsidRPr="00493CEA">
              <w:rPr>
                <w:rFonts w:ascii="Calibri" w:hAnsi="Calibri" w:cs="Calibri"/>
                <w:sz w:val="18"/>
                <w:szCs w:val="20"/>
              </w:rPr>
              <w:t xml:space="preserve">RBA Banka </w:t>
            </w:r>
          </w:p>
        </w:tc>
        <w:tc>
          <w:tcPr>
            <w:tcW w:w="2346"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rPr>
                <w:rFonts w:ascii="Calibri" w:hAnsi="Calibri" w:cs="Calibri"/>
                <w:sz w:val="18"/>
                <w:szCs w:val="20"/>
              </w:rPr>
            </w:pPr>
            <w:r w:rsidRPr="00493CEA">
              <w:rPr>
                <w:rFonts w:ascii="Calibri" w:hAnsi="Calibri" w:cs="Calibri"/>
                <w:sz w:val="18"/>
                <w:szCs w:val="20"/>
              </w:rPr>
              <w:t>RFB  1102201007</w:t>
            </w:r>
          </w:p>
        </w:tc>
        <w:tc>
          <w:tcPr>
            <w:tcW w:w="1359"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6.900.000</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 </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276.000</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 </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276.000</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748.842</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276.000</w:t>
            </w:r>
          </w:p>
        </w:tc>
        <w:tc>
          <w:tcPr>
            <w:tcW w:w="951"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778.796</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246.046</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809.948</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214.894</w:t>
            </w:r>
          </w:p>
        </w:tc>
      </w:tr>
      <w:tr w:rsidR="00493CEA" w:rsidRPr="00493CEA" w:rsidTr="00493CEA">
        <w:trPr>
          <w:trHeight w:val="255"/>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493CEA" w:rsidRPr="00493CEA" w:rsidRDefault="00493CEA" w:rsidP="00493CEA">
            <w:pPr>
              <w:rPr>
                <w:rFonts w:ascii="Calibri" w:hAnsi="Calibri" w:cs="Calibri"/>
                <w:sz w:val="18"/>
                <w:szCs w:val="20"/>
              </w:rPr>
            </w:pPr>
            <w:r w:rsidRPr="00493CEA">
              <w:rPr>
                <w:rFonts w:ascii="Calibri" w:hAnsi="Calibri" w:cs="Calibri"/>
                <w:sz w:val="18"/>
                <w:szCs w:val="20"/>
              </w:rPr>
              <w:t xml:space="preserve">RBA Banka </w:t>
            </w:r>
          </w:p>
        </w:tc>
        <w:tc>
          <w:tcPr>
            <w:tcW w:w="2346"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rPr>
                <w:rFonts w:ascii="Calibri" w:hAnsi="Calibri" w:cs="Calibri"/>
                <w:sz w:val="18"/>
                <w:szCs w:val="20"/>
              </w:rPr>
            </w:pPr>
            <w:r w:rsidRPr="00493CEA">
              <w:rPr>
                <w:rFonts w:ascii="Calibri" w:hAnsi="Calibri" w:cs="Calibri"/>
                <w:sz w:val="18"/>
                <w:szCs w:val="20"/>
              </w:rPr>
              <w:t>RFB  07818020093</w:t>
            </w:r>
          </w:p>
        </w:tc>
        <w:tc>
          <w:tcPr>
            <w:tcW w:w="1359" w:type="dxa"/>
            <w:tcBorders>
              <w:top w:val="nil"/>
              <w:left w:val="nil"/>
              <w:bottom w:val="single" w:sz="4" w:space="0" w:color="auto"/>
              <w:right w:val="single" w:sz="4" w:space="0" w:color="auto"/>
            </w:tcBorders>
            <w:shd w:val="clear" w:color="auto" w:fill="auto"/>
            <w:noWrap/>
            <w:vAlign w:val="center"/>
            <w:hideMark/>
          </w:tcPr>
          <w:p w:rsidR="00493CEA" w:rsidRPr="00F01D34" w:rsidRDefault="00F01D34" w:rsidP="00493CEA">
            <w:pPr>
              <w:jc w:val="right"/>
              <w:rPr>
                <w:rFonts w:ascii="Calibri" w:hAnsi="Calibri" w:cs="Calibri"/>
                <w:sz w:val="18"/>
                <w:szCs w:val="20"/>
              </w:rPr>
            </w:pPr>
            <w:r>
              <w:rPr>
                <w:rFonts w:ascii="Calibri" w:hAnsi="Calibri" w:cs="Calibri"/>
                <w:sz w:val="18"/>
                <w:szCs w:val="20"/>
              </w:rPr>
              <w:t>277.906</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F01D34" w:rsidRDefault="00F01D34" w:rsidP="00493CEA">
            <w:pPr>
              <w:jc w:val="right"/>
              <w:rPr>
                <w:rFonts w:ascii="Calibri" w:hAnsi="Calibri" w:cs="Calibri"/>
                <w:sz w:val="18"/>
                <w:szCs w:val="20"/>
              </w:rPr>
            </w:pPr>
            <w:r>
              <w:rPr>
                <w:rFonts w:ascii="Calibri" w:hAnsi="Calibri" w:cs="Calibri"/>
                <w:sz w:val="18"/>
                <w:szCs w:val="20"/>
              </w:rPr>
              <w:t>277.906</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F01D34" w:rsidRDefault="00F01D34" w:rsidP="00493CEA">
            <w:pPr>
              <w:jc w:val="right"/>
              <w:rPr>
                <w:rFonts w:ascii="Calibri" w:hAnsi="Calibri" w:cs="Calibri"/>
                <w:sz w:val="18"/>
                <w:szCs w:val="20"/>
              </w:rPr>
            </w:pPr>
            <w:r>
              <w:rPr>
                <w:rFonts w:ascii="Calibri" w:hAnsi="Calibri" w:cs="Calibri"/>
                <w:sz w:val="18"/>
                <w:szCs w:val="20"/>
              </w:rPr>
              <w:t>2.745</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 </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 </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 </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 </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 </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 </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 </w:t>
            </w:r>
          </w:p>
        </w:tc>
      </w:tr>
      <w:tr w:rsidR="00493CEA" w:rsidRPr="00493CEA" w:rsidTr="00493CEA">
        <w:trPr>
          <w:trHeight w:val="255"/>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493CEA" w:rsidRPr="00493CEA" w:rsidRDefault="00493CEA" w:rsidP="00493CEA">
            <w:pPr>
              <w:rPr>
                <w:rFonts w:ascii="Calibri" w:hAnsi="Calibri" w:cs="Calibri"/>
                <w:sz w:val="18"/>
                <w:szCs w:val="20"/>
              </w:rPr>
            </w:pPr>
            <w:r w:rsidRPr="00493CEA">
              <w:rPr>
                <w:rFonts w:ascii="Calibri" w:hAnsi="Calibri" w:cs="Calibri"/>
                <w:sz w:val="18"/>
                <w:szCs w:val="20"/>
              </w:rPr>
              <w:t xml:space="preserve">RBA Banka </w:t>
            </w:r>
          </w:p>
        </w:tc>
        <w:tc>
          <w:tcPr>
            <w:tcW w:w="2346"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rPr>
                <w:rFonts w:ascii="Calibri" w:hAnsi="Calibri" w:cs="Calibri"/>
                <w:sz w:val="18"/>
                <w:szCs w:val="20"/>
              </w:rPr>
            </w:pPr>
            <w:r w:rsidRPr="00493CEA">
              <w:rPr>
                <w:rFonts w:ascii="Calibri" w:hAnsi="Calibri" w:cs="Calibri"/>
                <w:sz w:val="18"/>
                <w:szCs w:val="20"/>
              </w:rPr>
              <w:t>RFB  09818020152</w:t>
            </w:r>
          </w:p>
        </w:tc>
        <w:tc>
          <w:tcPr>
            <w:tcW w:w="1359" w:type="dxa"/>
            <w:tcBorders>
              <w:top w:val="nil"/>
              <w:left w:val="nil"/>
              <w:bottom w:val="single" w:sz="4" w:space="0" w:color="auto"/>
              <w:right w:val="single" w:sz="4" w:space="0" w:color="auto"/>
            </w:tcBorders>
            <w:shd w:val="clear" w:color="auto" w:fill="auto"/>
            <w:noWrap/>
            <w:vAlign w:val="center"/>
            <w:hideMark/>
          </w:tcPr>
          <w:p w:rsidR="00493CEA" w:rsidRPr="00F01D34" w:rsidRDefault="00F01D34" w:rsidP="00493CEA">
            <w:pPr>
              <w:jc w:val="right"/>
              <w:rPr>
                <w:rFonts w:ascii="Calibri" w:hAnsi="Calibri" w:cs="Calibri"/>
                <w:sz w:val="18"/>
                <w:szCs w:val="20"/>
              </w:rPr>
            </w:pPr>
            <w:r>
              <w:rPr>
                <w:rFonts w:ascii="Calibri" w:hAnsi="Calibri" w:cs="Calibri"/>
                <w:sz w:val="18"/>
                <w:szCs w:val="20"/>
              </w:rPr>
              <w:t>1.427.391</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F01D34" w:rsidRDefault="00F01D34" w:rsidP="00493CEA">
            <w:pPr>
              <w:jc w:val="right"/>
              <w:rPr>
                <w:rFonts w:ascii="Calibri" w:hAnsi="Calibri" w:cs="Calibri"/>
                <w:sz w:val="18"/>
                <w:szCs w:val="20"/>
              </w:rPr>
            </w:pPr>
            <w:r>
              <w:rPr>
                <w:rFonts w:ascii="Calibri" w:hAnsi="Calibri" w:cs="Calibri"/>
                <w:sz w:val="18"/>
                <w:szCs w:val="20"/>
              </w:rPr>
              <w:t>534.388</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F01D34" w:rsidRDefault="00F01D34" w:rsidP="00493CEA">
            <w:pPr>
              <w:jc w:val="right"/>
              <w:rPr>
                <w:rFonts w:ascii="Calibri" w:hAnsi="Calibri" w:cs="Calibri"/>
                <w:sz w:val="18"/>
                <w:szCs w:val="20"/>
              </w:rPr>
            </w:pPr>
            <w:r>
              <w:rPr>
                <w:rFonts w:ascii="Calibri" w:hAnsi="Calibri" w:cs="Calibri"/>
                <w:sz w:val="18"/>
                <w:szCs w:val="20"/>
              </w:rPr>
              <w:t>158.579</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bookmarkStart w:id="0" w:name="_GoBack"/>
            <w:bookmarkEnd w:id="0"/>
            <w:r w:rsidRPr="00493CEA">
              <w:rPr>
                <w:rFonts w:ascii="Calibri" w:hAnsi="Calibri" w:cs="Calibri"/>
                <w:sz w:val="18"/>
                <w:szCs w:val="20"/>
              </w:rPr>
              <w:t> </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 </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 </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 </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 </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 </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 </w:t>
            </w:r>
          </w:p>
        </w:tc>
      </w:tr>
      <w:tr w:rsidR="00493CEA" w:rsidRPr="00493CEA" w:rsidTr="00493CEA">
        <w:trPr>
          <w:trHeight w:val="255"/>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493CEA" w:rsidRPr="00493CEA" w:rsidRDefault="00493CEA" w:rsidP="00493CEA">
            <w:pPr>
              <w:rPr>
                <w:rFonts w:ascii="Calibri" w:hAnsi="Calibri" w:cs="Calibri"/>
                <w:sz w:val="18"/>
                <w:szCs w:val="20"/>
              </w:rPr>
            </w:pPr>
            <w:r w:rsidRPr="00493CEA">
              <w:rPr>
                <w:rFonts w:ascii="Calibri" w:hAnsi="Calibri" w:cs="Calibri"/>
                <w:sz w:val="18"/>
                <w:szCs w:val="20"/>
              </w:rPr>
              <w:t xml:space="preserve">OTP Banka </w:t>
            </w:r>
          </w:p>
        </w:tc>
        <w:tc>
          <w:tcPr>
            <w:tcW w:w="2346"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rPr>
                <w:rFonts w:ascii="Calibri" w:hAnsi="Calibri" w:cs="Calibri"/>
                <w:sz w:val="18"/>
                <w:szCs w:val="20"/>
              </w:rPr>
            </w:pPr>
            <w:r w:rsidRPr="00493CEA">
              <w:rPr>
                <w:rFonts w:ascii="Calibri" w:hAnsi="Calibri" w:cs="Calibri"/>
                <w:sz w:val="18"/>
                <w:szCs w:val="20"/>
              </w:rPr>
              <w:t>OTP  070710491296 - HBOR</w:t>
            </w:r>
          </w:p>
        </w:tc>
        <w:tc>
          <w:tcPr>
            <w:tcW w:w="1359"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11.868.103</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 </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663.258</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 </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663.258</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1.240.462</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663.258</w:t>
            </w:r>
          </w:p>
        </w:tc>
        <w:tc>
          <w:tcPr>
            <w:tcW w:w="951"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1.308.688</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595.033</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1.380.665</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523.055</w:t>
            </w:r>
          </w:p>
        </w:tc>
      </w:tr>
      <w:tr w:rsidR="00493CEA" w:rsidRPr="00493CEA" w:rsidTr="00493CEA">
        <w:trPr>
          <w:trHeight w:val="255"/>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493CEA" w:rsidRPr="00493CEA" w:rsidRDefault="00493CEA" w:rsidP="00493CEA">
            <w:pPr>
              <w:rPr>
                <w:rFonts w:ascii="Calibri" w:hAnsi="Calibri" w:cs="Calibri"/>
                <w:sz w:val="18"/>
                <w:szCs w:val="20"/>
              </w:rPr>
            </w:pPr>
            <w:r w:rsidRPr="00493CEA">
              <w:rPr>
                <w:rFonts w:ascii="Calibri" w:hAnsi="Calibri" w:cs="Calibri"/>
                <w:sz w:val="18"/>
                <w:szCs w:val="20"/>
              </w:rPr>
              <w:t xml:space="preserve">OTP Banka </w:t>
            </w:r>
          </w:p>
        </w:tc>
        <w:tc>
          <w:tcPr>
            <w:tcW w:w="2346"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rPr>
                <w:rFonts w:ascii="Calibri" w:hAnsi="Calibri" w:cs="Calibri"/>
                <w:sz w:val="18"/>
                <w:szCs w:val="20"/>
              </w:rPr>
            </w:pPr>
            <w:r w:rsidRPr="00493CEA">
              <w:rPr>
                <w:rFonts w:ascii="Calibri" w:hAnsi="Calibri" w:cs="Calibri"/>
                <w:sz w:val="18"/>
                <w:szCs w:val="20"/>
              </w:rPr>
              <w:t>OTP  061214095282</w:t>
            </w:r>
          </w:p>
        </w:tc>
        <w:tc>
          <w:tcPr>
            <w:tcW w:w="1359"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3.765.210</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 </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330.181</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 </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330.181</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345.271</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330.181</w:t>
            </w:r>
          </w:p>
        </w:tc>
        <w:tc>
          <w:tcPr>
            <w:tcW w:w="951"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375.482</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299.969</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408.337</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267.115</w:t>
            </w:r>
          </w:p>
        </w:tc>
      </w:tr>
      <w:tr w:rsidR="00493CEA" w:rsidRPr="00493CEA" w:rsidTr="00493CEA">
        <w:trPr>
          <w:trHeight w:val="27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493CEA" w:rsidRPr="00493CEA" w:rsidRDefault="00493CEA" w:rsidP="00493CEA">
            <w:pPr>
              <w:rPr>
                <w:rFonts w:ascii="Calibri" w:hAnsi="Calibri" w:cs="Calibri"/>
                <w:sz w:val="18"/>
                <w:szCs w:val="20"/>
              </w:rPr>
            </w:pPr>
            <w:r w:rsidRPr="00493CEA">
              <w:rPr>
                <w:rFonts w:ascii="Calibri" w:hAnsi="Calibri" w:cs="Calibri"/>
                <w:sz w:val="18"/>
                <w:szCs w:val="20"/>
              </w:rPr>
              <w:t>HYPO Banka</w:t>
            </w:r>
          </w:p>
        </w:tc>
        <w:tc>
          <w:tcPr>
            <w:tcW w:w="2346"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rPr>
                <w:rFonts w:ascii="Calibri" w:hAnsi="Calibri" w:cs="Calibri"/>
                <w:sz w:val="18"/>
                <w:szCs w:val="20"/>
              </w:rPr>
            </w:pPr>
            <w:r w:rsidRPr="00493CEA">
              <w:rPr>
                <w:rFonts w:ascii="Calibri" w:hAnsi="Calibri" w:cs="Calibri"/>
                <w:sz w:val="18"/>
                <w:szCs w:val="20"/>
              </w:rPr>
              <w:t>HYPO 070710491296</w:t>
            </w:r>
          </w:p>
        </w:tc>
        <w:tc>
          <w:tcPr>
            <w:tcW w:w="1359"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237.256</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237.256</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F01D34" w:rsidRDefault="00F01D34" w:rsidP="00493CEA">
            <w:pPr>
              <w:jc w:val="right"/>
              <w:rPr>
                <w:rFonts w:ascii="Calibri" w:hAnsi="Calibri" w:cs="Calibri"/>
                <w:sz w:val="18"/>
                <w:szCs w:val="20"/>
              </w:rPr>
            </w:pPr>
            <w:r>
              <w:rPr>
                <w:rFonts w:ascii="Calibri" w:hAnsi="Calibri" w:cs="Calibri"/>
                <w:sz w:val="18"/>
                <w:szCs w:val="20"/>
              </w:rPr>
              <w:t>3.715</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F01D34" w:rsidRDefault="00493CEA" w:rsidP="00493CEA">
            <w:pPr>
              <w:jc w:val="right"/>
              <w:rPr>
                <w:rFonts w:ascii="Calibri" w:hAnsi="Calibri" w:cs="Calibri"/>
                <w:sz w:val="18"/>
                <w:szCs w:val="20"/>
              </w:rPr>
            </w:pPr>
            <w:r w:rsidRPr="00F01D34">
              <w:rPr>
                <w:rFonts w:ascii="Calibri" w:hAnsi="Calibri" w:cs="Calibri"/>
                <w:sz w:val="18"/>
                <w:szCs w:val="20"/>
              </w:rPr>
              <w:t> </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 </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 </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 </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 </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 </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sz w:val="18"/>
                <w:szCs w:val="20"/>
              </w:rPr>
            </w:pPr>
            <w:r w:rsidRPr="00493CEA">
              <w:rPr>
                <w:rFonts w:ascii="Calibri" w:hAnsi="Calibri" w:cs="Calibri"/>
                <w:sz w:val="18"/>
                <w:szCs w:val="20"/>
              </w:rPr>
              <w:t> </w:t>
            </w:r>
          </w:p>
        </w:tc>
      </w:tr>
      <w:tr w:rsidR="00493CEA" w:rsidRPr="00493CEA" w:rsidTr="00493CEA">
        <w:trPr>
          <w:trHeight w:val="27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493CEA" w:rsidRPr="00493CEA" w:rsidRDefault="00493CEA" w:rsidP="00493CEA">
            <w:pPr>
              <w:rPr>
                <w:rFonts w:ascii="Calibri" w:hAnsi="Calibri" w:cs="Calibri"/>
                <w:b/>
                <w:bCs/>
                <w:color w:val="000000"/>
                <w:sz w:val="18"/>
                <w:szCs w:val="20"/>
              </w:rPr>
            </w:pPr>
            <w:r w:rsidRPr="00493CEA">
              <w:rPr>
                <w:rFonts w:ascii="Calibri" w:hAnsi="Calibri" w:cs="Calibri"/>
                <w:b/>
                <w:bCs/>
                <w:color w:val="000000"/>
                <w:sz w:val="18"/>
                <w:szCs w:val="20"/>
              </w:rPr>
              <w:t>Ukupno</w:t>
            </w:r>
          </w:p>
        </w:tc>
        <w:tc>
          <w:tcPr>
            <w:tcW w:w="2346"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rPr>
                <w:rFonts w:ascii="Calibri" w:hAnsi="Calibri" w:cs="Calibri"/>
                <w:sz w:val="18"/>
                <w:szCs w:val="20"/>
              </w:rPr>
            </w:pPr>
            <w:r w:rsidRPr="00493CEA">
              <w:rPr>
                <w:rFonts w:ascii="Calibri" w:hAnsi="Calibri" w:cs="Calibri"/>
                <w:sz w:val="18"/>
                <w:szCs w:val="20"/>
              </w:rPr>
              <w:t> </w:t>
            </w:r>
          </w:p>
        </w:tc>
        <w:tc>
          <w:tcPr>
            <w:tcW w:w="1359"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b/>
                <w:bCs/>
                <w:color w:val="000000"/>
                <w:sz w:val="18"/>
                <w:szCs w:val="20"/>
              </w:rPr>
            </w:pPr>
            <w:r w:rsidRPr="00493CEA">
              <w:rPr>
                <w:rFonts w:ascii="Calibri" w:hAnsi="Calibri" w:cs="Calibri"/>
                <w:b/>
                <w:bCs/>
                <w:color w:val="000000"/>
                <w:sz w:val="18"/>
                <w:szCs w:val="20"/>
              </w:rPr>
              <w:t>7</w:t>
            </w:r>
            <w:r w:rsidR="00F01D34">
              <w:rPr>
                <w:rFonts w:ascii="Calibri" w:hAnsi="Calibri" w:cs="Calibri"/>
                <w:b/>
                <w:bCs/>
                <w:color w:val="000000"/>
                <w:sz w:val="18"/>
                <w:szCs w:val="20"/>
              </w:rPr>
              <w:t>5.616.642</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F01D34" w:rsidP="00493CEA">
            <w:pPr>
              <w:jc w:val="right"/>
              <w:rPr>
                <w:rFonts w:ascii="Calibri" w:hAnsi="Calibri" w:cs="Calibri"/>
                <w:b/>
                <w:bCs/>
                <w:color w:val="000000"/>
                <w:sz w:val="18"/>
                <w:szCs w:val="20"/>
              </w:rPr>
            </w:pPr>
            <w:r>
              <w:rPr>
                <w:rFonts w:ascii="Calibri" w:hAnsi="Calibri" w:cs="Calibri"/>
                <w:b/>
                <w:bCs/>
                <w:color w:val="000000"/>
                <w:sz w:val="18"/>
                <w:szCs w:val="20"/>
              </w:rPr>
              <w:t>1.049.550</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b/>
                <w:bCs/>
                <w:color w:val="000000"/>
                <w:sz w:val="18"/>
                <w:szCs w:val="20"/>
              </w:rPr>
            </w:pPr>
            <w:r w:rsidRPr="00493CEA">
              <w:rPr>
                <w:rFonts w:ascii="Calibri" w:hAnsi="Calibri" w:cs="Calibri"/>
                <w:b/>
                <w:bCs/>
                <w:color w:val="000000"/>
                <w:sz w:val="18"/>
                <w:szCs w:val="20"/>
              </w:rPr>
              <w:t>3.</w:t>
            </w:r>
            <w:r w:rsidR="00F01D34">
              <w:rPr>
                <w:rFonts w:ascii="Calibri" w:hAnsi="Calibri" w:cs="Calibri"/>
                <w:b/>
                <w:bCs/>
                <w:color w:val="000000"/>
                <w:sz w:val="18"/>
                <w:szCs w:val="20"/>
              </w:rPr>
              <w:t>332.603</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b/>
                <w:bCs/>
                <w:color w:val="000000"/>
                <w:sz w:val="18"/>
                <w:szCs w:val="20"/>
              </w:rPr>
            </w:pPr>
            <w:r w:rsidRPr="00493CEA">
              <w:rPr>
                <w:rFonts w:ascii="Calibri" w:hAnsi="Calibri" w:cs="Calibri"/>
                <w:b/>
                <w:bCs/>
                <w:color w:val="000000"/>
                <w:sz w:val="18"/>
                <w:szCs w:val="20"/>
              </w:rPr>
              <w:t>0</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b/>
                <w:bCs/>
                <w:color w:val="000000"/>
                <w:sz w:val="18"/>
                <w:szCs w:val="20"/>
              </w:rPr>
            </w:pPr>
            <w:r w:rsidRPr="00493CEA">
              <w:rPr>
                <w:rFonts w:ascii="Calibri" w:hAnsi="Calibri" w:cs="Calibri"/>
                <w:b/>
                <w:bCs/>
                <w:color w:val="000000"/>
                <w:sz w:val="18"/>
                <w:szCs w:val="20"/>
              </w:rPr>
              <w:t>3.167.564</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b/>
                <w:bCs/>
                <w:color w:val="000000"/>
                <w:sz w:val="18"/>
                <w:szCs w:val="20"/>
              </w:rPr>
            </w:pPr>
            <w:r w:rsidRPr="00493CEA">
              <w:rPr>
                <w:rFonts w:ascii="Calibri" w:hAnsi="Calibri" w:cs="Calibri"/>
                <w:b/>
                <w:bCs/>
                <w:color w:val="000000"/>
                <w:sz w:val="18"/>
                <w:szCs w:val="20"/>
              </w:rPr>
              <w:t>8.020.030</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b/>
                <w:bCs/>
                <w:color w:val="000000"/>
                <w:sz w:val="18"/>
                <w:szCs w:val="20"/>
              </w:rPr>
            </w:pPr>
            <w:r w:rsidRPr="00493CEA">
              <w:rPr>
                <w:rFonts w:ascii="Calibri" w:hAnsi="Calibri" w:cs="Calibri"/>
                <w:b/>
                <w:bCs/>
                <w:color w:val="000000"/>
                <w:sz w:val="18"/>
                <w:szCs w:val="20"/>
              </w:rPr>
              <w:t>3.167.564</w:t>
            </w:r>
          </w:p>
        </w:tc>
        <w:tc>
          <w:tcPr>
            <w:tcW w:w="951"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b/>
                <w:bCs/>
                <w:color w:val="000000"/>
                <w:sz w:val="18"/>
                <w:szCs w:val="20"/>
              </w:rPr>
            </w:pPr>
            <w:r w:rsidRPr="00493CEA">
              <w:rPr>
                <w:rFonts w:ascii="Calibri" w:hAnsi="Calibri" w:cs="Calibri"/>
                <w:b/>
                <w:bCs/>
                <w:color w:val="000000"/>
                <w:sz w:val="18"/>
                <w:szCs w:val="20"/>
              </w:rPr>
              <w:t>8.352.421</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b/>
                <w:bCs/>
                <w:color w:val="000000"/>
                <w:sz w:val="18"/>
                <w:szCs w:val="20"/>
              </w:rPr>
            </w:pPr>
            <w:r w:rsidRPr="00493CEA">
              <w:rPr>
                <w:rFonts w:ascii="Calibri" w:hAnsi="Calibri" w:cs="Calibri"/>
                <w:b/>
                <w:bCs/>
                <w:color w:val="000000"/>
                <w:sz w:val="18"/>
                <w:szCs w:val="20"/>
              </w:rPr>
              <w:t>2.835.173</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b/>
                <w:bCs/>
                <w:color w:val="000000"/>
                <w:sz w:val="18"/>
                <w:szCs w:val="20"/>
              </w:rPr>
            </w:pPr>
            <w:r w:rsidRPr="00493CEA">
              <w:rPr>
                <w:rFonts w:ascii="Calibri" w:hAnsi="Calibri" w:cs="Calibri"/>
                <w:b/>
                <w:bCs/>
                <w:color w:val="000000"/>
                <w:sz w:val="18"/>
                <w:szCs w:val="20"/>
              </w:rPr>
              <w:t>8.701.044</w:t>
            </w:r>
          </w:p>
        </w:tc>
        <w:tc>
          <w:tcPr>
            <w:tcW w:w="964" w:type="dxa"/>
            <w:tcBorders>
              <w:top w:val="nil"/>
              <w:left w:val="nil"/>
              <w:bottom w:val="single" w:sz="4" w:space="0" w:color="auto"/>
              <w:right w:val="single" w:sz="4" w:space="0" w:color="auto"/>
            </w:tcBorders>
            <w:shd w:val="clear" w:color="auto" w:fill="auto"/>
            <w:noWrap/>
            <w:vAlign w:val="center"/>
            <w:hideMark/>
          </w:tcPr>
          <w:p w:rsidR="00493CEA" w:rsidRPr="00493CEA" w:rsidRDefault="00493CEA" w:rsidP="00493CEA">
            <w:pPr>
              <w:jc w:val="right"/>
              <w:rPr>
                <w:rFonts w:ascii="Calibri" w:hAnsi="Calibri" w:cs="Calibri"/>
                <w:b/>
                <w:bCs/>
                <w:color w:val="000000"/>
                <w:sz w:val="18"/>
                <w:szCs w:val="20"/>
              </w:rPr>
            </w:pPr>
            <w:r w:rsidRPr="00493CEA">
              <w:rPr>
                <w:rFonts w:ascii="Calibri" w:hAnsi="Calibri" w:cs="Calibri"/>
                <w:b/>
                <w:bCs/>
                <w:color w:val="000000"/>
                <w:sz w:val="18"/>
                <w:szCs w:val="20"/>
              </w:rPr>
              <w:t>2.486.551</w:t>
            </w:r>
          </w:p>
        </w:tc>
      </w:tr>
    </w:tbl>
    <w:p w:rsidR="000B388A" w:rsidRDefault="000B388A" w:rsidP="0033258A"/>
    <w:p w:rsidR="00F01D34" w:rsidRDefault="000B388A" w:rsidP="0033258A">
      <w:pPr>
        <w:rPr>
          <w:rFonts w:ascii="Arial" w:hAnsi="Arial" w:cs="Arial"/>
          <w:sz w:val="20"/>
          <w:szCs w:val="20"/>
        </w:rPr>
      </w:pPr>
      <w:r w:rsidRPr="000254A6">
        <w:rPr>
          <w:rFonts w:ascii="Arial" w:hAnsi="Arial" w:cs="Arial"/>
          <w:sz w:val="20"/>
          <w:szCs w:val="20"/>
        </w:rPr>
        <w:t xml:space="preserve">U dogovoru sa navedenim bankama </w:t>
      </w:r>
      <w:r w:rsidR="00F15055">
        <w:rPr>
          <w:rFonts w:ascii="Arial" w:hAnsi="Arial" w:cs="Arial"/>
          <w:sz w:val="20"/>
          <w:szCs w:val="20"/>
        </w:rPr>
        <w:t xml:space="preserve">sve </w:t>
      </w:r>
      <w:r w:rsidRPr="000254A6">
        <w:rPr>
          <w:rFonts w:ascii="Arial" w:hAnsi="Arial" w:cs="Arial"/>
          <w:sz w:val="20"/>
          <w:szCs w:val="20"/>
        </w:rPr>
        <w:t xml:space="preserve">kreditne obveze (bez zateznih </w:t>
      </w:r>
      <w:r w:rsidR="00E97050" w:rsidRPr="000254A6">
        <w:rPr>
          <w:rFonts w:ascii="Arial" w:hAnsi="Arial" w:cs="Arial"/>
          <w:sz w:val="20"/>
          <w:szCs w:val="20"/>
        </w:rPr>
        <w:t>kamata) bi se</w:t>
      </w:r>
      <w:r w:rsidR="002149A7" w:rsidRPr="000254A6">
        <w:rPr>
          <w:rFonts w:ascii="Arial" w:hAnsi="Arial" w:cs="Arial"/>
          <w:sz w:val="20"/>
          <w:szCs w:val="20"/>
        </w:rPr>
        <w:t xml:space="preserve"> </w:t>
      </w:r>
      <w:r w:rsidR="00E97050" w:rsidRPr="000254A6">
        <w:rPr>
          <w:rFonts w:ascii="Arial" w:hAnsi="Arial" w:cs="Arial"/>
          <w:sz w:val="20"/>
          <w:szCs w:val="20"/>
        </w:rPr>
        <w:t>reprogramirale</w:t>
      </w:r>
      <w:r w:rsidR="00F15055">
        <w:rPr>
          <w:rFonts w:ascii="Arial" w:hAnsi="Arial" w:cs="Arial"/>
          <w:sz w:val="20"/>
          <w:szCs w:val="20"/>
        </w:rPr>
        <w:t xml:space="preserve"> i to na razdoblje od deset godina uz dvije godine počeka po trenutnim komercijalnim uvjetima.</w:t>
      </w:r>
    </w:p>
    <w:p w:rsidR="00F01D34" w:rsidRDefault="00F01D34" w:rsidP="0033258A">
      <w:pPr>
        <w:rPr>
          <w:rFonts w:ascii="Arial" w:hAnsi="Arial" w:cs="Arial"/>
          <w:sz w:val="20"/>
          <w:szCs w:val="20"/>
        </w:rPr>
      </w:pPr>
    </w:p>
    <w:p w:rsidR="00F01D34" w:rsidRPr="00F01D34" w:rsidRDefault="00F01D34" w:rsidP="0033258A">
      <w:pPr>
        <w:rPr>
          <w:rFonts w:ascii="Arial" w:hAnsi="Arial" w:cs="Arial"/>
          <w:b/>
          <w:sz w:val="20"/>
          <w:szCs w:val="20"/>
          <w:u w:val="single"/>
        </w:rPr>
      </w:pPr>
      <w:r w:rsidRPr="00F01D34">
        <w:rPr>
          <w:rFonts w:ascii="Arial" w:hAnsi="Arial" w:cs="Arial"/>
          <w:b/>
          <w:sz w:val="20"/>
          <w:szCs w:val="20"/>
          <w:u w:val="single"/>
        </w:rPr>
        <w:t>Napomena:</w:t>
      </w:r>
    </w:p>
    <w:p w:rsidR="00F01D34" w:rsidRDefault="00F01D34" w:rsidP="0033258A">
      <w:pPr>
        <w:rPr>
          <w:rFonts w:ascii="Arial" w:hAnsi="Arial" w:cs="Arial"/>
          <w:sz w:val="20"/>
          <w:szCs w:val="20"/>
        </w:rPr>
      </w:pPr>
    </w:p>
    <w:p w:rsidR="00F01D34" w:rsidRDefault="00F01D34" w:rsidP="0033258A">
      <w:pPr>
        <w:rPr>
          <w:rFonts w:ascii="Arial" w:hAnsi="Arial" w:cs="Arial"/>
          <w:sz w:val="20"/>
          <w:szCs w:val="20"/>
        </w:rPr>
      </w:pPr>
      <w:r>
        <w:rPr>
          <w:rFonts w:ascii="Arial" w:hAnsi="Arial" w:cs="Arial"/>
          <w:sz w:val="20"/>
          <w:szCs w:val="20"/>
        </w:rPr>
        <w:t xml:space="preserve">Dugoročni kredit RBA 07818020093 u iznosu od 277.906 Kn u siječnju 2013.godine je otplaćen u iznosu od 186.604 Kn, a razlika u iznosu od 91.302 Kn će biti također  riješena u okviru </w:t>
      </w:r>
      <w:proofErr w:type="spellStart"/>
      <w:r>
        <w:rPr>
          <w:rFonts w:ascii="Arial" w:hAnsi="Arial" w:cs="Arial"/>
          <w:sz w:val="20"/>
          <w:szCs w:val="20"/>
        </w:rPr>
        <w:t>predstečajne</w:t>
      </w:r>
      <w:proofErr w:type="spellEnd"/>
      <w:r>
        <w:rPr>
          <w:rFonts w:ascii="Arial" w:hAnsi="Arial" w:cs="Arial"/>
          <w:sz w:val="20"/>
          <w:szCs w:val="20"/>
        </w:rPr>
        <w:t xml:space="preserve"> nagodbe tijekom 2013.godine</w:t>
      </w:r>
    </w:p>
    <w:p w:rsidR="00F01D34" w:rsidRDefault="00F01D34" w:rsidP="0033258A">
      <w:pPr>
        <w:rPr>
          <w:rFonts w:ascii="Arial" w:hAnsi="Arial" w:cs="Arial"/>
          <w:sz w:val="20"/>
          <w:szCs w:val="20"/>
        </w:rPr>
      </w:pPr>
      <w:r>
        <w:rPr>
          <w:rFonts w:ascii="Arial" w:hAnsi="Arial" w:cs="Arial"/>
          <w:sz w:val="20"/>
          <w:szCs w:val="20"/>
        </w:rPr>
        <w:t>Kratkoročni kredit RBA 09818020152 u iznosu od 1.427.391 KN je plaćen dijelom u prosincu 2012.godine i u siječnju 2013.godine je otplaćena razlika glavnice u iznosu od 534.388 Kn i 158.579 Kn kamate.</w:t>
      </w:r>
    </w:p>
    <w:p w:rsidR="00F01D34" w:rsidRDefault="00F01D34" w:rsidP="0033258A">
      <w:pPr>
        <w:rPr>
          <w:rFonts w:ascii="Arial" w:hAnsi="Arial" w:cs="Arial"/>
          <w:sz w:val="20"/>
          <w:szCs w:val="20"/>
        </w:rPr>
      </w:pPr>
      <w:r>
        <w:rPr>
          <w:rFonts w:ascii="Arial" w:hAnsi="Arial" w:cs="Arial"/>
          <w:sz w:val="20"/>
          <w:szCs w:val="20"/>
        </w:rPr>
        <w:t>Dugoročni kredit Hypo Banke 070710491296 u iznosu od 237.256 KN je u mjesecu siječnju – ožujku plaćen većim dijelom i ostalo je dug po osnovu glavnice u iznosu od 46.392 Kn.</w:t>
      </w:r>
    </w:p>
    <w:p w:rsidR="00F01D34" w:rsidRDefault="00F01D34" w:rsidP="0033258A">
      <w:pPr>
        <w:rPr>
          <w:rFonts w:ascii="Arial" w:hAnsi="Arial" w:cs="Arial"/>
          <w:sz w:val="20"/>
          <w:szCs w:val="20"/>
        </w:rPr>
      </w:pPr>
    </w:p>
    <w:p w:rsidR="00F01D34" w:rsidRPr="000254A6" w:rsidRDefault="00F01D34" w:rsidP="0033258A">
      <w:pPr>
        <w:rPr>
          <w:rFonts w:ascii="Arial" w:hAnsi="Arial" w:cs="Arial"/>
          <w:sz w:val="20"/>
          <w:szCs w:val="20"/>
        </w:rPr>
        <w:sectPr w:rsidR="00F01D34" w:rsidRPr="000254A6" w:rsidSect="009C21DF">
          <w:pgSz w:w="15840" w:h="12240" w:orient="landscape"/>
          <w:pgMar w:top="1418" w:right="1259" w:bottom="1418" w:left="1077" w:header="720" w:footer="720" w:gutter="0"/>
          <w:cols w:space="720"/>
          <w:noEndnote/>
          <w:docGrid w:linePitch="326"/>
        </w:sectPr>
      </w:pPr>
    </w:p>
    <w:tbl>
      <w:tblPr>
        <w:tblpPr w:leftFromText="180" w:rightFromText="180" w:horzAnchor="margin" w:tblpY="1200"/>
        <w:tblW w:w="9100" w:type="dxa"/>
        <w:tblLook w:val="04A0"/>
      </w:tblPr>
      <w:tblGrid>
        <w:gridCol w:w="5740"/>
        <w:gridCol w:w="3360"/>
      </w:tblGrid>
      <w:tr w:rsidR="006B684F" w:rsidRPr="000254A6" w:rsidTr="006B684F">
        <w:trPr>
          <w:trHeight w:val="300"/>
        </w:trPr>
        <w:tc>
          <w:tcPr>
            <w:tcW w:w="9100" w:type="dxa"/>
            <w:gridSpan w:val="2"/>
            <w:tcBorders>
              <w:top w:val="nil"/>
              <w:left w:val="nil"/>
              <w:bottom w:val="nil"/>
              <w:right w:val="nil"/>
            </w:tcBorders>
            <w:shd w:val="clear" w:color="auto" w:fill="auto"/>
            <w:noWrap/>
            <w:vAlign w:val="bottom"/>
            <w:hideMark/>
          </w:tcPr>
          <w:p w:rsidR="00BE4C37" w:rsidRPr="000254A6" w:rsidRDefault="00BE4C37" w:rsidP="006B684F">
            <w:pPr>
              <w:rPr>
                <w:rFonts w:ascii="Arial" w:hAnsi="Arial" w:cs="Arial"/>
                <w:b/>
                <w:sz w:val="20"/>
              </w:rPr>
            </w:pPr>
          </w:p>
          <w:p w:rsidR="006B684F" w:rsidRPr="000254A6" w:rsidRDefault="006B684F" w:rsidP="006B684F">
            <w:pPr>
              <w:rPr>
                <w:rFonts w:ascii="Calibri" w:hAnsi="Calibri"/>
                <w:b/>
                <w:bCs/>
                <w:color w:val="000000"/>
                <w:sz w:val="22"/>
                <w:szCs w:val="22"/>
                <w:u w:val="single"/>
              </w:rPr>
            </w:pPr>
            <w:r w:rsidRPr="000254A6">
              <w:rPr>
                <w:rFonts w:ascii="Calibri" w:hAnsi="Calibri"/>
                <w:b/>
                <w:bCs/>
                <w:color w:val="000000"/>
                <w:sz w:val="22"/>
                <w:szCs w:val="22"/>
                <w:u w:val="single"/>
              </w:rPr>
              <w:t>2.2.   POPIS  TRAŽBINA RADNIKA NA DAN 30.11.2012.GODINE</w:t>
            </w:r>
          </w:p>
        </w:tc>
      </w:tr>
      <w:tr w:rsidR="006B684F" w:rsidRPr="000254A6" w:rsidTr="006B684F">
        <w:trPr>
          <w:trHeight w:val="300"/>
        </w:trPr>
        <w:tc>
          <w:tcPr>
            <w:tcW w:w="5740" w:type="dxa"/>
            <w:tcBorders>
              <w:top w:val="nil"/>
              <w:left w:val="nil"/>
              <w:bottom w:val="nil"/>
              <w:right w:val="nil"/>
            </w:tcBorders>
            <w:shd w:val="clear" w:color="auto" w:fill="auto"/>
            <w:noWrap/>
            <w:vAlign w:val="bottom"/>
            <w:hideMark/>
          </w:tcPr>
          <w:p w:rsidR="006B684F" w:rsidRPr="000254A6" w:rsidRDefault="006B684F" w:rsidP="006B684F">
            <w:pPr>
              <w:rPr>
                <w:rFonts w:ascii="Calibri" w:hAnsi="Calibri"/>
                <w:color w:val="000000"/>
                <w:sz w:val="22"/>
                <w:szCs w:val="22"/>
              </w:rPr>
            </w:pPr>
          </w:p>
        </w:tc>
        <w:tc>
          <w:tcPr>
            <w:tcW w:w="3360" w:type="dxa"/>
            <w:tcBorders>
              <w:top w:val="nil"/>
              <w:left w:val="nil"/>
              <w:bottom w:val="nil"/>
              <w:right w:val="nil"/>
            </w:tcBorders>
            <w:shd w:val="clear" w:color="auto" w:fill="auto"/>
            <w:noWrap/>
            <w:vAlign w:val="bottom"/>
            <w:hideMark/>
          </w:tcPr>
          <w:p w:rsidR="006B684F" w:rsidRPr="000254A6" w:rsidRDefault="006B684F" w:rsidP="006B684F">
            <w:pPr>
              <w:rPr>
                <w:rFonts w:ascii="Calibri" w:hAnsi="Calibri"/>
                <w:color w:val="000000"/>
                <w:sz w:val="22"/>
                <w:szCs w:val="22"/>
              </w:rPr>
            </w:pPr>
          </w:p>
        </w:tc>
      </w:tr>
      <w:tr w:rsidR="006B684F" w:rsidRPr="000254A6" w:rsidTr="006B684F">
        <w:trPr>
          <w:trHeight w:val="300"/>
        </w:trPr>
        <w:tc>
          <w:tcPr>
            <w:tcW w:w="5740" w:type="dxa"/>
            <w:tcBorders>
              <w:top w:val="nil"/>
              <w:left w:val="nil"/>
              <w:bottom w:val="nil"/>
              <w:right w:val="nil"/>
            </w:tcBorders>
            <w:shd w:val="clear" w:color="auto" w:fill="auto"/>
            <w:noWrap/>
            <w:vAlign w:val="bottom"/>
            <w:hideMark/>
          </w:tcPr>
          <w:p w:rsidR="006B684F" w:rsidRPr="000254A6" w:rsidRDefault="006B684F" w:rsidP="006B684F">
            <w:pPr>
              <w:rPr>
                <w:rFonts w:ascii="Calibri" w:hAnsi="Calibri"/>
                <w:color w:val="000000"/>
                <w:sz w:val="22"/>
                <w:szCs w:val="22"/>
              </w:rPr>
            </w:pPr>
          </w:p>
        </w:tc>
        <w:tc>
          <w:tcPr>
            <w:tcW w:w="3360" w:type="dxa"/>
            <w:tcBorders>
              <w:top w:val="nil"/>
              <w:left w:val="nil"/>
              <w:bottom w:val="nil"/>
              <w:right w:val="nil"/>
            </w:tcBorders>
            <w:shd w:val="clear" w:color="auto" w:fill="auto"/>
            <w:noWrap/>
            <w:vAlign w:val="bottom"/>
            <w:hideMark/>
          </w:tcPr>
          <w:p w:rsidR="006B684F" w:rsidRPr="000254A6" w:rsidRDefault="006B684F" w:rsidP="006B684F">
            <w:pPr>
              <w:rPr>
                <w:rFonts w:ascii="Calibri" w:hAnsi="Calibri"/>
                <w:color w:val="000000"/>
                <w:sz w:val="22"/>
                <w:szCs w:val="22"/>
              </w:rPr>
            </w:pPr>
          </w:p>
        </w:tc>
      </w:tr>
      <w:tr w:rsidR="006B684F" w:rsidRPr="000254A6" w:rsidTr="006B684F">
        <w:trPr>
          <w:trHeight w:val="315"/>
        </w:trPr>
        <w:tc>
          <w:tcPr>
            <w:tcW w:w="5740" w:type="dxa"/>
            <w:tcBorders>
              <w:top w:val="nil"/>
              <w:left w:val="nil"/>
              <w:bottom w:val="single" w:sz="8" w:space="0" w:color="auto"/>
              <w:right w:val="nil"/>
            </w:tcBorders>
            <w:shd w:val="clear" w:color="auto" w:fill="auto"/>
            <w:noWrap/>
            <w:vAlign w:val="bottom"/>
            <w:hideMark/>
          </w:tcPr>
          <w:p w:rsidR="006B684F" w:rsidRPr="000254A6" w:rsidRDefault="006B684F" w:rsidP="006B684F">
            <w:pPr>
              <w:rPr>
                <w:rFonts w:ascii="Calibri" w:hAnsi="Calibri"/>
                <w:b/>
                <w:bCs/>
                <w:color w:val="000000"/>
                <w:sz w:val="22"/>
                <w:szCs w:val="22"/>
              </w:rPr>
            </w:pPr>
            <w:r w:rsidRPr="000254A6">
              <w:rPr>
                <w:rFonts w:ascii="Calibri" w:hAnsi="Calibri"/>
                <w:b/>
                <w:bCs/>
                <w:color w:val="000000"/>
                <w:sz w:val="22"/>
                <w:szCs w:val="22"/>
              </w:rPr>
              <w:t>VJEROVNICI</w:t>
            </w:r>
          </w:p>
        </w:tc>
        <w:tc>
          <w:tcPr>
            <w:tcW w:w="3360" w:type="dxa"/>
            <w:tcBorders>
              <w:top w:val="nil"/>
              <w:left w:val="nil"/>
              <w:bottom w:val="single" w:sz="8" w:space="0" w:color="auto"/>
              <w:right w:val="nil"/>
            </w:tcBorders>
            <w:shd w:val="clear" w:color="auto" w:fill="auto"/>
            <w:noWrap/>
            <w:vAlign w:val="bottom"/>
            <w:hideMark/>
          </w:tcPr>
          <w:p w:rsidR="006B684F" w:rsidRPr="000254A6" w:rsidRDefault="006B684F" w:rsidP="006B684F">
            <w:pPr>
              <w:jc w:val="right"/>
              <w:rPr>
                <w:rFonts w:ascii="Calibri" w:hAnsi="Calibri"/>
                <w:b/>
                <w:bCs/>
                <w:color w:val="000000"/>
                <w:sz w:val="22"/>
                <w:szCs w:val="22"/>
              </w:rPr>
            </w:pPr>
            <w:r w:rsidRPr="000254A6">
              <w:rPr>
                <w:rFonts w:ascii="Calibri" w:hAnsi="Calibri"/>
                <w:b/>
                <w:bCs/>
                <w:color w:val="000000"/>
                <w:sz w:val="22"/>
                <w:szCs w:val="22"/>
              </w:rPr>
              <w:t>IZNOS U KN</w:t>
            </w:r>
          </w:p>
        </w:tc>
      </w:tr>
      <w:tr w:rsidR="006B684F" w:rsidRPr="000254A6" w:rsidTr="006B684F">
        <w:trPr>
          <w:trHeight w:val="300"/>
        </w:trPr>
        <w:tc>
          <w:tcPr>
            <w:tcW w:w="5740" w:type="dxa"/>
            <w:tcBorders>
              <w:top w:val="nil"/>
              <w:left w:val="nil"/>
              <w:bottom w:val="nil"/>
              <w:right w:val="nil"/>
            </w:tcBorders>
            <w:shd w:val="clear" w:color="auto" w:fill="auto"/>
            <w:noWrap/>
            <w:vAlign w:val="bottom"/>
            <w:hideMark/>
          </w:tcPr>
          <w:p w:rsidR="006B684F" w:rsidRPr="000254A6" w:rsidRDefault="006B684F" w:rsidP="006B684F">
            <w:pPr>
              <w:rPr>
                <w:rFonts w:ascii="Calibri" w:hAnsi="Calibri"/>
                <w:color w:val="000000"/>
                <w:sz w:val="22"/>
                <w:szCs w:val="22"/>
              </w:rPr>
            </w:pPr>
          </w:p>
        </w:tc>
        <w:tc>
          <w:tcPr>
            <w:tcW w:w="3360" w:type="dxa"/>
            <w:tcBorders>
              <w:top w:val="nil"/>
              <w:left w:val="nil"/>
              <w:bottom w:val="nil"/>
              <w:right w:val="nil"/>
            </w:tcBorders>
            <w:shd w:val="clear" w:color="auto" w:fill="auto"/>
            <w:noWrap/>
            <w:vAlign w:val="bottom"/>
            <w:hideMark/>
          </w:tcPr>
          <w:p w:rsidR="006B684F" w:rsidRPr="000254A6" w:rsidRDefault="006B684F" w:rsidP="006B684F">
            <w:pPr>
              <w:rPr>
                <w:rFonts w:ascii="Calibri" w:hAnsi="Calibri"/>
                <w:color w:val="000000"/>
                <w:sz w:val="22"/>
                <w:szCs w:val="22"/>
              </w:rPr>
            </w:pPr>
          </w:p>
        </w:tc>
      </w:tr>
      <w:tr w:rsidR="006B684F" w:rsidRPr="000254A6" w:rsidTr="006B684F">
        <w:trPr>
          <w:trHeight w:val="300"/>
        </w:trPr>
        <w:tc>
          <w:tcPr>
            <w:tcW w:w="5740" w:type="dxa"/>
            <w:tcBorders>
              <w:top w:val="nil"/>
              <w:left w:val="nil"/>
              <w:bottom w:val="nil"/>
              <w:right w:val="nil"/>
            </w:tcBorders>
            <w:shd w:val="clear" w:color="auto" w:fill="auto"/>
            <w:noWrap/>
            <w:vAlign w:val="bottom"/>
            <w:hideMark/>
          </w:tcPr>
          <w:p w:rsidR="006B684F" w:rsidRPr="000254A6" w:rsidRDefault="006B684F" w:rsidP="006B684F">
            <w:pPr>
              <w:rPr>
                <w:rFonts w:ascii="Calibri" w:hAnsi="Calibri"/>
                <w:color w:val="000000"/>
                <w:sz w:val="22"/>
                <w:szCs w:val="22"/>
              </w:rPr>
            </w:pPr>
            <w:r w:rsidRPr="000254A6">
              <w:rPr>
                <w:rFonts w:ascii="Calibri" w:hAnsi="Calibri"/>
                <w:color w:val="000000"/>
                <w:sz w:val="22"/>
                <w:szCs w:val="22"/>
              </w:rPr>
              <w:t>1. Potraživanja radnika za neisplaćenu neto plaću</w:t>
            </w:r>
          </w:p>
        </w:tc>
        <w:tc>
          <w:tcPr>
            <w:tcW w:w="3360" w:type="dxa"/>
            <w:tcBorders>
              <w:top w:val="nil"/>
              <w:left w:val="nil"/>
              <w:bottom w:val="nil"/>
              <w:right w:val="nil"/>
            </w:tcBorders>
            <w:shd w:val="clear" w:color="auto" w:fill="auto"/>
            <w:noWrap/>
            <w:vAlign w:val="bottom"/>
            <w:hideMark/>
          </w:tcPr>
          <w:p w:rsidR="006B684F" w:rsidRPr="000254A6" w:rsidRDefault="006B684F" w:rsidP="006B684F">
            <w:pPr>
              <w:jc w:val="right"/>
              <w:rPr>
                <w:rFonts w:ascii="Calibri" w:hAnsi="Calibri"/>
                <w:color w:val="000000"/>
                <w:sz w:val="22"/>
                <w:szCs w:val="22"/>
              </w:rPr>
            </w:pPr>
            <w:r w:rsidRPr="000254A6">
              <w:rPr>
                <w:rFonts w:ascii="Calibri" w:hAnsi="Calibri"/>
                <w:color w:val="000000"/>
                <w:sz w:val="22"/>
                <w:szCs w:val="22"/>
              </w:rPr>
              <w:t>627.515</w:t>
            </w:r>
          </w:p>
        </w:tc>
      </w:tr>
      <w:tr w:rsidR="006B684F" w:rsidRPr="000254A6" w:rsidTr="006B684F">
        <w:trPr>
          <w:trHeight w:val="300"/>
        </w:trPr>
        <w:tc>
          <w:tcPr>
            <w:tcW w:w="5740" w:type="dxa"/>
            <w:tcBorders>
              <w:top w:val="nil"/>
              <w:left w:val="nil"/>
              <w:bottom w:val="nil"/>
              <w:right w:val="nil"/>
            </w:tcBorders>
            <w:shd w:val="clear" w:color="auto" w:fill="auto"/>
            <w:noWrap/>
            <w:vAlign w:val="bottom"/>
            <w:hideMark/>
          </w:tcPr>
          <w:p w:rsidR="006B684F" w:rsidRPr="000254A6" w:rsidRDefault="006B684F" w:rsidP="006B684F">
            <w:pPr>
              <w:rPr>
                <w:rFonts w:ascii="Calibri" w:hAnsi="Calibri"/>
                <w:color w:val="000000"/>
                <w:sz w:val="22"/>
                <w:szCs w:val="22"/>
              </w:rPr>
            </w:pPr>
            <w:r w:rsidRPr="000254A6">
              <w:rPr>
                <w:rFonts w:ascii="Calibri" w:hAnsi="Calibri"/>
                <w:color w:val="000000"/>
                <w:sz w:val="22"/>
                <w:szCs w:val="22"/>
              </w:rPr>
              <w:t>za mjesec 10/2012</w:t>
            </w:r>
          </w:p>
        </w:tc>
        <w:tc>
          <w:tcPr>
            <w:tcW w:w="3360" w:type="dxa"/>
            <w:tcBorders>
              <w:top w:val="nil"/>
              <w:left w:val="nil"/>
              <w:bottom w:val="nil"/>
              <w:right w:val="nil"/>
            </w:tcBorders>
            <w:shd w:val="clear" w:color="auto" w:fill="auto"/>
            <w:noWrap/>
            <w:vAlign w:val="bottom"/>
            <w:hideMark/>
          </w:tcPr>
          <w:p w:rsidR="006B684F" w:rsidRPr="000254A6" w:rsidRDefault="006B684F" w:rsidP="006B684F">
            <w:pPr>
              <w:rPr>
                <w:rFonts w:ascii="Calibri" w:hAnsi="Calibri"/>
                <w:color w:val="000000"/>
                <w:sz w:val="22"/>
                <w:szCs w:val="22"/>
              </w:rPr>
            </w:pPr>
          </w:p>
        </w:tc>
      </w:tr>
      <w:tr w:rsidR="006B684F" w:rsidRPr="000254A6" w:rsidTr="006B684F">
        <w:trPr>
          <w:trHeight w:val="300"/>
        </w:trPr>
        <w:tc>
          <w:tcPr>
            <w:tcW w:w="5740" w:type="dxa"/>
            <w:tcBorders>
              <w:top w:val="nil"/>
              <w:left w:val="nil"/>
              <w:bottom w:val="nil"/>
              <w:right w:val="nil"/>
            </w:tcBorders>
            <w:shd w:val="clear" w:color="auto" w:fill="auto"/>
            <w:noWrap/>
            <w:vAlign w:val="bottom"/>
            <w:hideMark/>
          </w:tcPr>
          <w:p w:rsidR="006B684F" w:rsidRPr="000254A6" w:rsidRDefault="006B684F" w:rsidP="006B684F">
            <w:pPr>
              <w:rPr>
                <w:rFonts w:ascii="Calibri" w:hAnsi="Calibri"/>
                <w:color w:val="000000"/>
                <w:sz w:val="22"/>
                <w:szCs w:val="22"/>
              </w:rPr>
            </w:pPr>
          </w:p>
        </w:tc>
        <w:tc>
          <w:tcPr>
            <w:tcW w:w="3360" w:type="dxa"/>
            <w:tcBorders>
              <w:top w:val="nil"/>
              <w:left w:val="nil"/>
              <w:bottom w:val="nil"/>
              <w:right w:val="nil"/>
            </w:tcBorders>
            <w:shd w:val="clear" w:color="auto" w:fill="auto"/>
            <w:noWrap/>
            <w:vAlign w:val="bottom"/>
            <w:hideMark/>
          </w:tcPr>
          <w:p w:rsidR="006B684F" w:rsidRPr="000254A6" w:rsidRDefault="006B684F" w:rsidP="006B684F">
            <w:pPr>
              <w:rPr>
                <w:rFonts w:ascii="Calibri" w:hAnsi="Calibri"/>
                <w:color w:val="000000"/>
                <w:sz w:val="22"/>
                <w:szCs w:val="22"/>
              </w:rPr>
            </w:pPr>
          </w:p>
        </w:tc>
      </w:tr>
      <w:tr w:rsidR="006B684F" w:rsidRPr="000254A6" w:rsidTr="006B684F">
        <w:trPr>
          <w:trHeight w:val="300"/>
        </w:trPr>
        <w:tc>
          <w:tcPr>
            <w:tcW w:w="5740" w:type="dxa"/>
            <w:tcBorders>
              <w:top w:val="nil"/>
              <w:left w:val="nil"/>
              <w:bottom w:val="nil"/>
              <w:right w:val="nil"/>
            </w:tcBorders>
            <w:shd w:val="clear" w:color="auto" w:fill="auto"/>
            <w:noWrap/>
            <w:vAlign w:val="bottom"/>
            <w:hideMark/>
          </w:tcPr>
          <w:p w:rsidR="006B684F" w:rsidRPr="000254A6" w:rsidRDefault="006B684F" w:rsidP="006B684F">
            <w:pPr>
              <w:rPr>
                <w:rFonts w:ascii="Calibri" w:hAnsi="Calibri"/>
                <w:color w:val="000000"/>
                <w:sz w:val="22"/>
                <w:szCs w:val="22"/>
              </w:rPr>
            </w:pPr>
            <w:r w:rsidRPr="000254A6">
              <w:rPr>
                <w:rFonts w:ascii="Calibri" w:hAnsi="Calibri"/>
                <w:color w:val="000000"/>
                <w:sz w:val="22"/>
                <w:szCs w:val="22"/>
              </w:rPr>
              <w:t xml:space="preserve">2. Potraživanje radnika po osnovu, bolovanja, naknada i </w:t>
            </w:r>
          </w:p>
        </w:tc>
        <w:tc>
          <w:tcPr>
            <w:tcW w:w="3360" w:type="dxa"/>
            <w:tcBorders>
              <w:top w:val="nil"/>
              <w:left w:val="nil"/>
              <w:bottom w:val="nil"/>
              <w:right w:val="nil"/>
            </w:tcBorders>
            <w:shd w:val="clear" w:color="auto" w:fill="auto"/>
            <w:noWrap/>
            <w:vAlign w:val="bottom"/>
            <w:hideMark/>
          </w:tcPr>
          <w:p w:rsidR="006B684F" w:rsidRPr="000254A6" w:rsidRDefault="006B684F" w:rsidP="006B684F">
            <w:pPr>
              <w:rPr>
                <w:rFonts w:ascii="Calibri" w:hAnsi="Calibri"/>
                <w:color w:val="000000"/>
                <w:sz w:val="22"/>
                <w:szCs w:val="22"/>
              </w:rPr>
            </w:pPr>
          </w:p>
        </w:tc>
      </w:tr>
      <w:tr w:rsidR="006B684F" w:rsidRPr="000254A6" w:rsidTr="006B684F">
        <w:trPr>
          <w:trHeight w:val="300"/>
        </w:trPr>
        <w:tc>
          <w:tcPr>
            <w:tcW w:w="5740" w:type="dxa"/>
            <w:tcBorders>
              <w:top w:val="nil"/>
              <w:left w:val="nil"/>
              <w:bottom w:val="nil"/>
              <w:right w:val="nil"/>
            </w:tcBorders>
            <w:shd w:val="clear" w:color="auto" w:fill="auto"/>
            <w:noWrap/>
            <w:vAlign w:val="bottom"/>
            <w:hideMark/>
          </w:tcPr>
          <w:p w:rsidR="006B684F" w:rsidRPr="000254A6" w:rsidRDefault="006B684F" w:rsidP="006B684F">
            <w:pPr>
              <w:rPr>
                <w:rFonts w:ascii="Calibri" w:hAnsi="Calibri"/>
                <w:color w:val="000000"/>
                <w:sz w:val="22"/>
                <w:szCs w:val="22"/>
              </w:rPr>
            </w:pPr>
            <w:r w:rsidRPr="000254A6">
              <w:rPr>
                <w:rFonts w:ascii="Calibri" w:hAnsi="Calibri"/>
                <w:color w:val="000000"/>
                <w:sz w:val="22"/>
                <w:szCs w:val="22"/>
              </w:rPr>
              <w:t>potpora za 10/2012</w:t>
            </w:r>
          </w:p>
        </w:tc>
        <w:tc>
          <w:tcPr>
            <w:tcW w:w="3360" w:type="dxa"/>
            <w:tcBorders>
              <w:top w:val="nil"/>
              <w:left w:val="nil"/>
              <w:bottom w:val="nil"/>
              <w:right w:val="nil"/>
            </w:tcBorders>
            <w:shd w:val="clear" w:color="auto" w:fill="auto"/>
            <w:noWrap/>
            <w:vAlign w:val="bottom"/>
            <w:hideMark/>
          </w:tcPr>
          <w:p w:rsidR="006B684F" w:rsidRPr="000254A6" w:rsidRDefault="006B684F" w:rsidP="006B684F">
            <w:pPr>
              <w:jc w:val="right"/>
              <w:rPr>
                <w:rFonts w:ascii="Calibri" w:hAnsi="Calibri"/>
                <w:color w:val="000000"/>
                <w:sz w:val="22"/>
                <w:szCs w:val="22"/>
              </w:rPr>
            </w:pPr>
            <w:r w:rsidRPr="000254A6">
              <w:rPr>
                <w:rFonts w:ascii="Calibri" w:hAnsi="Calibri"/>
                <w:color w:val="000000"/>
                <w:sz w:val="22"/>
                <w:szCs w:val="22"/>
              </w:rPr>
              <w:t>57.609</w:t>
            </w:r>
          </w:p>
        </w:tc>
      </w:tr>
      <w:tr w:rsidR="006B684F" w:rsidRPr="000254A6" w:rsidTr="006B684F">
        <w:trPr>
          <w:trHeight w:val="300"/>
        </w:trPr>
        <w:tc>
          <w:tcPr>
            <w:tcW w:w="5740" w:type="dxa"/>
            <w:tcBorders>
              <w:top w:val="nil"/>
              <w:left w:val="nil"/>
              <w:bottom w:val="nil"/>
              <w:right w:val="nil"/>
            </w:tcBorders>
            <w:shd w:val="clear" w:color="auto" w:fill="auto"/>
            <w:noWrap/>
            <w:vAlign w:val="bottom"/>
            <w:hideMark/>
          </w:tcPr>
          <w:p w:rsidR="006B684F" w:rsidRPr="000254A6" w:rsidRDefault="006B684F" w:rsidP="006B684F">
            <w:pPr>
              <w:rPr>
                <w:rFonts w:ascii="Calibri" w:hAnsi="Calibri"/>
                <w:color w:val="000000"/>
                <w:sz w:val="22"/>
                <w:szCs w:val="22"/>
              </w:rPr>
            </w:pPr>
            <w:r w:rsidRPr="000254A6">
              <w:rPr>
                <w:rFonts w:ascii="Calibri" w:hAnsi="Calibri"/>
                <w:color w:val="000000"/>
                <w:sz w:val="22"/>
                <w:szCs w:val="22"/>
              </w:rPr>
              <w:t>/prema listi pojedinačnih potraživanja/</w:t>
            </w:r>
          </w:p>
        </w:tc>
        <w:tc>
          <w:tcPr>
            <w:tcW w:w="3360" w:type="dxa"/>
            <w:tcBorders>
              <w:top w:val="nil"/>
              <w:left w:val="nil"/>
              <w:bottom w:val="nil"/>
              <w:right w:val="nil"/>
            </w:tcBorders>
            <w:shd w:val="clear" w:color="auto" w:fill="auto"/>
            <w:noWrap/>
            <w:vAlign w:val="bottom"/>
            <w:hideMark/>
          </w:tcPr>
          <w:p w:rsidR="006B684F" w:rsidRPr="000254A6" w:rsidRDefault="006B684F" w:rsidP="006B684F">
            <w:pPr>
              <w:rPr>
                <w:rFonts w:ascii="Calibri" w:hAnsi="Calibri"/>
                <w:color w:val="000000"/>
                <w:sz w:val="22"/>
                <w:szCs w:val="22"/>
              </w:rPr>
            </w:pPr>
          </w:p>
        </w:tc>
      </w:tr>
      <w:tr w:rsidR="006B684F" w:rsidRPr="000254A6" w:rsidTr="006B684F">
        <w:trPr>
          <w:trHeight w:val="300"/>
        </w:trPr>
        <w:tc>
          <w:tcPr>
            <w:tcW w:w="5740" w:type="dxa"/>
            <w:tcBorders>
              <w:top w:val="nil"/>
              <w:left w:val="nil"/>
              <w:bottom w:val="nil"/>
              <w:right w:val="nil"/>
            </w:tcBorders>
            <w:shd w:val="clear" w:color="auto" w:fill="auto"/>
            <w:noWrap/>
            <w:vAlign w:val="bottom"/>
            <w:hideMark/>
          </w:tcPr>
          <w:p w:rsidR="006B684F" w:rsidRPr="000254A6" w:rsidRDefault="006B684F" w:rsidP="006B684F">
            <w:pPr>
              <w:rPr>
                <w:rFonts w:ascii="Calibri" w:hAnsi="Calibri"/>
                <w:b/>
                <w:bCs/>
                <w:color w:val="000000"/>
                <w:sz w:val="22"/>
                <w:szCs w:val="22"/>
              </w:rPr>
            </w:pPr>
          </w:p>
        </w:tc>
        <w:tc>
          <w:tcPr>
            <w:tcW w:w="3360" w:type="dxa"/>
            <w:tcBorders>
              <w:top w:val="nil"/>
              <w:left w:val="nil"/>
              <w:bottom w:val="nil"/>
              <w:right w:val="nil"/>
            </w:tcBorders>
            <w:shd w:val="clear" w:color="auto" w:fill="auto"/>
            <w:noWrap/>
            <w:vAlign w:val="bottom"/>
            <w:hideMark/>
          </w:tcPr>
          <w:p w:rsidR="006B684F" w:rsidRPr="000254A6" w:rsidRDefault="006B684F" w:rsidP="006B684F">
            <w:pPr>
              <w:rPr>
                <w:rFonts w:ascii="Calibri" w:hAnsi="Calibri"/>
                <w:b/>
                <w:bCs/>
                <w:color w:val="000000"/>
                <w:sz w:val="22"/>
                <w:szCs w:val="22"/>
              </w:rPr>
            </w:pPr>
          </w:p>
        </w:tc>
      </w:tr>
      <w:tr w:rsidR="006B684F" w:rsidRPr="000254A6" w:rsidTr="006B684F">
        <w:trPr>
          <w:trHeight w:val="300"/>
        </w:trPr>
        <w:tc>
          <w:tcPr>
            <w:tcW w:w="5740" w:type="dxa"/>
            <w:tcBorders>
              <w:top w:val="nil"/>
              <w:left w:val="nil"/>
              <w:bottom w:val="nil"/>
              <w:right w:val="nil"/>
            </w:tcBorders>
            <w:shd w:val="clear" w:color="auto" w:fill="auto"/>
            <w:noWrap/>
            <w:vAlign w:val="bottom"/>
            <w:hideMark/>
          </w:tcPr>
          <w:p w:rsidR="006B684F" w:rsidRPr="000254A6" w:rsidRDefault="006B684F" w:rsidP="006B684F">
            <w:pPr>
              <w:rPr>
                <w:rFonts w:ascii="Calibri" w:hAnsi="Calibri"/>
                <w:color w:val="000000"/>
                <w:sz w:val="22"/>
                <w:szCs w:val="22"/>
              </w:rPr>
            </w:pPr>
            <w:r w:rsidRPr="000254A6">
              <w:rPr>
                <w:rFonts w:ascii="Calibri" w:hAnsi="Calibri"/>
                <w:color w:val="000000"/>
                <w:sz w:val="22"/>
                <w:szCs w:val="22"/>
              </w:rPr>
              <w:t>3. Potraživanja po osnovu obustava po kreditima za 10/12</w:t>
            </w:r>
          </w:p>
        </w:tc>
        <w:tc>
          <w:tcPr>
            <w:tcW w:w="3360" w:type="dxa"/>
            <w:tcBorders>
              <w:top w:val="nil"/>
              <w:left w:val="nil"/>
              <w:bottom w:val="nil"/>
              <w:right w:val="nil"/>
            </w:tcBorders>
            <w:shd w:val="clear" w:color="auto" w:fill="auto"/>
            <w:noWrap/>
            <w:vAlign w:val="bottom"/>
            <w:hideMark/>
          </w:tcPr>
          <w:p w:rsidR="006B684F" w:rsidRPr="000254A6" w:rsidRDefault="006B684F" w:rsidP="006B684F">
            <w:pPr>
              <w:jc w:val="right"/>
              <w:rPr>
                <w:rFonts w:ascii="Calibri" w:hAnsi="Calibri"/>
                <w:color w:val="000000"/>
                <w:sz w:val="22"/>
                <w:szCs w:val="22"/>
              </w:rPr>
            </w:pPr>
            <w:r w:rsidRPr="000254A6">
              <w:rPr>
                <w:rFonts w:ascii="Calibri" w:hAnsi="Calibri"/>
                <w:color w:val="000000"/>
                <w:sz w:val="22"/>
                <w:szCs w:val="22"/>
              </w:rPr>
              <w:t>30.046</w:t>
            </w:r>
          </w:p>
        </w:tc>
      </w:tr>
      <w:tr w:rsidR="006B684F" w:rsidRPr="000254A6" w:rsidTr="006B684F">
        <w:trPr>
          <w:trHeight w:val="300"/>
        </w:trPr>
        <w:tc>
          <w:tcPr>
            <w:tcW w:w="5740" w:type="dxa"/>
            <w:tcBorders>
              <w:top w:val="nil"/>
              <w:left w:val="nil"/>
              <w:bottom w:val="nil"/>
              <w:right w:val="nil"/>
            </w:tcBorders>
            <w:shd w:val="clear" w:color="auto" w:fill="auto"/>
            <w:noWrap/>
            <w:vAlign w:val="bottom"/>
            <w:hideMark/>
          </w:tcPr>
          <w:p w:rsidR="006B684F" w:rsidRPr="000254A6" w:rsidRDefault="006B684F" w:rsidP="006B684F">
            <w:pPr>
              <w:rPr>
                <w:rFonts w:ascii="Calibri" w:hAnsi="Calibri"/>
                <w:color w:val="000000"/>
                <w:sz w:val="22"/>
                <w:szCs w:val="22"/>
              </w:rPr>
            </w:pPr>
          </w:p>
        </w:tc>
        <w:tc>
          <w:tcPr>
            <w:tcW w:w="3360" w:type="dxa"/>
            <w:tcBorders>
              <w:top w:val="nil"/>
              <w:left w:val="nil"/>
              <w:bottom w:val="nil"/>
              <w:right w:val="nil"/>
            </w:tcBorders>
            <w:shd w:val="clear" w:color="auto" w:fill="auto"/>
            <w:noWrap/>
            <w:vAlign w:val="bottom"/>
            <w:hideMark/>
          </w:tcPr>
          <w:p w:rsidR="006B684F" w:rsidRPr="000254A6" w:rsidRDefault="006B684F" w:rsidP="006B684F">
            <w:pPr>
              <w:rPr>
                <w:rFonts w:ascii="Calibri" w:hAnsi="Calibri"/>
                <w:color w:val="000000"/>
                <w:sz w:val="22"/>
                <w:szCs w:val="22"/>
              </w:rPr>
            </w:pPr>
          </w:p>
        </w:tc>
      </w:tr>
      <w:tr w:rsidR="006B684F" w:rsidRPr="000254A6" w:rsidTr="006B684F">
        <w:trPr>
          <w:trHeight w:val="300"/>
        </w:trPr>
        <w:tc>
          <w:tcPr>
            <w:tcW w:w="5740" w:type="dxa"/>
            <w:tcBorders>
              <w:top w:val="nil"/>
              <w:left w:val="nil"/>
              <w:bottom w:val="nil"/>
              <w:right w:val="nil"/>
            </w:tcBorders>
            <w:shd w:val="clear" w:color="auto" w:fill="auto"/>
            <w:noWrap/>
            <w:vAlign w:val="bottom"/>
            <w:hideMark/>
          </w:tcPr>
          <w:p w:rsidR="006B684F" w:rsidRPr="000254A6" w:rsidRDefault="006B684F" w:rsidP="006B684F">
            <w:pPr>
              <w:rPr>
                <w:rFonts w:ascii="Calibri" w:hAnsi="Calibri"/>
                <w:color w:val="000000"/>
                <w:sz w:val="22"/>
                <w:szCs w:val="22"/>
              </w:rPr>
            </w:pPr>
            <w:r w:rsidRPr="000254A6">
              <w:rPr>
                <w:rFonts w:ascii="Calibri" w:hAnsi="Calibri"/>
                <w:color w:val="000000"/>
                <w:sz w:val="22"/>
                <w:szCs w:val="22"/>
              </w:rPr>
              <w:t>4. Potraživanja po osnovu obustava za sindikat od 2010-2012</w:t>
            </w:r>
          </w:p>
        </w:tc>
        <w:tc>
          <w:tcPr>
            <w:tcW w:w="3360" w:type="dxa"/>
            <w:tcBorders>
              <w:top w:val="nil"/>
              <w:left w:val="nil"/>
              <w:bottom w:val="nil"/>
              <w:right w:val="nil"/>
            </w:tcBorders>
            <w:shd w:val="clear" w:color="auto" w:fill="auto"/>
            <w:noWrap/>
            <w:vAlign w:val="bottom"/>
            <w:hideMark/>
          </w:tcPr>
          <w:p w:rsidR="006B684F" w:rsidRPr="000254A6" w:rsidRDefault="006B684F" w:rsidP="006B684F">
            <w:pPr>
              <w:jc w:val="right"/>
              <w:rPr>
                <w:rFonts w:ascii="Calibri" w:hAnsi="Calibri"/>
                <w:color w:val="000000"/>
                <w:sz w:val="22"/>
                <w:szCs w:val="22"/>
              </w:rPr>
            </w:pPr>
            <w:r w:rsidRPr="000254A6">
              <w:rPr>
                <w:rFonts w:ascii="Calibri" w:hAnsi="Calibri"/>
                <w:color w:val="000000"/>
                <w:sz w:val="22"/>
                <w:szCs w:val="22"/>
              </w:rPr>
              <w:t>181.195</w:t>
            </w:r>
          </w:p>
        </w:tc>
      </w:tr>
      <w:tr w:rsidR="006B684F" w:rsidRPr="000254A6" w:rsidTr="006B684F">
        <w:trPr>
          <w:trHeight w:val="300"/>
        </w:trPr>
        <w:tc>
          <w:tcPr>
            <w:tcW w:w="5740" w:type="dxa"/>
            <w:tcBorders>
              <w:top w:val="nil"/>
              <w:left w:val="nil"/>
              <w:bottom w:val="nil"/>
              <w:right w:val="nil"/>
            </w:tcBorders>
            <w:shd w:val="clear" w:color="auto" w:fill="auto"/>
            <w:noWrap/>
            <w:vAlign w:val="bottom"/>
            <w:hideMark/>
          </w:tcPr>
          <w:p w:rsidR="006B684F" w:rsidRPr="000254A6" w:rsidRDefault="006B684F" w:rsidP="006B684F">
            <w:pPr>
              <w:rPr>
                <w:rFonts w:ascii="Calibri" w:hAnsi="Calibri"/>
                <w:color w:val="000000"/>
                <w:sz w:val="22"/>
                <w:szCs w:val="22"/>
              </w:rPr>
            </w:pPr>
          </w:p>
        </w:tc>
        <w:tc>
          <w:tcPr>
            <w:tcW w:w="3360" w:type="dxa"/>
            <w:tcBorders>
              <w:top w:val="nil"/>
              <w:left w:val="nil"/>
              <w:bottom w:val="nil"/>
              <w:right w:val="nil"/>
            </w:tcBorders>
            <w:shd w:val="clear" w:color="auto" w:fill="auto"/>
            <w:noWrap/>
            <w:vAlign w:val="bottom"/>
            <w:hideMark/>
          </w:tcPr>
          <w:p w:rsidR="006B684F" w:rsidRPr="000254A6" w:rsidRDefault="006B684F" w:rsidP="006B684F">
            <w:pPr>
              <w:rPr>
                <w:rFonts w:ascii="Calibri" w:hAnsi="Calibri"/>
                <w:color w:val="000000"/>
                <w:sz w:val="22"/>
                <w:szCs w:val="22"/>
              </w:rPr>
            </w:pPr>
          </w:p>
        </w:tc>
      </w:tr>
      <w:tr w:rsidR="006B684F" w:rsidRPr="000254A6" w:rsidTr="006B684F">
        <w:trPr>
          <w:trHeight w:val="300"/>
        </w:trPr>
        <w:tc>
          <w:tcPr>
            <w:tcW w:w="5740" w:type="dxa"/>
            <w:tcBorders>
              <w:top w:val="nil"/>
              <w:left w:val="nil"/>
              <w:bottom w:val="nil"/>
              <w:right w:val="nil"/>
            </w:tcBorders>
            <w:shd w:val="clear" w:color="auto" w:fill="auto"/>
            <w:noWrap/>
            <w:vAlign w:val="bottom"/>
            <w:hideMark/>
          </w:tcPr>
          <w:p w:rsidR="006B684F" w:rsidRPr="000254A6" w:rsidRDefault="006B684F" w:rsidP="006B684F">
            <w:pPr>
              <w:rPr>
                <w:rFonts w:ascii="Calibri" w:hAnsi="Calibri"/>
                <w:color w:val="000000"/>
                <w:sz w:val="22"/>
                <w:szCs w:val="22"/>
              </w:rPr>
            </w:pPr>
            <w:r w:rsidRPr="000254A6">
              <w:rPr>
                <w:rFonts w:ascii="Calibri" w:hAnsi="Calibri"/>
                <w:color w:val="000000"/>
                <w:sz w:val="22"/>
                <w:szCs w:val="22"/>
              </w:rPr>
              <w:t>5. Potraživanja radnika za neisplaćenu neto plaću za  11/2012</w:t>
            </w:r>
          </w:p>
        </w:tc>
        <w:tc>
          <w:tcPr>
            <w:tcW w:w="3360" w:type="dxa"/>
            <w:tcBorders>
              <w:top w:val="nil"/>
              <w:left w:val="nil"/>
              <w:bottom w:val="nil"/>
              <w:right w:val="nil"/>
            </w:tcBorders>
            <w:shd w:val="clear" w:color="auto" w:fill="auto"/>
            <w:noWrap/>
            <w:vAlign w:val="bottom"/>
            <w:hideMark/>
          </w:tcPr>
          <w:p w:rsidR="006B684F" w:rsidRPr="000254A6" w:rsidRDefault="006B684F" w:rsidP="006B684F">
            <w:pPr>
              <w:jc w:val="right"/>
              <w:rPr>
                <w:rFonts w:ascii="Calibri" w:hAnsi="Calibri"/>
                <w:color w:val="000000"/>
                <w:sz w:val="22"/>
                <w:szCs w:val="22"/>
              </w:rPr>
            </w:pPr>
            <w:r w:rsidRPr="000254A6">
              <w:rPr>
                <w:rFonts w:ascii="Calibri" w:hAnsi="Calibri"/>
                <w:color w:val="000000"/>
                <w:sz w:val="22"/>
                <w:szCs w:val="22"/>
              </w:rPr>
              <w:t>683.000</w:t>
            </w:r>
          </w:p>
        </w:tc>
      </w:tr>
      <w:tr w:rsidR="006B684F" w:rsidRPr="000254A6" w:rsidTr="006B684F">
        <w:trPr>
          <w:trHeight w:val="300"/>
        </w:trPr>
        <w:tc>
          <w:tcPr>
            <w:tcW w:w="5740" w:type="dxa"/>
            <w:tcBorders>
              <w:top w:val="nil"/>
              <w:left w:val="nil"/>
              <w:bottom w:val="nil"/>
              <w:right w:val="nil"/>
            </w:tcBorders>
            <w:shd w:val="clear" w:color="auto" w:fill="auto"/>
            <w:noWrap/>
            <w:vAlign w:val="bottom"/>
            <w:hideMark/>
          </w:tcPr>
          <w:p w:rsidR="006B684F" w:rsidRPr="000254A6" w:rsidRDefault="006B684F" w:rsidP="006B684F">
            <w:pPr>
              <w:rPr>
                <w:rFonts w:ascii="Calibri" w:hAnsi="Calibri"/>
                <w:color w:val="000000"/>
                <w:sz w:val="22"/>
                <w:szCs w:val="22"/>
              </w:rPr>
            </w:pPr>
          </w:p>
        </w:tc>
        <w:tc>
          <w:tcPr>
            <w:tcW w:w="3360" w:type="dxa"/>
            <w:tcBorders>
              <w:top w:val="nil"/>
              <w:left w:val="nil"/>
              <w:bottom w:val="nil"/>
              <w:right w:val="nil"/>
            </w:tcBorders>
            <w:shd w:val="clear" w:color="auto" w:fill="auto"/>
            <w:noWrap/>
            <w:vAlign w:val="bottom"/>
            <w:hideMark/>
          </w:tcPr>
          <w:p w:rsidR="006B684F" w:rsidRPr="000254A6" w:rsidRDefault="006B684F" w:rsidP="006B684F">
            <w:pPr>
              <w:rPr>
                <w:rFonts w:ascii="Calibri" w:hAnsi="Calibri"/>
                <w:color w:val="000000"/>
                <w:sz w:val="22"/>
                <w:szCs w:val="22"/>
              </w:rPr>
            </w:pPr>
          </w:p>
        </w:tc>
      </w:tr>
      <w:tr w:rsidR="006B684F" w:rsidRPr="000254A6" w:rsidTr="006B684F">
        <w:trPr>
          <w:trHeight w:val="300"/>
        </w:trPr>
        <w:tc>
          <w:tcPr>
            <w:tcW w:w="5740" w:type="dxa"/>
            <w:tcBorders>
              <w:top w:val="nil"/>
              <w:left w:val="nil"/>
              <w:bottom w:val="nil"/>
              <w:right w:val="nil"/>
            </w:tcBorders>
            <w:shd w:val="clear" w:color="auto" w:fill="auto"/>
            <w:noWrap/>
            <w:vAlign w:val="bottom"/>
            <w:hideMark/>
          </w:tcPr>
          <w:p w:rsidR="006B684F" w:rsidRPr="000254A6" w:rsidRDefault="006B684F" w:rsidP="006B684F">
            <w:pPr>
              <w:rPr>
                <w:rFonts w:ascii="Calibri" w:hAnsi="Calibri"/>
                <w:color w:val="000000"/>
                <w:sz w:val="22"/>
                <w:szCs w:val="22"/>
              </w:rPr>
            </w:pPr>
            <w:r w:rsidRPr="000254A6">
              <w:rPr>
                <w:rFonts w:ascii="Calibri" w:hAnsi="Calibri"/>
                <w:color w:val="000000"/>
                <w:sz w:val="22"/>
                <w:szCs w:val="22"/>
              </w:rPr>
              <w:t>6. Potraživanje radnika za neisplaćene putne račune</w:t>
            </w:r>
          </w:p>
        </w:tc>
        <w:tc>
          <w:tcPr>
            <w:tcW w:w="3360" w:type="dxa"/>
            <w:tcBorders>
              <w:top w:val="nil"/>
              <w:left w:val="nil"/>
              <w:bottom w:val="nil"/>
              <w:right w:val="nil"/>
            </w:tcBorders>
            <w:shd w:val="clear" w:color="auto" w:fill="auto"/>
            <w:noWrap/>
            <w:vAlign w:val="bottom"/>
            <w:hideMark/>
          </w:tcPr>
          <w:p w:rsidR="006B684F" w:rsidRPr="000254A6" w:rsidRDefault="006B684F" w:rsidP="006B684F">
            <w:pPr>
              <w:jc w:val="right"/>
              <w:rPr>
                <w:rFonts w:ascii="Calibri" w:hAnsi="Calibri"/>
                <w:color w:val="000000"/>
                <w:sz w:val="22"/>
                <w:szCs w:val="22"/>
              </w:rPr>
            </w:pPr>
            <w:r w:rsidRPr="000254A6">
              <w:rPr>
                <w:rFonts w:ascii="Calibri" w:hAnsi="Calibri"/>
                <w:color w:val="000000"/>
                <w:sz w:val="22"/>
                <w:szCs w:val="22"/>
              </w:rPr>
              <w:t>8.311</w:t>
            </w:r>
          </w:p>
        </w:tc>
      </w:tr>
      <w:tr w:rsidR="006B684F" w:rsidRPr="000254A6" w:rsidTr="006B684F">
        <w:trPr>
          <w:trHeight w:val="300"/>
        </w:trPr>
        <w:tc>
          <w:tcPr>
            <w:tcW w:w="5740" w:type="dxa"/>
            <w:tcBorders>
              <w:top w:val="nil"/>
              <w:left w:val="nil"/>
              <w:bottom w:val="nil"/>
              <w:right w:val="nil"/>
            </w:tcBorders>
            <w:shd w:val="clear" w:color="auto" w:fill="auto"/>
            <w:noWrap/>
            <w:vAlign w:val="bottom"/>
            <w:hideMark/>
          </w:tcPr>
          <w:p w:rsidR="006B684F" w:rsidRPr="000254A6" w:rsidRDefault="006B684F" w:rsidP="006B684F">
            <w:pPr>
              <w:rPr>
                <w:rFonts w:ascii="Calibri" w:hAnsi="Calibri"/>
                <w:color w:val="000000"/>
                <w:sz w:val="22"/>
                <w:szCs w:val="22"/>
              </w:rPr>
            </w:pPr>
          </w:p>
        </w:tc>
        <w:tc>
          <w:tcPr>
            <w:tcW w:w="3360" w:type="dxa"/>
            <w:tcBorders>
              <w:top w:val="nil"/>
              <w:left w:val="nil"/>
              <w:bottom w:val="nil"/>
              <w:right w:val="nil"/>
            </w:tcBorders>
            <w:shd w:val="clear" w:color="auto" w:fill="auto"/>
            <w:noWrap/>
            <w:vAlign w:val="bottom"/>
            <w:hideMark/>
          </w:tcPr>
          <w:p w:rsidR="006B684F" w:rsidRPr="000254A6" w:rsidRDefault="006B684F" w:rsidP="006B684F">
            <w:pPr>
              <w:rPr>
                <w:rFonts w:ascii="Calibri" w:hAnsi="Calibri"/>
                <w:color w:val="000000"/>
                <w:sz w:val="22"/>
                <w:szCs w:val="22"/>
              </w:rPr>
            </w:pPr>
          </w:p>
        </w:tc>
      </w:tr>
      <w:tr w:rsidR="006B684F" w:rsidRPr="000254A6" w:rsidTr="006B684F">
        <w:trPr>
          <w:trHeight w:val="315"/>
        </w:trPr>
        <w:tc>
          <w:tcPr>
            <w:tcW w:w="5740" w:type="dxa"/>
            <w:tcBorders>
              <w:top w:val="single" w:sz="4" w:space="0" w:color="auto"/>
              <w:left w:val="nil"/>
              <w:bottom w:val="single" w:sz="8" w:space="0" w:color="auto"/>
              <w:right w:val="nil"/>
            </w:tcBorders>
            <w:shd w:val="clear" w:color="auto" w:fill="auto"/>
            <w:noWrap/>
            <w:vAlign w:val="bottom"/>
            <w:hideMark/>
          </w:tcPr>
          <w:p w:rsidR="006B684F" w:rsidRPr="000254A6" w:rsidRDefault="006B684F" w:rsidP="006B684F">
            <w:pPr>
              <w:rPr>
                <w:rFonts w:ascii="Calibri" w:hAnsi="Calibri"/>
                <w:b/>
                <w:bCs/>
                <w:color w:val="000000"/>
                <w:sz w:val="22"/>
                <w:szCs w:val="22"/>
              </w:rPr>
            </w:pPr>
            <w:r w:rsidRPr="000254A6">
              <w:rPr>
                <w:rFonts w:ascii="Calibri" w:hAnsi="Calibri"/>
                <w:b/>
                <w:bCs/>
                <w:color w:val="000000"/>
                <w:sz w:val="22"/>
                <w:szCs w:val="22"/>
              </w:rPr>
              <w:t>UKUPNO POTRAŽIVANJA RADNIKA / 1-6 /</w:t>
            </w:r>
          </w:p>
        </w:tc>
        <w:tc>
          <w:tcPr>
            <w:tcW w:w="3360" w:type="dxa"/>
            <w:tcBorders>
              <w:top w:val="single" w:sz="4" w:space="0" w:color="auto"/>
              <w:left w:val="nil"/>
              <w:bottom w:val="single" w:sz="8" w:space="0" w:color="auto"/>
              <w:right w:val="nil"/>
            </w:tcBorders>
            <w:shd w:val="clear" w:color="auto" w:fill="auto"/>
            <w:noWrap/>
            <w:vAlign w:val="bottom"/>
            <w:hideMark/>
          </w:tcPr>
          <w:p w:rsidR="006B684F" w:rsidRPr="000254A6" w:rsidRDefault="006B684F" w:rsidP="006B684F">
            <w:pPr>
              <w:jc w:val="right"/>
              <w:rPr>
                <w:rFonts w:ascii="Calibri" w:hAnsi="Calibri"/>
                <w:b/>
                <w:bCs/>
                <w:color w:val="000000"/>
                <w:sz w:val="22"/>
                <w:szCs w:val="22"/>
              </w:rPr>
            </w:pPr>
            <w:r w:rsidRPr="000254A6">
              <w:rPr>
                <w:rFonts w:ascii="Calibri" w:hAnsi="Calibri"/>
                <w:b/>
                <w:bCs/>
                <w:color w:val="000000"/>
                <w:sz w:val="22"/>
                <w:szCs w:val="22"/>
              </w:rPr>
              <w:t>1.587.676</w:t>
            </w:r>
          </w:p>
        </w:tc>
      </w:tr>
      <w:tr w:rsidR="006B684F" w:rsidRPr="000254A6" w:rsidTr="006B684F">
        <w:trPr>
          <w:trHeight w:val="300"/>
        </w:trPr>
        <w:tc>
          <w:tcPr>
            <w:tcW w:w="5740" w:type="dxa"/>
            <w:tcBorders>
              <w:top w:val="nil"/>
              <w:left w:val="nil"/>
              <w:bottom w:val="nil"/>
              <w:right w:val="nil"/>
            </w:tcBorders>
            <w:shd w:val="clear" w:color="auto" w:fill="auto"/>
            <w:vAlign w:val="bottom"/>
            <w:hideMark/>
          </w:tcPr>
          <w:p w:rsidR="006B684F" w:rsidRPr="000254A6" w:rsidRDefault="006B684F" w:rsidP="006B684F">
            <w:pPr>
              <w:rPr>
                <w:rFonts w:ascii="Calibri" w:hAnsi="Calibri"/>
                <w:color w:val="000000"/>
                <w:sz w:val="22"/>
                <w:szCs w:val="22"/>
              </w:rPr>
            </w:pPr>
          </w:p>
        </w:tc>
        <w:tc>
          <w:tcPr>
            <w:tcW w:w="3360" w:type="dxa"/>
            <w:tcBorders>
              <w:top w:val="nil"/>
              <w:left w:val="nil"/>
              <w:bottom w:val="nil"/>
              <w:right w:val="nil"/>
            </w:tcBorders>
            <w:shd w:val="clear" w:color="auto" w:fill="auto"/>
            <w:noWrap/>
            <w:vAlign w:val="bottom"/>
            <w:hideMark/>
          </w:tcPr>
          <w:p w:rsidR="006B684F" w:rsidRPr="000254A6" w:rsidRDefault="006B684F" w:rsidP="006B684F">
            <w:pPr>
              <w:rPr>
                <w:rFonts w:ascii="Calibri" w:hAnsi="Calibri"/>
                <w:color w:val="000000"/>
                <w:sz w:val="22"/>
                <w:szCs w:val="22"/>
              </w:rPr>
            </w:pPr>
          </w:p>
        </w:tc>
      </w:tr>
      <w:tr w:rsidR="006B684F" w:rsidRPr="000254A6" w:rsidTr="006B684F">
        <w:trPr>
          <w:trHeight w:val="300"/>
        </w:trPr>
        <w:tc>
          <w:tcPr>
            <w:tcW w:w="5740" w:type="dxa"/>
            <w:tcBorders>
              <w:top w:val="nil"/>
              <w:left w:val="nil"/>
              <w:bottom w:val="nil"/>
              <w:right w:val="nil"/>
            </w:tcBorders>
            <w:shd w:val="clear" w:color="auto" w:fill="auto"/>
            <w:noWrap/>
            <w:vAlign w:val="bottom"/>
            <w:hideMark/>
          </w:tcPr>
          <w:p w:rsidR="006B684F" w:rsidRPr="000254A6" w:rsidRDefault="006B684F" w:rsidP="006B684F">
            <w:pPr>
              <w:rPr>
                <w:rFonts w:ascii="Calibri" w:hAnsi="Calibri"/>
                <w:color w:val="000000"/>
                <w:sz w:val="22"/>
                <w:szCs w:val="22"/>
              </w:rPr>
            </w:pPr>
          </w:p>
        </w:tc>
        <w:tc>
          <w:tcPr>
            <w:tcW w:w="3360" w:type="dxa"/>
            <w:tcBorders>
              <w:top w:val="nil"/>
              <w:left w:val="nil"/>
              <w:bottom w:val="nil"/>
              <w:right w:val="nil"/>
            </w:tcBorders>
            <w:shd w:val="clear" w:color="auto" w:fill="auto"/>
            <w:noWrap/>
            <w:vAlign w:val="bottom"/>
            <w:hideMark/>
          </w:tcPr>
          <w:p w:rsidR="006B684F" w:rsidRPr="000254A6" w:rsidRDefault="006B684F" w:rsidP="006B684F">
            <w:pPr>
              <w:rPr>
                <w:rFonts w:ascii="Calibri" w:hAnsi="Calibri"/>
                <w:color w:val="000000"/>
                <w:sz w:val="22"/>
                <w:szCs w:val="22"/>
              </w:rPr>
            </w:pPr>
          </w:p>
        </w:tc>
      </w:tr>
      <w:tr w:rsidR="006B684F" w:rsidRPr="000254A6" w:rsidTr="006B684F">
        <w:trPr>
          <w:trHeight w:val="300"/>
        </w:trPr>
        <w:tc>
          <w:tcPr>
            <w:tcW w:w="5740" w:type="dxa"/>
            <w:tcBorders>
              <w:top w:val="nil"/>
              <w:left w:val="nil"/>
              <w:bottom w:val="nil"/>
              <w:right w:val="nil"/>
            </w:tcBorders>
            <w:shd w:val="clear" w:color="auto" w:fill="auto"/>
            <w:noWrap/>
            <w:vAlign w:val="bottom"/>
            <w:hideMark/>
          </w:tcPr>
          <w:p w:rsidR="006B684F" w:rsidRPr="000254A6" w:rsidRDefault="006B684F" w:rsidP="006B684F">
            <w:pPr>
              <w:rPr>
                <w:rFonts w:ascii="Calibri" w:hAnsi="Calibri"/>
                <w:color w:val="000000"/>
                <w:sz w:val="22"/>
                <w:szCs w:val="22"/>
              </w:rPr>
            </w:pPr>
          </w:p>
        </w:tc>
        <w:tc>
          <w:tcPr>
            <w:tcW w:w="3360" w:type="dxa"/>
            <w:tcBorders>
              <w:top w:val="nil"/>
              <w:left w:val="nil"/>
              <w:bottom w:val="nil"/>
              <w:right w:val="nil"/>
            </w:tcBorders>
            <w:shd w:val="clear" w:color="auto" w:fill="auto"/>
            <w:noWrap/>
            <w:vAlign w:val="bottom"/>
            <w:hideMark/>
          </w:tcPr>
          <w:p w:rsidR="006B684F" w:rsidRPr="000254A6" w:rsidRDefault="006B684F" w:rsidP="006B684F">
            <w:pPr>
              <w:rPr>
                <w:rFonts w:ascii="Calibri" w:hAnsi="Calibri"/>
                <w:color w:val="000000"/>
                <w:sz w:val="22"/>
                <w:szCs w:val="22"/>
              </w:rPr>
            </w:pPr>
          </w:p>
        </w:tc>
      </w:tr>
      <w:tr w:rsidR="00230827" w:rsidRPr="000254A6" w:rsidTr="006B684F">
        <w:trPr>
          <w:trHeight w:val="300"/>
        </w:trPr>
        <w:tc>
          <w:tcPr>
            <w:tcW w:w="5740" w:type="dxa"/>
            <w:tcBorders>
              <w:top w:val="nil"/>
              <w:left w:val="nil"/>
              <w:bottom w:val="nil"/>
              <w:right w:val="nil"/>
            </w:tcBorders>
            <w:shd w:val="clear" w:color="auto" w:fill="auto"/>
            <w:noWrap/>
            <w:vAlign w:val="bottom"/>
            <w:hideMark/>
          </w:tcPr>
          <w:p w:rsidR="00230827" w:rsidRPr="000254A6" w:rsidRDefault="00230827" w:rsidP="006B684F">
            <w:pPr>
              <w:rPr>
                <w:rFonts w:ascii="Calibri" w:hAnsi="Calibri"/>
                <w:color w:val="000000"/>
                <w:sz w:val="22"/>
                <w:szCs w:val="22"/>
              </w:rPr>
            </w:pPr>
          </w:p>
        </w:tc>
        <w:tc>
          <w:tcPr>
            <w:tcW w:w="3360" w:type="dxa"/>
            <w:tcBorders>
              <w:top w:val="nil"/>
              <w:left w:val="nil"/>
              <w:bottom w:val="nil"/>
              <w:right w:val="nil"/>
            </w:tcBorders>
            <w:shd w:val="clear" w:color="auto" w:fill="auto"/>
            <w:noWrap/>
            <w:vAlign w:val="bottom"/>
            <w:hideMark/>
          </w:tcPr>
          <w:p w:rsidR="00230827" w:rsidRPr="000254A6" w:rsidRDefault="00230827" w:rsidP="006B684F">
            <w:pPr>
              <w:rPr>
                <w:rFonts w:ascii="Calibri" w:hAnsi="Calibri"/>
                <w:color w:val="000000"/>
                <w:sz w:val="22"/>
                <w:szCs w:val="22"/>
              </w:rPr>
            </w:pPr>
          </w:p>
        </w:tc>
      </w:tr>
    </w:tbl>
    <w:p w:rsidR="00230827" w:rsidRPr="000254A6" w:rsidRDefault="00230827" w:rsidP="00230827">
      <w:pPr>
        <w:rPr>
          <w:rFonts w:ascii="Arial" w:hAnsi="Arial" w:cs="Arial"/>
          <w:sz w:val="20"/>
          <w:szCs w:val="20"/>
        </w:rPr>
      </w:pPr>
    </w:p>
    <w:p w:rsidR="00230827" w:rsidRPr="000254A6" w:rsidRDefault="00230827" w:rsidP="00230827">
      <w:pPr>
        <w:rPr>
          <w:rFonts w:ascii="Arial" w:hAnsi="Arial" w:cs="Arial"/>
          <w:sz w:val="20"/>
          <w:szCs w:val="20"/>
        </w:rPr>
      </w:pPr>
    </w:p>
    <w:p w:rsidR="00230827" w:rsidRPr="000254A6" w:rsidRDefault="00230827" w:rsidP="00230827">
      <w:pPr>
        <w:ind w:firstLine="708"/>
        <w:rPr>
          <w:rFonts w:ascii="Arial" w:hAnsi="Arial" w:cs="Arial"/>
          <w:sz w:val="20"/>
          <w:szCs w:val="20"/>
        </w:rPr>
      </w:pPr>
      <w:r w:rsidRPr="000254A6">
        <w:rPr>
          <w:rFonts w:ascii="Arial" w:hAnsi="Arial" w:cs="Arial"/>
          <w:sz w:val="20"/>
          <w:szCs w:val="20"/>
        </w:rPr>
        <w:br w:type="page"/>
      </w:r>
    </w:p>
    <w:tbl>
      <w:tblPr>
        <w:tblW w:w="9160" w:type="dxa"/>
        <w:tblInd w:w="93" w:type="dxa"/>
        <w:tblLook w:val="04A0"/>
      </w:tblPr>
      <w:tblGrid>
        <w:gridCol w:w="4900"/>
        <w:gridCol w:w="2420"/>
        <w:gridCol w:w="1840"/>
      </w:tblGrid>
      <w:tr w:rsidR="00230827" w:rsidRPr="000254A6" w:rsidTr="00230827">
        <w:trPr>
          <w:trHeight w:val="300"/>
        </w:trPr>
        <w:tc>
          <w:tcPr>
            <w:tcW w:w="7320" w:type="dxa"/>
            <w:gridSpan w:val="2"/>
            <w:tcBorders>
              <w:top w:val="nil"/>
              <w:left w:val="nil"/>
              <w:bottom w:val="nil"/>
              <w:right w:val="nil"/>
            </w:tcBorders>
            <w:shd w:val="clear" w:color="auto" w:fill="auto"/>
            <w:noWrap/>
            <w:vAlign w:val="bottom"/>
            <w:hideMark/>
          </w:tcPr>
          <w:p w:rsidR="00230827" w:rsidRPr="000254A6" w:rsidRDefault="00230827" w:rsidP="00230827">
            <w:pPr>
              <w:rPr>
                <w:rFonts w:ascii="Calibri" w:hAnsi="Calibri"/>
                <w:b/>
                <w:bCs/>
                <w:color w:val="000000"/>
                <w:sz w:val="22"/>
                <w:szCs w:val="22"/>
                <w:u w:val="single"/>
              </w:rPr>
            </w:pPr>
            <w:r w:rsidRPr="000254A6">
              <w:rPr>
                <w:rFonts w:ascii="Calibri" w:hAnsi="Calibri"/>
                <w:b/>
                <w:bCs/>
                <w:color w:val="000000"/>
                <w:sz w:val="22"/>
                <w:szCs w:val="22"/>
                <w:u w:val="single"/>
              </w:rPr>
              <w:lastRenderedPageBreak/>
              <w:t>2.3.  POPIS OBVEZA PREMA VJEROVNICIMA NA DAN 30.11.2012.GODINE</w:t>
            </w:r>
          </w:p>
        </w:tc>
        <w:tc>
          <w:tcPr>
            <w:tcW w:w="184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r>
      <w:tr w:rsidR="00230827" w:rsidRPr="000254A6" w:rsidTr="00230827">
        <w:trPr>
          <w:trHeight w:val="300"/>
        </w:trPr>
        <w:tc>
          <w:tcPr>
            <w:tcW w:w="490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c>
          <w:tcPr>
            <w:tcW w:w="242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c>
          <w:tcPr>
            <w:tcW w:w="184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r>
      <w:tr w:rsidR="00230827" w:rsidRPr="000254A6" w:rsidTr="00230827">
        <w:trPr>
          <w:trHeight w:val="300"/>
        </w:trPr>
        <w:tc>
          <w:tcPr>
            <w:tcW w:w="490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c>
          <w:tcPr>
            <w:tcW w:w="242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c>
          <w:tcPr>
            <w:tcW w:w="184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r>
      <w:tr w:rsidR="00230827" w:rsidRPr="000254A6" w:rsidTr="00230827">
        <w:trPr>
          <w:trHeight w:val="315"/>
        </w:trPr>
        <w:tc>
          <w:tcPr>
            <w:tcW w:w="4900" w:type="dxa"/>
            <w:tcBorders>
              <w:top w:val="single" w:sz="4" w:space="0" w:color="auto"/>
              <w:left w:val="nil"/>
              <w:bottom w:val="single" w:sz="8" w:space="0" w:color="auto"/>
              <w:right w:val="nil"/>
            </w:tcBorders>
            <w:shd w:val="clear" w:color="auto" w:fill="auto"/>
            <w:noWrap/>
            <w:vAlign w:val="bottom"/>
            <w:hideMark/>
          </w:tcPr>
          <w:p w:rsidR="00230827" w:rsidRPr="000254A6" w:rsidRDefault="00230827" w:rsidP="00230827">
            <w:pPr>
              <w:rPr>
                <w:rFonts w:ascii="Calibri" w:hAnsi="Calibri"/>
                <w:b/>
                <w:bCs/>
                <w:color w:val="000000"/>
                <w:sz w:val="22"/>
                <w:szCs w:val="22"/>
              </w:rPr>
            </w:pPr>
            <w:r w:rsidRPr="000254A6">
              <w:rPr>
                <w:rFonts w:ascii="Calibri" w:hAnsi="Calibri"/>
                <w:b/>
                <w:bCs/>
                <w:color w:val="000000"/>
                <w:sz w:val="22"/>
                <w:szCs w:val="22"/>
              </w:rPr>
              <w:t>VJEROVNICI</w:t>
            </w:r>
          </w:p>
        </w:tc>
        <w:tc>
          <w:tcPr>
            <w:tcW w:w="2420" w:type="dxa"/>
            <w:tcBorders>
              <w:top w:val="single" w:sz="4" w:space="0" w:color="auto"/>
              <w:left w:val="nil"/>
              <w:bottom w:val="single" w:sz="8" w:space="0" w:color="auto"/>
              <w:right w:val="nil"/>
            </w:tcBorders>
            <w:shd w:val="clear" w:color="auto" w:fill="auto"/>
            <w:noWrap/>
            <w:vAlign w:val="bottom"/>
            <w:hideMark/>
          </w:tcPr>
          <w:p w:rsidR="00230827" w:rsidRPr="000254A6" w:rsidRDefault="00230827" w:rsidP="00230827">
            <w:pPr>
              <w:jc w:val="right"/>
              <w:rPr>
                <w:rFonts w:ascii="Calibri" w:hAnsi="Calibri"/>
                <w:b/>
                <w:bCs/>
                <w:color w:val="000000"/>
                <w:sz w:val="22"/>
                <w:szCs w:val="22"/>
              </w:rPr>
            </w:pPr>
            <w:r w:rsidRPr="000254A6">
              <w:rPr>
                <w:rFonts w:ascii="Calibri" w:hAnsi="Calibri"/>
                <w:b/>
                <w:bCs/>
                <w:color w:val="000000"/>
                <w:sz w:val="22"/>
                <w:szCs w:val="22"/>
              </w:rPr>
              <w:t>IZNOS  U  KN</w:t>
            </w:r>
          </w:p>
        </w:tc>
        <w:tc>
          <w:tcPr>
            <w:tcW w:w="1840" w:type="dxa"/>
            <w:tcBorders>
              <w:top w:val="single" w:sz="4" w:space="0" w:color="auto"/>
              <w:left w:val="nil"/>
              <w:bottom w:val="single" w:sz="8" w:space="0" w:color="auto"/>
              <w:right w:val="nil"/>
            </w:tcBorders>
            <w:shd w:val="clear" w:color="auto" w:fill="auto"/>
            <w:noWrap/>
            <w:vAlign w:val="bottom"/>
            <w:hideMark/>
          </w:tcPr>
          <w:p w:rsidR="00230827" w:rsidRPr="000254A6" w:rsidRDefault="00230827" w:rsidP="00230827">
            <w:pPr>
              <w:jc w:val="right"/>
              <w:rPr>
                <w:rFonts w:ascii="Calibri" w:hAnsi="Calibri"/>
                <w:b/>
                <w:bCs/>
                <w:color w:val="000000"/>
                <w:sz w:val="22"/>
                <w:szCs w:val="22"/>
              </w:rPr>
            </w:pPr>
            <w:r w:rsidRPr="000254A6">
              <w:rPr>
                <w:rFonts w:ascii="Calibri" w:hAnsi="Calibri"/>
                <w:b/>
                <w:bCs/>
                <w:color w:val="000000"/>
                <w:sz w:val="22"/>
                <w:szCs w:val="22"/>
              </w:rPr>
              <w:t>UČEŠĆE U %</w:t>
            </w:r>
          </w:p>
        </w:tc>
      </w:tr>
      <w:tr w:rsidR="00230827" w:rsidRPr="000254A6" w:rsidTr="00230827">
        <w:trPr>
          <w:trHeight w:val="300"/>
        </w:trPr>
        <w:tc>
          <w:tcPr>
            <w:tcW w:w="490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c>
          <w:tcPr>
            <w:tcW w:w="242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c>
          <w:tcPr>
            <w:tcW w:w="184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r>
      <w:tr w:rsidR="00230827" w:rsidRPr="000254A6" w:rsidTr="00230827">
        <w:trPr>
          <w:trHeight w:val="300"/>
        </w:trPr>
        <w:tc>
          <w:tcPr>
            <w:tcW w:w="4900" w:type="dxa"/>
            <w:tcBorders>
              <w:top w:val="nil"/>
              <w:left w:val="nil"/>
              <w:bottom w:val="single" w:sz="4" w:space="0" w:color="auto"/>
              <w:right w:val="nil"/>
            </w:tcBorders>
            <w:shd w:val="clear" w:color="auto" w:fill="auto"/>
            <w:noWrap/>
            <w:vAlign w:val="bottom"/>
            <w:hideMark/>
          </w:tcPr>
          <w:p w:rsidR="00230827" w:rsidRPr="000254A6" w:rsidRDefault="00230827" w:rsidP="00230827">
            <w:pPr>
              <w:rPr>
                <w:rFonts w:ascii="Calibri" w:hAnsi="Calibri"/>
                <w:b/>
                <w:bCs/>
                <w:color w:val="000000"/>
                <w:sz w:val="22"/>
                <w:szCs w:val="22"/>
              </w:rPr>
            </w:pPr>
            <w:r w:rsidRPr="000254A6">
              <w:rPr>
                <w:rFonts w:ascii="Calibri" w:hAnsi="Calibri"/>
                <w:b/>
                <w:bCs/>
                <w:color w:val="000000"/>
                <w:sz w:val="22"/>
                <w:szCs w:val="22"/>
              </w:rPr>
              <w:t>1. Obveze prema dobavljačima</w:t>
            </w:r>
          </w:p>
        </w:tc>
        <w:tc>
          <w:tcPr>
            <w:tcW w:w="2420" w:type="dxa"/>
            <w:tcBorders>
              <w:top w:val="nil"/>
              <w:left w:val="nil"/>
              <w:bottom w:val="nil"/>
              <w:right w:val="nil"/>
            </w:tcBorders>
            <w:shd w:val="clear" w:color="auto" w:fill="auto"/>
            <w:noWrap/>
            <w:vAlign w:val="bottom"/>
            <w:hideMark/>
          </w:tcPr>
          <w:p w:rsidR="00230827" w:rsidRPr="000254A6" w:rsidRDefault="00230827" w:rsidP="00230827">
            <w:pPr>
              <w:jc w:val="right"/>
              <w:rPr>
                <w:rFonts w:ascii="Calibri" w:hAnsi="Calibri"/>
                <w:color w:val="000000"/>
                <w:sz w:val="22"/>
                <w:szCs w:val="22"/>
              </w:rPr>
            </w:pPr>
            <w:r w:rsidRPr="000254A6">
              <w:rPr>
                <w:rFonts w:ascii="Calibri" w:hAnsi="Calibri"/>
                <w:color w:val="000000"/>
                <w:sz w:val="22"/>
                <w:szCs w:val="22"/>
              </w:rPr>
              <w:t>15.195.666</w:t>
            </w:r>
          </w:p>
        </w:tc>
        <w:tc>
          <w:tcPr>
            <w:tcW w:w="1840" w:type="dxa"/>
            <w:tcBorders>
              <w:top w:val="nil"/>
              <w:left w:val="nil"/>
              <w:bottom w:val="nil"/>
              <w:right w:val="nil"/>
            </w:tcBorders>
            <w:shd w:val="clear" w:color="auto" w:fill="auto"/>
            <w:noWrap/>
            <w:vAlign w:val="bottom"/>
            <w:hideMark/>
          </w:tcPr>
          <w:p w:rsidR="00230827" w:rsidRPr="000254A6" w:rsidRDefault="00230827" w:rsidP="00230827">
            <w:pPr>
              <w:jc w:val="right"/>
              <w:rPr>
                <w:rFonts w:ascii="Calibri" w:hAnsi="Calibri"/>
                <w:color w:val="000000"/>
                <w:sz w:val="22"/>
                <w:szCs w:val="22"/>
              </w:rPr>
            </w:pPr>
            <w:r w:rsidRPr="000254A6">
              <w:rPr>
                <w:rFonts w:ascii="Calibri" w:hAnsi="Calibri"/>
                <w:color w:val="000000"/>
                <w:sz w:val="22"/>
                <w:szCs w:val="22"/>
              </w:rPr>
              <w:t>12,01</w:t>
            </w:r>
          </w:p>
        </w:tc>
      </w:tr>
      <w:tr w:rsidR="00230827" w:rsidRPr="000254A6" w:rsidTr="00230827">
        <w:trPr>
          <w:trHeight w:val="300"/>
        </w:trPr>
        <w:tc>
          <w:tcPr>
            <w:tcW w:w="7320" w:type="dxa"/>
            <w:gridSpan w:val="2"/>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r w:rsidRPr="000254A6">
              <w:rPr>
                <w:rFonts w:ascii="Calibri" w:hAnsi="Calibri"/>
                <w:color w:val="000000"/>
                <w:sz w:val="22"/>
                <w:szCs w:val="22"/>
              </w:rPr>
              <w:t xml:space="preserve"> - Prilog analitička bilanca i otvorene pojedinačne stavke</w:t>
            </w:r>
          </w:p>
        </w:tc>
        <w:tc>
          <w:tcPr>
            <w:tcW w:w="184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r>
      <w:tr w:rsidR="00230827" w:rsidRPr="000254A6" w:rsidTr="00230827">
        <w:trPr>
          <w:trHeight w:val="300"/>
        </w:trPr>
        <w:tc>
          <w:tcPr>
            <w:tcW w:w="490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c>
          <w:tcPr>
            <w:tcW w:w="242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c>
          <w:tcPr>
            <w:tcW w:w="184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r>
      <w:tr w:rsidR="00230827" w:rsidRPr="000254A6" w:rsidTr="00230827">
        <w:trPr>
          <w:trHeight w:val="300"/>
        </w:trPr>
        <w:tc>
          <w:tcPr>
            <w:tcW w:w="4900" w:type="dxa"/>
            <w:tcBorders>
              <w:top w:val="nil"/>
              <w:left w:val="nil"/>
              <w:bottom w:val="single" w:sz="4" w:space="0" w:color="auto"/>
              <w:right w:val="nil"/>
            </w:tcBorders>
            <w:shd w:val="clear" w:color="auto" w:fill="auto"/>
            <w:noWrap/>
            <w:vAlign w:val="bottom"/>
            <w:hideMark/>
          </w:tcPr>
          <w:p w:rsidR="00230827" w:rsidRPr="000254A6" w:rsidRDefault="00230827" w:rsidP="00230827">
            <w:pPr>
              <w:rPr>
                <w:rFonts w:ascii="Calibri" w:hAnsi="Calibri"/>
                <w:b/>
                <w:bCs/>
                <w:color w:val="000000"/>
                <w:sz w:val="22"/>
                <w:szCs w:val="22"/>
              </w:rPr>
            </w:pPr>
            <w:r w:rsidRPr="000254A6">
              <w:rPr>
                <w:rFonts w:ascii="Calibri" w:hAnsi="Calibri"/>
                <w:b/>
                <w:bCs/>
                <w:color w:val="000000"/>
                <w:sz w:val="22"/>
                <w:szCs w:val="22"/>
              </w:rPr>
              <w:t>2. Financijske obveze s osnova kratkoročnih kredita</w:t>
            </w:r>
          </w:p>
        </w:tc>
        <w:tc>
          <w:tcPr>
            <w:tcW w:w="242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c>
          <w:tcPr>
            <w:tcW w:w="184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r>
      <w:tr w:rsidR="00230827" w:rsidRPr="000254A6" w:rsidTr="00230827">
        <w:trPr>
          <w:trHeight w:val="300"/>
        </w:trPr>
        <w:tc>
          <w:tcPr>
            <w:tcW w:w="490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r w:rsidRPr="000254A6">
              <w:rPr>
                <w:rFonts w:ascii="Calibri" w:hAnsi="Calibri"/>
                <w:color w:val="000000"/>
                <w:sz w:val="22"/>
                <w:szCs w:val="22"/>
              </w:rPr>
              <w:t>- Raiffeisen banka d.d.</w:t>
            </w:r>
          </w:p>
        </w:tc>
        <w:tc>
          <w:tcPr>
            <w:tcW w:w="2420" w:type="dxa"/>
            <w:tcBorders>
              <w:top w:val="nil"/>
              <w:left w:val="nil"/>
              <w:bottom w:val="nil"/>
              <w:right w:val="nil"/>
            </w:tcBorders>
            <w:shd w:val="clear" w:color="auto" w:fill="auto"/>
            <w:noWrap/>
            <w:vAlign w:val="bottom"/>
            <w:hideMark/>
          </w:tcPr>
          <w:p w:rsidR="00230827" w:rsidRPr="000254A6" w:rsidRDefault="00230827" w:rsidP="00230827">
            <w:pPr>
              <w:jc w:val="right"/>
              <w:rPr>
                <w:rFonts w:ascii="Calibri" w:hAnsi="Calibri"/>
                <w:color w:val="000000"/>
                <w:sz w:val="22"/>
                <w:szCs w:val="22"/>
              </w:rPr>
            </w:pPr>
            <w:r w:rsidRPr="000254A6">
              <w:rPr>
                <w:rFonts w:ascii="Calibri" w:hAnsi="Calibri"/>
                <w:color w:val="000000"/>
                <w:sz w:val="22"/>
                <w:szCs w:val="22"/>
              </w:rPr>
              <w:t>8.327.391</w:t>
            </w:r>
          </w:p>
        </w:tc>
        <w:tc>
          <w:tcPr>
            <w:tcW w:w="1840" w:type="dxa"/>
            <w:tcBorders>
              <w:top w:val="nil"/>
              <w:left w:val="nil"/>
              <w:bottom w:val="nil"/>
              <w:right w:val="nil"/>
            </w:tcBorders>
            <w:shd w:val="clear" w:color="auto" w:fill="auto"/>
            <w:noWrap/>
            <w:vAlign w:val="bottom"/>
            <w:hideMark/>
          </w:tcPr>
          <w:p w:rsidR="00230827" w:rsidRPr="000254A6" w:rsidRDefault="00230827" w:rsidP="00230827">
            <w:pPr>
              <w:jc w:val="right"/>
              <w:rPr>
                <w:rFonts w:ascii="Calibri" w:hAnsi="Calibri"/>
                <w:color w:val="000000"/>
                <w:sz w:val="22"/>
                <w:szCs w:val="22"/>
              </w:rPr>
            </w:pPr>
            <w:r w:rsidRPr="000254A6">
              <w:rPr>
                <w:rFonts w:ascii="Calibri" w:hAnsi="Calibri"/>
                <w:color w:val="000000"/>
                <w:sz w:val="22"/>
                <w:szCs w:val="22"/>
              </w:rPr>
              <w:t>6,58</w:t>
            </w:r>
          </w:p>
        </w:tc>
      </w:tr>
      <w:tr w:rsidR="00230827" w:rsidRPr="000254A6" w:rsidTr="00230827">
        <w:trPr>
          <w:trHeight w:val="300"/>
        </w:trPr>
        <w:tc>
          <w:tcPr>
            <w:tcW w:w="490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r w:rsidRPr="000254A6">
              <w:rPr>
                <w:rFonts w:ascii="Calibri" w:hAnsi="Calibri"/>
                <w:color w:val="000000"/>
                <w:sz w:val="22"/>
                <w:szCs w:val="22"/>
              </w:rPr>
              <w:t>- OTP Banka d.d.</w:t>
            </w:r>
          </w:p>
        </w:tc>
        <w:tc>
          <w:tcPr>
            <w:tcW w:w="2420" w:type="dxa"/>
            <w:tcBorders>
              <w:top w:val="nil"/>
              <w:left w:val="nil"/>
              <w:bottom w:val="nil"/>
              <w:right w:val="nil"/>
            </w:tcBorders>
            <w:shd w:val="clear" w:color="auto" w:fill="auto"/>
            <w:noWrap/>
            <w:vAlign w:val="bottom"/>
            <w:hideMark/>
          </w:tcPr>
          <w:p w:rsidR="00230827" w:rsidRPr="000254A6" w:rsidRDefault="00230827" w:rsidP="00230827">
            <w:pPr>
              <w:jc w:val="right"/>
              <w:rPr>
                <w:rFonts w:ascii="Calibri" w:hAnsi="Calibri"/>
                <w:color w:val="000000"/>
                <w:sz w:val="22"/>
                <w:szCs w:val="22"/>
              </w:rPr>
            </w:pPr>
            <w:r w:rsidRPr="000254A6">
              <w:rPr>
                <w:rFonts w:ascii="Calibri" w:hAnsi="Calibri"/>
                <w:color w:val="000000"/>
                <w:sz w:val="22"/>
                <w:szCs w:val="22"/>
              </w:rPr>
              <w:t>3.765.210</w:t>
            </w:r>
          </w:p>
        </w:tc>
        <w:tc>
          <w:tcPr>
            <w:tcW w:w="1840" w:type="dxa"/>
            <w:tcBorders>
              <w:top w:val="nil"/>
              <w:left w:val="nil"/>
              <w:bottom w:val="nil"/>
              <w:right w:val="nil"/>
            </w:tcBorders>
            <w:shd w:val="clear" w:color="auto" w:fill="auto"/>
            <w:noWrap/>
            <w:vAlign w:val="bottom"/>
            <w:hideMark/>
          </w:tcPr>
          <w:p w:rsidR="00230827" w:rsidRPr="000254A6" w:rsidRDefault="00230827" w:rsidP="00230827">
            <w:pPr>
              <w:jc w:val="right"/>
              <w:rPr>
                <w:rFonts w:ascii="Calibri" w:hAnsi="Calibri"/>
                <w:color w:val="000000"/>
                <w:sz w:val="22"/>
                <w:szCs w:val="22"/>
              </w:rPr>
            </w:pPr>
            <w:r w:rsidRPr="000254A6">
              <w:rPr>
                <w:rFonts w:ascii="Calibri" w:hAnsi="Calibri"/>
                <w:color w:val="000000"/>
                <w:sz w:val="22"/>
                <w:szCs w:val="22"/>
              </w:rPr>
              <w:t>2,98</w:t>
            </w:r>
          </w:p>
        </w:tc>
      </w:tr>
      <w:tr w:rsidR="00230827" w:rsidRPr="000254A6" w:rsidTr="00230827">
        <w:trPr>
          <w:trHeight w:val="300"/>
        </w:trPr>
        <w:tc>
          <w:tcPr>
            <w:tcW w:w="490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r w:rsidRPr="000254A6">
              <w:rPr>
                <w:rFonts w:ascii="Calibri" w:hAnsi="Calibri"/>
                <w:color w:val="000000"/>
                <w:sz w:val="22"/>
                <w:szCs w:val="22"/>
              </w:rPr>
              <w:t>- AUDIO - HFP</w:t>
            </w:r>
          </w:p>
        </w:tc>
        <w:tc>
          <w:tcPr>
            <w:tcW w:w="2420" w:type="dxa"/>
            <w:tcBorders>
              <w:top w:val="nil"/>
              <w:left w:val="nil"/>
              <w:bottom w:val="nil"/>
              <w:right w:val="nil"/>
            </w:tcBorders>
            <w:shd w:val="clear" w:color="auto" w:fill="auto"/>
            <w:noWrap/>
            <w:vAlign w:val="bottom"/>
            <w:hideMark/>
          </w:tcPr>
          <w:p w:rsidR="00230827" w:rsidRPr="000254A6" w:rsidRDefault="00230827" w:rsidP="00230827">
            <w:pPr>
              <w:jc w:val="right"/>
              <w:rPr>
                <w:rFonts w:ascii="Calibri" w:hAnsi="Calibri"/>
                <w:color w:val="000000"/>
                <w:sz w:val="22"/>
                <w:szCs w:val="22"/>
              </w:rPr>
            </w:pPr>
            <w:r w:rsidRPr="000254A6">
              <w:rPr>
                <w:rFonts w:ascii="Calibri" w:hAnsi="Calibri"/>
                <w:color w:val="000000"/>
                <w:sz w:val="22"/>
                <w:szCs w:val="22"/>
              </w:rPr>
              <w:t>19.948.984</w:t>
            </w:r>
          </w:p>
        </w:tc>
        <w:tc>
          <w:tcPr>
            <w:tcW w:w="1840" w:type="dxa"/>
            <w:tcBorders>
              <w:top w:val="nil"/>
              <w:left w:val="nil"/>
              <w:bottom w:val="nil"/>
              <w:right w:val="nil"/>
            </w:tcBorders>
            <w:shd w:val="clear" w:color="auto" w:fill="auto"/>
            <w:noWrap/>
            <w:vAlign w:val="bottom"/>
            <w:hideMark/>
          </w:tcPr>
          <w:p w:rsidR="00230827" w:rsidRPr="000254A6" w:rsidRDefault="00230827" w:rsidP="00230827">
            <w:pPr>
              <w:jc w:val="right"/>
              <w:rPr>
                <w:rFonts w:ascii="Calibri" w:hAnsi="Calibri"/>
                <w:color w:val="000000"/>
                <w:sz w:val="22"/>
                <w:szCs w:val="22"/>
              </w:rPr>
            </w:pPr>
            <w:r w:rsidRPr="000254A6">
              <w:rPr>
                <w:rFonts w:ascii="Calibri" w:hAnsi="Calibri"/>
                <w:color w:val="000000"/>
                <w:sz w:val="22"/>
                <w:szCs w:val="22"/>
              </w:rPr>
              <w:t>15,77</w:t>
            </w:r>
          </w:p>
        </w:tc>
      </w:tr>
      <w:tr w:rsidR="00230827" w:rsidRPr="000254A6" w:rsidTr="00230827">
        <w:trPr>
          <w:trHeight w:val="315"/>
        </w:trPr>
        <w:tc>
          <w:tcPr>
            <w:tcW w:w="4900" w:type="dxa"/>
            <w:tcBorders>
              <w:top w:val="single" w:sz="4" w:space="0" w:color="auto"/>
              <w:left w:val="nil"/>
              <w:bottom w:val="single" w:sz="8" w:space="0" w:color="auto"/>
              <w:right w:val="nil"/>
            </w:tcBorders>
            <w:shd w:val="clear" w:color="auto" w:fill="auto"/>
            <w:noWrap/>
            <w:vAlign w:val="bottom"/>
            <w:hideMark/>
          </w:tcPr>
          <w:p w:rsidR="00230827" w:rsidRPr="000254A6" w:rsidRDefault="00230827" w:rsidP="00230827">
            <w:pPr>
              <w:rPr>
                <w:rFonts w:ascii="Calibri" w:hAnsi="Calibri"/>
                <w:b/>
                <w:bCs/>
                <w:color w:val="000000"/>
                <w:sz w:val="22"/>
                <w:szCs w:val="22"/>
              </w:rPr>
            </w:pPr>
            <w:r w:rsidRPr="000254A6">
              <w:rPr>
                <w:rFonts w:ascii="Calibri" w:hAnsi="Calibri"/>
                <w:b/>
                <w:bCs/>
                <w:color w:val="000000"/>
                <w:sz w:val="22"/>
                <w:szCs w:val="22"/>
              </w:rPr>
              <w:t>1. Ukupno kratkoročni krediti</w:t>
            </w:r>
          </w:p>
        </w:tc>
        <w:tc>
          <w:tcPr>
            <w:tcW w:w="2420" w:type="dxa"/>
            <w:tcBorders>
              <w:top w:val="single" w:sz="4" w:space="0" w:color="auto"/>
              <w:left w:val="nil"/>
              <w:bottom w:val="single" w:sz="8" w:space="0" w:color="auto"/>
              <w:right w:val="nil"/>
            </w:tcBorders>
            <w:shd w:val="clear" w:color="auto" w:fill="auto"/>
            <w:noWrap/>
            <w:vAlign w:val="bottom"/>
            <w:hideMark/>
          </w:tcPr>
          <w:p w:rsidR="00230827" w:rsidRPr="000254A6" w:rsidRDefault="00230827" w:rsidP="00230827">
            <w:pPr>
              <w:jc w:val="right"/>
              <w:rPr>
                <w:rFonts w:ascii="Calibri" w:hAnsi="Calibri"/>
                <w:b/>
                <w:bCs/>
                <w:color w:val="000000"/>
                <w:sz w:val="22"/>
                <w:szCs w:val="22"/>
              </w:rPr>
            </w:pPr>
            <w:r w:rsidRPr="000254A6">
              <w:rPr>
                <w:rFonts w:ascii="Calibri" w:hAnsi="Calibri"/>
                <w:b/>
                <w:bCs/>
                <w:color w:val="000000"/>
                <w:sz w:val="22"/>
                <w:szCs w:val="22"/>
              </w:rPr>
              <w:t>32.041.585</w:t>
            </w:r>
          </w:p>
        </w:tc>
        <w:tc>
          <w:tcPr>
            <w:tcW w:w="1840" w:type="dxa"/>
            <w:tcBorders>
              <w:top w:val="single" w:sz="4" w:space="0" w:color="auto"/>
              <w:left w:val="nil"/>
              <w:bottom w:val="single" w:sz="8" w:space="0" w:color="auto"/>
              <w:right w:val="nil"/>
            </w:tcBorders>
            <w:shd w:val="clear" w:color="auto" w:fill="auto"/>
            <w:noWrap/>
            <w:vAlign w:val="bottom"/>
            <w:hideMark/>
          </w:tcPr>
          <w:p w:rsidR="00230827" w:rsidRPr="000254A6" w:rsidRDefault="00230827" w:rsidP="00230827">
            <w:pPr>
              <w:jc w:val="right"/>
              <w:rPr>
                <w:rFonts w:ascii="Calibri" w:hAnsi="Calibri"/>
                <w:b/>
                <w:bCs/>
                <w:color w:val="000000"/>
                <w:sz w:val="22"/>
                <w:szCs w:val="22"/>
              </w:rPr>
            </w:pPr>
            <w:r w:rsidRPr="000254A6">
              <w:rPr>
                <w:rFonts w:ascii="Calibri" w:hAnsi="Calibri"/>
                <w:b/>
                <w:bCs/>
                <w:color w:val="000000"/>
                <w:sz w:val="22"/>
                <w:szCs w:val="22"/>
              </w:rPr>
              <w:t>25,33</w:t>
            </w:r>
          </w:p>
        </w:tc>
      </w:tr>
      <w:tr w:rsidR="00230827" w:rsidRPr="000254A6" w:rsidTr="00230827">
        <w:trPr>
          <w:trHeight w:val="300"/>
        </w:trPr>
        <w:tc>
          <w:tcPr>
            <w:tcW w:w="490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c>
          <w:tcPr>
            <w:tcW w:w="242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c>
          <w:tcPr>
            <w:tcW w:w="184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r>
      <w:tr w:rsidR="00230827" w:rsidRPr="000254A6" w:rsidTr="00230827">
        <w:trPr>
          <w:trHeight w:val="300"/>
        </w:trPr>
        <w:tc>
          <w:tcPr>
            <w:tcW w:w="490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r w:rsidRPr="000254A6">
              <w:rPr>
                <w:rFonts w:ascii="Calibri" w:hAnsi="Calibri"/>
                <w:color w:val="000000"/>
                <w:sz w:val="22"/>
                <w:szCs w:val="22"/>
              </w:rPr>
              <w:t>- Kamate po dugoročnim kreditima</w:t>
            </w:r>
          </w:p>
        </w:tc>
        <w:tc>
          <w:tcPr>
            <w:tcW w:w="2420" w:type="dxa"/>
            <w:tcBorders>
              <w:top w:val="nil"/>
              <w:left w:val="nil"/>
              <w:bottom w:val="nil"/>
              <w:right w:val="nil"/>
            </w:tcBorders>
            <w:shd w:val="clear" w:color="auto" w:fill="auto"/>
            <w:noWrap/>
            <w:vAlign w:val="bottom"/>
            <w:hideMark/>
          </w:tcPr>
          <w:p w:rsidR="00230827" w:rsidRPr="000254A6" w:rsidRDefault="00230827" w:rsidP="00230827">
            <w:pPr>
              <w:jc w:val="right"/>
              <w:rPr>
                <w:rFonts w:ascii="Calibri" w:hAnsi="Calibri"/>
                <w:color w:val="000000"/>
                <w:sz w:val="22"/>
                <w:szCs w:val="22"/>
              </w:rPr>
            </w:pPr>
            <w:r w:rsidRPr="000254A6">
              <w:rPr>
                <w:rFonts w:ascii="Calibri" w:hAnsi="Calibri"/>
                <w:color w:val="000000"/>
                <w:sz w:val="22"/>
                <w:szCs w:val="22"/>
              </w:rPr>
              <w:t>26.804</w:t>
            </w:r>
          </w:p>
        </w:tc>
        <w:tc>
          <w:tcPr>
            <w:tcW w:w="1840" w:type="dxa"/>
            <w:tcBorders>
              <w:top w:val="nil"/>
              <w:left w:val="nil"/>
              <w:bottom w:val="nil"/>
              <w:right w:val="nil"/>
            </w:tcBorders>
            <w:shd w:val="clear" w:color="auto" w:fill="auto"/>
            <w:noWrap/>
            <w:vAlign w:val="bottom"/>
            <w:hideMark/>
          </w:tcPr>
          <w:p w:rsidR="00230827" w:rsidRPr="000254A6" w:rsidRDefault="00230827" w:rsidP="00230827">
            <w:pPr>
              <w:jc w:val="right"/>
              <w:rPr>
                <w:rFonts w:ascii="Calibri" w:hAnsi="Calibri"/>
                <w:color w:val="000000"/>
                <w:sz w:val="22"/>
                <w:szCs w:val="22"/>
              </w:rPr>
            </w:pPr>
            <w:r w:rsidRPr="000254A6">
              <w:rPr>
                <w:rFonts w:ascii="Calibri" w:hAnsi="Calibri"/>
                <w:color w:val="000000"/>
                <w:sz w:val="22"/>
                <w:szCs w:val="22"/>
              </w:rPr>
              <w:t>0,02</w:t>
            </w:r>
          </w:p>
        </w:tc>
      </w:tr>
      <w:tr w:rsidR="00230827" w:rsidRPr="000254A6" w:rsidTr="00230827">
        <w:trPr>
          <w:trHeight w:val="300"/>
        </w:trPr>
        <w:tc>
          <w:tcPr>
            <w:tcW w:w="490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r w:rsidRPr="000254A6">
              <w:rPr>
                <w:rFonts w:ascii="Calibri" w:hAnsi="Calibri"/>
                <w:color w:val="000000"/>
                <w:sz w:val="22"/>
                <w:szCs w:val="22"/>
              </w:rPr>
              <w:t>- Kamate na kratkoročne kredite</w:t>
            </w:r>
          </w:p>
        </w:tc>
        <w:tc>
          <w:tcPr>
            <w:tcW w:w="242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c>
          <w:tcPr>
            <w:tcW w:w="184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r>
      <w:tr w:rsidR="00230827" w:rsidRPr="000254A6" w:rsidTr="00230827">
        <w:trPr>
          <w:trHeight w:val="300"/>
        </w:trPr>
        <w:tc>
          <w:tcPr>
            <w:tcW w:w="490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r w:rsidRPr="000254A6">
              <w:rPr>
                <w:rFonts w:ascii="Calibri" w:hAnsi="Calibri"/>
                <w:color w:val="000000"/>
                <w:sz w:val="22"/>
                <w:szCs w:val="22"/>
              </w:rPr>
              <w:t xml:space="preserve">       - Raiffeisen banka</w:t>
            </w:r>
          </w:p>
        </w:tc>
        <w:tc>
          <w:tcPr>
            <w:tcW w:w="2420" w:type="dxa"/>
            <w:tcBorders>
              <w:top w:val="nil"/>
              <w:left w:val="nil"/>
              <w:bottom w:val="nil"/>
              <w:right w:val="nil"/>
            </w:tcBorders>
            <w:shd w:val="clear" w:color="auto" w:fill="auto"/>
            <w:noWrap/>
            <w:vAlign w:val="bottom"/>
            <w:hideMark/>
          </w:tcPr>
          <w:p w:rsidR="00230827" w:rsidRPr="000254A6" w:rsidRDefault="00230827" w:rsidP="00230827">
            <w:pPr>
              <w:jc w:val="right"/>
              <w:rPr>
                <w:rFonts w:ascii="Calibri" w:hAnsi="Calibri"/>
                <w:color w:val="000000"/>
                <w:sz w:val="22"/>
                <w:szCs w:val="22"/>
              </w:rPr>
            </w:pPr>
            <w:r w:rsidRPr="000254A6">
              <w:rPr>
                <w:rFonts w:ascii="Calibri" w:hAnsi="Calibri"/>
                <w:color w:val="000000"/>
                <w:sz w:val="22"/>
                <w:szCs w:val="22"/>
              </w:rPr>
              <w:t>181.350</w:t>
            </w:r>
          </w:p>
        </w:tc>
        <w:tc>
          <w:tcPr>
            <w:tcW w:w="1840" w:type="dxa"/>
            <w:tcBorders>
              <w:top w:val="nil"/>
              <w:left w:val="nil"/>
              <w:bottom w:val="nil"/>
              <w:right w:val="nil"/>
            </w:tcBorders>
            <w:shd w:val="clear" w:color="auto" w:fill="auto"/>
            <w:noWrap/>
            <w:vAlign w:val="bottom"/>
            <w:hideMark/>
          </w:tcPr>
          <w:p w:rsidR="00230827" w:rsidRPr="000254A6" w:rsidRDefault="00230827" w:rsidP="00230827">
            <w:pPr>
              <w:jc w:val="right"/>
              <w:rPr>
                <w:rFonts w:ascii="Calibri" w:hAnsi="Calibri"/>
                <w:color w:val="000000"/>
                <w:sz w:val="22"/>
                <w:szCs w:val="22"/>
              </w:rPr>
            </w:pPr>
            <w:r w:rsidRPr="000254A6">
              <w:rPr>
                <w:rFonts w:ascii="Calibri" w:hAnsi="Calibri"/>
                <w:color w:val="000000"/>
                <w:sz w:val="22"/>
                <w:szCs w:val="22"/>
              </w:rPr>
              <w:t>0,14</w:t>
            </w:r>
          </w:p>
        </w:tc>
      </w:tr>
      <w:tr w:rsidR="00230827" w:rsidRPr="000254A6" w:rsidTr="00230827">
        <w:trPr>
          <w:trHeight w:val="300"/>
        </w:trPr>
        <w:tc>
          <w:tcPr>
            <w:tcW w:w="490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r w:rsidRPr="000254A6">
              <w:rPr>
                <w:rFonts w:ascii="Calibri" w:hAnsi="Calibri"/>
                <w:color w:val="000000"/>
                <w:sz w:val="22"/>
                <w:szCs w:val="22"/>
              </w:rPr>
              <w:t xml:space="preserve">       - AUDIO</w:t>
            </w:r>
          </w:p>
        </w:tc>
        <w:tc>
          <w:tcPr>
            <w:tcW w:w="2420" w:type="dxa"/>
            <w:tcBorders>
              <w:top w:val="nil"/>
              <w:left w:val="nil"/>
              <w:bottom w:val="nil"/>
              <w:right w:val="nil"/>
            </w:tcBorders>
            <w:shd w:val="clear" w:color="auto" w:fill="auto"/>
            <w:noWrap/>
            <w:vAlign w:val="bottom"/>
            <w:hideMark/>
          </w:tcPr>
          <w:p w:rsidR="00230827" w:rsidRPr="000254A6" w:rsidRDefault="00230827" w:rsidP="00230827">
            <w:pPr>
              <w:jc w:val="right"/>
              <w:rPr>
                <w:rFonts w:ascii="Calibri" w:hAnsi="Calibri"/>
                <w:color w:val="000000"/>
                <w:sz w:val="22"/>
                <w:szCs w:val="22"/>
              </w:rPr>
            </w:pPr>
            <w:r w:rsidRPr="000254A6">
              <w:rPr>
                <w:rFonts w:ascii="Calibri" w:hAnsi="Calibri"/>
                <w:color w:val="000000"/>
                <w:sz w:val="22"/>
                <w:szCs w:val="22"/>
              </w:rPr>
              <w:t>394.942</w:t>
            </w:r>
          </w:p>
        </w:tc>
        <w:tc>
          <w:tcPr>
            <w:tcW w:w="1840" w:type="dxa"/>
            <w:tcBorders>
              <w:top w:val="nil"/>
              <w:left w:val="nil"/>
              <w:bottom w:val="nil"/>
              <w:right w:val="nil"/>
            </w:tcBorders>
            <w:shd w:val="clear" w:color="auto" w:fill="auto"/>
            <w:noWrap/>
            <w:vAlign w:val="bottom"/>
            <w:hideMark/>
          </w:tcPr>
          <w:p w:rsidR="00230827" w:rsidRPr="000254A6" w:rsidRDefault="00230827" w:rsidP="00230827">
            <w:pPr>
              <w:jc w:val="right"/>
              <w:rPr>
                <w:rFonts w:ascii="Calibri" w:hAnsi="Calibri"/>
                <w:color w:val="000000"/>
                <w:sz w:val="22"/>
                <w:szCs w:val="22"/>
              </w:rPr>
            </w:pPr>
            <w:r w:rsidRPr="000254A6">
              <w:rPr>
                <w:rFonts w:ascii="Calibri" w:hAnsi="Calibri"/>
                <w:color w:val="000000"/>
                <w:sz w:val="22"/>
                <w:szCs w:val="22"/>
              </w:rPr>
              <w:t>0,31</w:t>
            </w:r>
          </w:p>
        </w:tc>
      </w:tr>
      <w:tr w:rsidR="00230827" w:rsidRPr="000254A6" w:rsidTr="00230827">
        <w:trPr>
          <w:trHeight w:val="300"/>
        </w:trPr>
        <w:tc>
          <w:tcPr>
            <w:tcW w:w="490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r w:rsidRPr="000254A6">
              <w:rPr>
                <w:rFonts w:ascii="Calibri" w:hAnsi="Calibri"/>
                <w:color w:val="000000"/>
                <w:sz w:val="22"/>
                <w:szCs w:val="22"/>
              </w:rPr>
              <w:t>- Zatezne kamate na kredite</w:t>
            </w:r>
          </w:p>
        </w:tc>
        <w:tc>
          <w:tcPr>
            <w:tcW w:w="242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c>
          <w:tcPr>
            <w:tcW w:w="184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r>
      <w:tr w:rsidR="00230827" w:rsidRPr="000254A6" w:rsidTr="00230827">
        <w:trPr>
          <w:trHeight w:val="300"/>
        </w:trPr>
        <w:tc>
          <w:tcPr>
            <w:tcW w:w="490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r w:rsidRPr="000254A6">
              <w:rPr>
                <w:rFonts w:ascii="Calibri" w:hAnsi="Calibri"/>
                <w:color w:val="000000"/>
                <w:sz w:val="22"/>
                <w:szCs w:val="22"/>
              </w:rPr>
              <w:t xml:space="preserve">       - Raiffeisen banka</w:t>
            </w:r>
          </w:p>
        </w:tc>
        <w:tc>
          <w:tcPr>
            <w:tcW w:w="2420" w:type="dxa"/>
            <w:tcBorders>
              <w:top w:val="nil"/>
              <w:left w:val="nil"/>
              <w:bottom w:val="nil"/>
              <w:right w:val="nil"/>
            </w:tcBorders>
            <w:shd w:val="clear" w:color="auto" w:fill="auto"/>
            <w:noWrap/>
            <w:vAlign w:val="bottom"/>
            <w:hideMark/>
          </w:tcPr>
          <w:p w:rsidR="00230827" w:rsidRPr="000254A6" w:rsidRDefault="00230827" w:rsidP="00230827">
            <w:pPr>
              <w:jc w:val="right"/>
              <w:rPr>
                <w:rFonts w:ascii="Calibri" w:hAnsi="Calibri"/>
                <w:color w:val="000000"/>
                <w:sz w:val="22"/>
                <w:szCs w:val="22"/>
              </w:rPr>
            </w:pPr>
            <w:r w:rsidRPr="000254A6">
              <w:rPr>
                <w:rFonts w:ascii="Calibri" w:hAnsi="Calibri"/>
                <w:color w:val="000000"/>
                <w:sz w:val="22"/>
                <w:szCs w:val="22"/>
              </w:rPr>
              <w:t>1.371.209</w:t>
            </w:r>
          </w:p>
        </w:tc>
        <w:tc>
          <w:tcPr>
            <w:tcW w:w="1840" w:type="dxa"/>
            <w:tcBorders>
              <w:top w:val="nil"/>
              <w:left w:val="nil"/>
              <w:bottom w:val="nil"/>
              <w:right w:val="nil"/>
            </w:tcBorders>
            <w:shd w:val="clear" w:color="auto" w:fill="auto"/>
            <w:noWrap/>
            <w:vAlign w:val="bottom"/>
            <w:hideMark/>
          </w:tcPr>
          <w:p w:rsidR="00230827" w:rsidRPr="000254A6" w:rsidRDefault="00230827" w:rsidP="00230827">
            <w:pPr>
              <w:jc w:val="right"/>
              <w:rPr>
                <w:rFonts w:ascii="Calibri" w:hAnsi="Calibri"/>
                <w:color w:val="000000"/>
                <w:sz w:val="22"/>
                <w:szCs w:val="22"/>
              </w:rPr>
            </w:pPr>
            <w:r w:rsidRPr="000254A6">
              <w:rPr>
                <w:rFonts w:ascii="Calibri" w:hAnsi="Calibri"/>
                <w:color w:val="000000"/>
                <w:sz w:val="22"/>
                <w:szCs w:val="22"/>
              </w:rPr>
              <w:t>1,08</w:t>
            </w:r>
          </w:p>
        </w:tc>
      </w:tr>
      <w:tr w:rsidR="00230827" w:rsidRPr="000254A6" w:rsidTr="00230827">
        <w:trPr>
          <w:trHeight w:val="300"/>
        </w:trPr>
        <w:tc>
          <w:tcPr>
            <w:tcW w:w="490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r w:rsidRPr="000254A6">
              <w:rPr>
                <w:rFonts w:ascii="Calibri" w:hAnsi="Calibri"/>
                <w:color w:val="000000"/>
                <w:sz w:val="22"/>
                <w:szCs w:val="22"/>
              </w:rPr>
              <w:t xml:space="preserve">       - AUDIO</w:t>
            </w:r>
          </w:p>
        </w:tc>
        <w:tc>
          <w:tcPr>
            <w:tcW w:w="2420" w:type="dxa"/>
            <w:tcBorders>
              <w:top w:val="nil"/>
              <w:left w:val="nil"/>
              <w:bottom w:val="nil"/>
              <w:right w:val="nil"/>
            </w:tcBorders>
            <w:shd w:val="clear" w:color="auto" w:fill="auto"/>
            <w:noWrap/>
            <w:vAlign w:val="bottom"/>
            <w:hideMark/>
          </w:tcPr>
          <w:p w:rsidR="00230827" w:rsidRPr="000254A6" w:rsidRDefault="00230827" w:rsidP="00230827">
            <w:pPr>
              <w:jc w:val="right"/>
              <w:rPr>
                <w:rFonts w:ascii="Calibri" w:hAnsi="Calibri"/>
                <w:color w:val="000000"/>
                <w:sz w:val="22"/>
                <w:szCs w:val="22"/>
              </w:rPr>
            </w:pPr>
            <w:r w:rsidRPr="000254A6">
              <w:rPr>
                <w:rFonts w:ascii="Calibri" w:hAnsi="Calibri"/>
                <w:color w:val="000000"/>
                <w:sz w:val="22"/>
                <w:szCs w:val="22"/>
              </w:rPr>
              <w:t>207.155</w:t>
            </w:r>
          </w:p>
        </w:tc>
        <w:tc>
          <w:tcPr>
            <w:tcW w:w="1840" w:type="dxa"/>
            <w:tcBorders>
              <w:top w:val="nil"/>
              <w:left w:val="nil"/>
              <w:bottom w:val="nil"/>
              <w:right w:val="nil"/>
            </w:tcBorders>
            <w:shd w:val="clear" w:color="auto" w:fill="auto"/>
            <w:noWrap/>
            <w:vAlign w:val="bottom"/>
            <w:hideMark/>
          </w:tcPr>
          <w:p w:rsidR="00230827" w:rsidRPr="000254A6" w:rsidRDefault="00230827" w:rsidP="00230827">
            <w:pPr>
              <w:jc w:val="right"/>
              <w:rPr>
                <w:rFonts w:ascii="Calibri" w:hAnsi="Calibri"/>
                <w:color w:val="000000"/>
                <w:sz w:val="22"/>
                <w:szCs w:val="22"/>
              </w:rPr>
            </w:pPr>
            <w:r w:rsidRPr="000254A6">
              <w:rPr>
                <w:rFonts w:ascii="Calibri" w:hAnsi="Calibri"/>
                <w:color w:val="000000"/>
                <w:sz w:val="22"/>
                <w:szCs w:val="22"/>
              </w:rPr>
              <w:t>0,16</w:t>
            </w:r>
          </w:p>
        </w:tc>
      </w:tr>
      <w:tr w:rsidR="00230827" w:rsidRPr="000254A6" w:rsidTr="00230827">
        <w:trPr>
          <w:trHeight w:val="300"/>
        </w:trPr>
        <w:tc>
          <w:tcPr>
            <w:tcW w:w="4900" w:type="dxa"/>
            <w:tcBorders>
              <w:top w:val="single" w:sz="4" w:space="0" w:color="auto"/>
              <w:left w:val="nil"/>
              <w:bottom w:val="nil"/>
              <w:right w:val="nil"/>
            </w:tcBorders>
            <w:shd w:val="clear" w:color="auto" w:fill="auto"/>
            <w:noWrap/>
            <w:vAlign w:val="bottom"/>
            <w:hideMark/>
          </w:tcPr>
          <w:p w:rsidR="00230827" w:rsidRPr="000254A6" w:rsidRDefault="00230827" w:rsidP="00230827">
            <w:pPr>
              <w:rPr>
                <w:rFonts w:ascii="Calibri" w:hAnsi="Calibri"/>
                <w:b/>
                <w:bCs/>
                <w:color w:val="000000"/>
                <w:sz w:val="22"/>
                <w:szCs w:val="22"/>
              </w:rPr>
            </w:pPr>
            <w:r w:rsidRPr="000254A6">
              <w:rPr>
                <w:rFonts w:ascii="Calibri" w:hAnsi="Calibri"/>
                <w:b/>
                <w:bCs/>
                <w:color w:val="000000"/>
                <w:sz w:val="22"/>
                <w:szCs w:val="22"/>
              </w:rPr>
              <w:t>2. Ukupno kamate na kredite</w:t>
            </w:r>
          </w:p>
        </w:tc>
        <w:tc>
          <w:tcPr>
            <w:tcW w:w="2420" w:type="dxa"/>
            <w:tcBorders>
              <w:top w:val="single" w:sz="4" w:space="0" w:color="auto"/>
              <w:left w:val="nil"/>
              <w:bottom w:val="nil"/>
              <w:right w:val="nil"/>
            </w:tcBorders>
            <w:shd w:val="clear" w:color="auto" w:fill="auto"/>
            <w:noWrap/>
            <w:vAlign w:val="bottom"/>
            <w:hideMark/>
          </w:tcPr>
          <w:p w:rsidR="00230827" w:rsidRPr="000254A6" w:rsidRDefault="00230827" w:rsidP="00230827">
            <w:pPr>
              <w:jc w:val="right"/>
              <w:rPr>
                <w:rFonts w:ascii="Calibri" w:hAnsi="Calibri"/>
                <w:b/>
                <w:bCs/>
                <w:color w:val="000000"/>
                <w:sz w:val="22"/>
                <w:szCs w:val="22"/>
              </w:rPr>
            </w:pPr>
            <w:r w:rsidRPr="000254A6">
              <w:rPr>
                <w:rFonts w:ascii="Calibri" w:hAnsi="Calibri"/>
                <w:b/>
                <w:bCs/>
                <w:color w:val="000000"/>
                <w:sz w:val="22"/>
                <w:szCs w:val="22"/>
              </w:rPr>
              <w:t>2.181.460</w:t>
            </w:r>
          </w:p>
        </w:tc>
        <w:tc>
          <w:tcPr>
            <w:tcW w:w="1840" w:type="dxa"/>
            <w:tcBorders>
              <w:top w:val="single" w:sz="4" w:space="0" w:color="auto"/>
              <w:left w:val="nil"/>
              <w:bottom w:val="nil"/>
              <w:right w:val="nil"/>
            </w:tcBorders>
            <w:shd w:val="clear" w:color="auto" w:fill="auto"/>
            <w:noWrap/>
            <w:vAlign w:val="bottom"/>
            <w:hideMark/>
          </w:tcPr>
          <w:p w:rsidR="00230827" w:rsidRPr="000254A6" w:rsidRDefault="00230827" w:rsidP="00230827">
            <w:pPr>
              <w:jc w:val="right"/>
              <w:rPr>
                <w:rFonts w:ascii="Calibri" w:hAnsi="Calibri"/>
                <w:b/>
                <w:bCs/>
                <w:color w:val="000000"/>
                <w:sz w:val="22"/>
                <w:szCs w:val="22"/>
              </w:rPr>
            </w:pPr>
            <w:r w:rsidRPr="000254A6">
              <w:rPr>
                <w:rFonts w:ascii="Calibri" w:hAnsi="Calibri"/>
                <w:b/>
                <w:bCs/>
                <w:color w:val="000000"/>
                <w:sz w:val="22"/>
                <w:szCs w:val="22"/>
              </w:rPr>
              <w:t>1,72</w:t>
            </w:r>
          </w:p>
        </w:tc>
      </w:tr>
      <w:tr w:rsidR="00230827" w:rsidRPr="000254A6" w:rsidTr="00230827">
        <w:trPr>
          <w:trHeight w:val="315"/>
        </w:trPr>
        <w:tc>
          <w:tcPr>
            <w:tcW w:w="4900" w:type="dxa"/>
            <w:tcBorders>
              <w:top w:val="single" w:sz="4" w:space="0" w:color="auto"/>
              <w:left w:val="nil"/>
              <w:bottom w:val="single" w:sz="8" w:space="0" w:color="auto"/>
              <w:right w:val="nil"/>
            </w:tcBorders>
            <w:shd w:val="clear" w:color="auto" w:fill="auto"/>
            <w:noWrap/>
            <w:vAlign w:val="bottom"/>
            <w:hideMark/>
          </w:tcPr>
          <w:p w:rsidR="00230827" w:rsidRPr="000254A6" w:rsidRDefault="00230827" w:rsidP="00230827">
            <w:pPr>
              <w:rPr>
                <w:rFonts w:ascii="Calibri" w:hAnsi="Calibri"/>
                <w:b/>
                <w:bCs/>
                <w:color w:val="000000"/>
                <w:sz w:val="22"/>
                <w:szCs w:val="22"/>
              </w:rPr>
            </w:pPr>
            <w:r w:rsidRPr="000254A6">
              <w:rPr>
                <w:rFonts w:ascii="Calibri" w:hAnsi="Calibri"/>
                <w:b/>
                <w:bCs/>
                <w:color w:val="000000"/>
                <w:sz w:val="22"/>
                <w:szCs w:val="22"/>
              </w:rPr>
              <w:t>Sveukupno financijske obveze (2.1 + 2.2)</w:t>
            </w:r>
          </w:p>
        </w:tc>
        <w:tc>
          <w:tcPr>
            <w:tcW w:w="2420" w:type="dxa"/>
            <w:tcBorders>
              <w:top w:val="single" w:sz="4" w:space="0" w:color="auto"/>
              <w:left w:val="nil"/>
              <w:bottom w:val="single" w:sz="8" w:space="0" w:color="auto"/>
              <w:right w:val="nil"/>
            </w:tcBorders>
            <w:shd w:val="clear" w:color="auto" w:fill="auto"/>
            <w:noWrap/>
            <w:vAlign w:val="bottom"/>
            <w:hideMark/>
          </w:tcPr>
          <w:p w:rsidR="00230827" w:rsidRPr="000254A6" w:rsidRDefault="00230827" w:rsidP="00230827">
            <w:pPr>
              <w:jc w:val="right"/>
              <w:rPr>
                <w:rFonts w:ascii="Calibri" w:hAnsi="Calibri"/>
                <w:b/>
                <w:bCs/>
                <w:color w:val="000000"/>
                <w:sz w:val="22"/>
                <w:szCs w:val="22"/>
              </w:rPr>
            </w:pPr>
            <w:r w:rsidRPr="000254A6">
              <w:rPr>
                <w:rFonts w:ascii="Calibri" w:hAnsi="Calibri"/>
                <w:b/>
                <w:bCs/>
                <w:color w:val="000000"/>
                <w:sz w:val="22"/>
                <w:szCs w:val="22"/>
              </w:rPr>
              <w:t>34.223.045</w:t>
            </w:r>
          </w:p>
        </w:tc>
        <w:tc>
          <w:tcPr>
            <w:tcW w:w="1840" w:type="dxa"/>
            <w:tcBorders>
              <w:top w:val="single" w:sz="4" w:space="0" w:color="auto"/>
              <w:left w:val="nil"/>
              <w:bottom w:val="single" w:sz="8" w:space="0" w:color="auto"/>
              <w:right w:val="nil"/>
            </w:tcBorders>
            <w:shd w:val="clear" w:color="auto" w:fill="auto"/>
            <w:noWrap/>
            <w:vAlign w:val="bottom"/>
            <w:hideMark/>
          </w:tcPr>
          <w:p w:rsidR="00230827" w:rsidRPr="000254A6" w:rsidRDefault="00230827" w:rsidP="00230827">
            <w:pPr>
              <w:jc w:val="right"/>
              <w:rPr>
                <w:rFonts w:ascii="Calibri" w:hAnsi="Calibri"/>
                <w:b/>
                <w:bCs/>
                <w:color w:val="000000"/>
                <w:sz w:val="22"/>
                <w:szCs w:val="22"/>
              </w:rPr>
            </w:pPr>
            <w:r w:rsidRPr="000254A6">
              <w:rPr>
                <w:rFonts w:ascii="Calibri" w:hAnsi="Calibri"/>
                <w:b/>
                <w:bCs/>
                <w:color w:val="000000"/>
                <w:sz w:val="22"/>
                <w:szCs w:val="22"/>
              </w:rPr>
              <w:t>27,05</w:t>
            </w:r>
          </w:p>
        </w:tc>
      </w:tr>
      <w:tr w:rsidR="00230827" w:rsidRPr="000254A6" w:rsidTr="00230827">
        <w:trPr>
          <w:trHeight w:val="300"/>
        </w:trPr>
        <w:tc>
          <w:tcPr>
            <w:tcW w:w="490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c>
          <w:tcPr>
            <w:tcW w:w="242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c>
          <w:tcPr>
            <w:tcW w:w="184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r>
      <w:tr w:rsidR="00230827" w:rsidRPr="000254A6" w:rsidTr="00230827">
        <w:trPr>
          <w:trHeight w:val="300"/>
        </w:trPr>
        <w:tc>
          <w:tcPr>
            <w:tcW w:w="4900" w:type="dxa"/>
            <w:tcBorders>
              <w:top w:val="nil"/>
              <w:left w:val="nil"/>
              <w:bottom w:val="single" w:sz="4" w:space="0" w:color="auto"/>
              <w:right w:val="nil"/>
            </w:tcBorders>
            <w:shd w:val="clear" w:color="auto" w:fill="auto"/>
            <w:noWrap/>
            <w:vAlign w:val="bottom"/>
            <w:hideMark/>
          </w:tcPr>
          <w:p w:rsidR="00230827" w:rsidRPr="000254A6" w:rsidRDefault="00230827" w:rsidP="00230827">
            <w:pPr>
              <w:rPr>
                <w:rFonts w:ascii="Calibri" w:hAnsi="Calibri"/>
                <w:b/>
                <w:bCs/>
                <w:color w:val="000000"/>
                <w:sz w:val="22"/>
                <w:szCs w:val="22"/>
              </w:rPr>
            </w:pPr>
            <w:r w:rsidRPr="000254A6">
              <w:rPr>
                <w:rFonts w:ascii="Calibri" w:hAnsi="Calibri"/>
                <w:b/>
                <w:bCs/>
                <w:color w:val="000000"/>
                <w:sz w:val="22"/>
                <w:szCs w:val="22"/>
              </w:rPr>
              <w:t>3. Obveze za poreze i doprinose i naknade</w:t>
            </w:r>
          </w:p>
        </w:tc>
        <w:tc>
          <w:tcPr>
            <w:tcW w:w="242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c>
          <w:tcPr>
            <w:tcW w:w="184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r>
      <w:tr w:rsidR="00230827" w:rsidRPr="000254A6" w:rsidTr="00230827">
        <w:trPr>
          <w:trHeight w:val="300"/>
        </w:trPr>
        <w:tc>
          <w:tcPr>
            <w:tcW w:w="490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c>
          <w:tcPr>
            <w:tcW w:w="242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c>
          <w:tcPr>
            <w:tcW w:w="184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r>
      <w:tr w:rsidR="00230827" w:rsidRPr="000254A6" w:rsidTr="00230827">
        <w:trPr>
          <w:trHeight w:val="300"/>
        </w:trPr>
        <w:tc>
          <w:tcPr>
            <w:tcW w:w="490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r w:rsidRPr="000254A6">
              <w:rPr>
                <w:rFonts w:ascii="Calibri" w:hAnsi="Calibri"/>
                <w:color w:val="000000"/>
                <w:sz w:val="22"/>
                <w:szCs w:val="22"/>
              </w:rPr>
              <w:t>- obveze za vodne naknade</w:t>
            </w:r>
          </w:p>
        </w:tc>
        <w:tc>
          <w:tcPr>
            <w:tcW w:w="2420" w:type="dxa"/>
            <w:tcBorders>
              <w:top w:val="nil"/>
              <w:left w:val="nil"/>
              <w:bottom w:val="nil"/>
              <w:right w:val="nil"/>
            </w:tcBorders>
            <w:shd w:val="clear" w:color="auto" w:fill="auto"/>
            <w:noWrap/>
            <w:vAlign w:val="bottom"/>
            <w:hideMark/>
          </w:tcPr>
          <w:p w:rsidR="00230827" w:rsidRPr="000254A6" w:rsidRDefault="00230827" w:rsidP="00230827">
            <w:pPr>
              <w:jc w:val="right"/>
              <w:rPr>
                <w:rFonts w:ascii="Calibri" w:hAnsi="Calibri"/>
                <w:color w:val="000000"/>
                <w:sz w:val="22"/>
                <w:szCs w:val="22"/>
              </w:rPr>
            </w:pPr>
            <w:r w:rsidRPr="000254A6">
              <w:rPr>
                <w:rFonts w:ascii="Calibri" w:hAnsi="Calibri"/>
                <w:color w:val="000000"/>
                <w:sz w:val="22"/>
                <w:szCs w:val="22"/>
              </w:rPr>
              <w:t>345.802</w:t>
            </w:r>
          </w:p>
        </w:tc>
        <w:tc>
          <w:tcPr>
            <w:tcW w:w="1840" w:type="dxa"/>
            <w:tcBorders>
              <w:top w:val="nil"/>
              <w:left w:val="nil"/>
              <w:bottom w:val="nil"/>
              <w:right w:val="nil"/>
            </w:tcBorders>
            <w:shd w:val="clear" w:color="auto" w:fill="auto"/>
            <w:noWrap/>
            <w:vAlign w:val="bottom"/>
            <w:hideMark/>
          </w:tcPr>
          <w:p w:rsidR="00230827" w:rsidRPr="000254A6" w:rsidRDefault="00230827" w:rsidP="00230827">
            <w:pPr>
              <w:jc w:val="right"/>
              <w:rPr>
                <w:rFonts w:ascii="Calibri" w:hAnsi="Calibri"/>
                <w:color w:val="000000"/>
                <w:sz w:val="22"/>
                <w:szCs w:val="22"/>
              </w:rPr>
            </w:pPr>
            <w:r w:rsidRPr="000254A6">
              <w:rPr>
                <w:rFonts w:ascii="Calibri" w:hAnsi="Calibri"/>
                <w:color w:val="000000"/>
                <w:sz w:val="22"/>
                <w:szCs w:val="22"/>
              </w:rPr>
              <w:t>0,27</w:t>
            </w:r>
          </w:p>
        </w:tc>
      </w:tr>
      <w:tr w:rsidR="00230827" w:rsidRPr="000254A6" w:rsidTr="00230827">
        <w:trPr>
          <w:trHeight w:val="300"/>
        </w:trPr>
        <w:tc>
          <w:tcPr>
            <w:tcW w:w="490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r w:rsidRPr="000254A6">
              <w:rPr>
                <w:rFonts w:ascii="Calibri" w:hAnsi="Calibri"/>
                <w:color w:val="000000"/>
                <w:sz w:val="22"/>
                <w:szCs w:val="22"/>
              </w:rPr>
              <w:t>- doprinos za biološku reprodukciju  šuma</w:t>
            </w:r>
          </w:p>
        </w:tc>
        <w:tc>
          <w:tcPr>
            <w:tcW w:w="2420" w:type="dxa"/>
            <w:tcBorders>
              <w:top w:val="nil"/>
              <w:left w:val="nil"/>
              <w:bottom w:val="nil"/>
              <w:right w:val="nil"/>
            </w:tcBorders>
            <w:shd w:val="clear" w:color="auto" w:fill="auto"/>
            <w:noWrap/>
            <w:vAlign w:val="bottom"/>
            <w:hideMark/>
          </w:tcPr>
          <w:p w:rsidR="00230827" w:rsidRPr="000254A6" w:rsidRDefault="00230827" w:rsidP="00230827">
            <w:pPr>
              <w:jc w:val="right"/>
              <w:rPr>
                <w:rFonts w:ascii="Calibri" w:hAnsi="Calibri"/>
                <w:color w:val="000000"/>
                <w:sz w:val="22"/>
                <w:szCs w:val="22"/>
              </w:rPr>
            </w:pPr>
            <w:r w:rsidRPr="000254A6">
              <w:rPr>
                <w:rFonts w:ascii="Calibri" w:hAnsi="Calibri"/>
                <w:color w:val="000000"/>
                <w:sz w:val="22"/>
                <w:szCs w:val="22"/>
              </w:rPr>
              <w:t>84.756</w:t>
            </w:r>
          </w:p>
        </w:tc>
        <w:tc>
          <w:tcPr>
            <w:tcW w:w="1840" w:type="dxa"/>
            <w:tcBorders>
              <w:top w:val="nil"/>
              <w:left w:val="nil"/>
              <w:bottom w:val="nil"/>
              <w:right w:val="nil"/>
            </w:tcBorders>
            <w:shd w:val="clear" w:color="auto" w:fill="auto"/>
            <w:noWrap/>
            <w:vAlign w:val="bottom"/>
            <w:hideMark/>
          </w:tcPr>
          <w:p w:rsidR="00230827" w:rsidRPr="000254A6" w:rsidRDefault="00230827" w:rsidP="00230827">
            <w:pPr>
              <w:jc w:val="right"/>
              <w:rPr>
                <w:rFonts w:ascii="Calibri" w:hAnsi="Calibri"/>
                <w:color w:val="000000"/>
                <w:sz w:val="22"/>
                <w:szCs w:val="22"/>
              </w:rPr>
            </w:pPr>
            <w:r w:rsidRPr="000254A6">
              <w:rPr>
                <w:rFonts w:ascii="Calibri" w:hAnsi="Calibri"/>
                <w:color w:val="000000"/>
                <w:sz w:val="22"/>
                <w:szCs w:val="22"/>
              </w:rPr>
              <w:t>0,07</w:t>
            </w:r>
          </w:p>
        </w:tc>
      </w:tr>
      <w:tr w:rsidR="00230827" w:rsidRPr="000254A6" w:rsidTr="00230827">
        <w:trPr>
          <w:trHeight w:val="300"/>
        </w:trPr>
        <w:tc>
          <w:tcPr>
            <w:tcW w:w="490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r w:rsidRPr="000254A6">
              <w:rPr>
                <w:rFonts w:ascii="Calibri" w:hAnsi="Calibri"/>
                <w:color w:val="000000"/>
                <w:sz w:val="22"/>
                <w:szCs w:val="22"/>
              </w:rPr>
              <w:t>- obveze za poreze i doprinose na drugi dohodak</w:t>
            </w:r>
          </w:p>
        </w:tc>
        <w:tc>
          <w:tcPr>
            <w:tcW w:w="2420" w:type="dxa"/>
            <w:tcBorders>
              <w:top w:val="nil"/>
              <w:left w:val="nil"/>
              <w:bottom w:val="nil"/>
              <w:right w:val="nil"/>
            </w:tcBorders>
            <w:shd w:val="clear" w:color="auto" w:fill="auto"/>
            <w:noWrap/>
            <w:vAlign w:val="bottom"/>
            <w:hideMark/>
          </w:tcPr>
          <w:p w:rsidR="00230827" w:rsidRPr="000254A6" w:rsidRDefault="00230827" w:rsidP="00230827">
            <w:pPr>
              <w:jc w:val="right"/>
              <w:rPr>
                <w:rFonts w:ascii="Calibri" w:hAnsi="Calibri"/>
                <w:color w:val="000000"/>
                <w:sz w:val="22"/>
                <w:szCs w:val="22"/>
              </w:rPr>
            </w:pPr>
            <w:r w:rsidRPr="000254A6">
              <w:rPr>
                <w:rFonts w:ascii="Calibri" w:hAnsi="Calibri"/>
                <w:color w:val="000000"/>
                <w:sz w:val="22"/>
                <w:szCs w:val="22"/>
              </w:rPr>
              <w:t>266.140</w:t>
            </w:r>
          </w:p>
        </w:tc>
        <w:tc>
          <w:tcPr>
            <w:tcW w:w="1840" w:type="dxa"/>
            <w:tcBorders>
              <w:top w:val="nil"/>
              <w:left w:val="nil"/>
              <w:bottom w:val="nil"/>
              <w:right w:val="nil"/>
            </w:tcBorders>
            <w:shd w:val="clear" w:color="auto" w:fill="auto"/>
            <w:noWrap/>
            <w:vAlign w:val="bottom"/>
            <w:hideMark/>
          </w:tcPr>
          <w:p w:rsidR="00230827" w:rsidRPr="000254A6" w:rsidRDefault="00230827" w:rsidP="00230827">
            <w:pPr>
              <w:jc w:val="right"/>
              <w:rPr>
                <w:rFonts w:ascii="Calibri" w:hAnsi="Calibri"/>
                <w:color w:val="000000"/>
                <w:sz w:val="22"/>
                <w:szCs w:val="22"/>
              </w:rPr>
            </w:pPr>
            <w:r w:rsidRPr="000254A6">
              <w:rPr>
                <w:rFonts w:ascii="Calibri" w:hAnsi="Calibri"/>
                <w:color w:val="000000"/>
                <w:sz w:val="22"/>
                <w:szCs w:val="22"/>
              </w:rPr>
              <w:t>0,21</w:t>
            </w:r>
          </w:p>
        </w:tc>
      </w:tr>
      <w:tr w:rsidR="00230827" w:rsidRPr="000254A6" w:rsidTr="00230827">
        <w:trPr>
          <w:trHeight w:val="300"/>
        </w:trPr>
        <w:tc>
          <w:tcPr>
            <w:tcW w:w="490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r w:rsidRPr="000254A6">
              <w:rPr>
                <w:rFonts w:ascii="Calibri" w:hAnsi="Calibri"/>
                <w:color w:val="000000"/>
                <w:sz w:val="22"/>
                <w:szCs w:val="22"/>
              </w:rPr>
              <w:t>- obveze za porez na potrošnju pića</w:t>
            </w:r>
          </w:p>
        </w:tc>
        <w:tc>
          <w:tcPr>
            <w:tcW w:w="2420" w:type="dxa"/>
            <w:tcBorders>
              <w:top w:val="nil"/>
              <w:left w:val="nil"/>
              <w:bottom w:val="nil"/>
              <w:right w:val="nil"/>
            </w:tcBorders>
            <w:shd w:val="clear" w:color="auto" w:fill="auto"/>
            <w:noWrap/>
            <w:vAlign w:val="bottom"/>
            <w:hideMark/>
          </w:tcPr>
          <w:p w:rsidR="00230827" w:rsidRPr="000254A6" w:rsidRDefault="00230827" w:rsidP="00230827">
            <w:pPr>
              <w:jc w:val="right"/>
              <w:rPr>
                <w:rFonts w:ascii="Calibri" w:hAnsi="Calibri"/>
                <w:color w:val="000000"/>
                <w:sz w:val="22"/>
                <w:szCs w:val="22"/>
              </w:rPr>
            </w:pPr>
            <w:r w:rsidRPr="000254A6">
              <w:rPr>
                <w:rFonts w:ascii="Calibri" w:hAnsi="Calibri"/>
                <w:color w:val="000000"/>
                <w:sz w:val="22"/>
                <w:szCs w:val="22"/>
              </w:rPr>
              <w:t>86.486</w:t>
            </w:r>
          </w:p>
        </w:tc>
        <w:tc>
          <w:tcPr>
            <w:tcW w:w="1840" w:type="dxa"/>
            <w:tcBorders>
              <w:top w:val="nil"/>
              <w:left w:val="nil"/>
              <w:bottom w:val="nil"/>
              <w:right w:val="nil"/>
            </w:tcBorders>
            <w:shd w:val="clear" w:color="auto" w:fill="auto"/>
            <w:noWrap/>
            <w:vAlign w:val="bottom"/>
            <w:hideMark/>
          </w:tcPr>
          <w:p w:rsidR="00230827" w:rsidRPr="000254A6" w:rsidRDefault="00230827" w:rsidP="00230827">
            <w:pPr>
              <w:jc w:val="right"/>
              <w:rPr>
                <w:rFonts w:ascii="Calibri" w:hAnsi="Calibri"/>
                <w:color w:val="000000"/>
                <w:sz w:val="22"/>
                <w:szCs w:val="22"/>
              </w:rPr>
            </w:pPr>
            <w:r w:rsidRPr="000254A6">
              <w:rPr>
                <w:rFonts w:ascii="Calibri" w:hAnsi="Calibri"/>
                <w:color w:val="000000"/>
                <w:sz w:val="22"/>
                <w:szCs w:val="22"/>
              </w:rPr>
              <w:t>0,07</w:t>
            </w:r>
          </w:p>
        </w:tc>
      </w:tr>
      <w:tr w:rsidR="00230827" w:rsidRPr="000254A6" w:rsidTr="00230827">
        <w:trPr>
          <w:trHeight w:val="300"/>
        </w:trPr>
        <w:tc>
          <w:tcPr>
            <w:tcW w:w="490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r w:rsidRPr="000254A6">
              <w:rPr>
                <w:rFonts w:ascii="Calibri" w:hAnsi="Calibri"/>
                <w:color w:val="000000"/>
                <w:sz w:val="22"/>
                <w:szCs w:val="22"/>
              </w:rPr>
              <w:t>- obveze za doprinose iz i na plaću</w:t>
            </w:r>
          </w:p>
        </w:tc>
        <w:tc>
          <w:tcPr>
            <w:tcW w:w="2420" w:type="dxa"/>
            <w:tcBorders>
              <w:top w:val="nil"/>
              <w:left w:val="nil"/>
              <w:bottom w:val="nil"/>
              <w:right w:val="nil"/>
            </w:tcBorders>
            <w:shd w:val="clear" w:color="auto" w:fill="auto"/>
            <w:noWrap/>
            <w:vAlign w:val="bottom"/>
            <w:hideMark/>
          </w:tcPr>
          <w:p w:rsidR="00230827" w:rsidRPr="000254A6" w:rsidRDefault="00230827" w:rsidP="00230827">
            <w:pPr>
              <w:jc w:val="right"/>
              <w:rPr>
                <w:rFonts w:ascii="Calibri" w:hAnsi="Calibri"/>
                <w:color w:val="000000"/>
                <w:sz w:val="22"/>
                <w:szCs w:val="22"/>
              </w:rPr>
            </w:pPr>
            <w:r w:rsidRPr="000254A6">
              <w:rPr>
                <w:rFonts w:ascii="Calibri" w:hAnsi="Calibri"/>
                <w:color w:val="000000"/>
                <w:sz w:val="22"/>
                <w:szCs w:val="22"/>
              </w:rPr>
              <w:t>886.047</w:t>
            </w:r>
          </w:p>
        </w:tc>
        <w:tc>
          <w:tcPr>
            <w:tcW w:w="1840" w:type="dxa"/>
            <w:tcBorders>
              <w:top w:val="nil"/>
              <w:left w:val="nil"/>
              <w:bottom w:val="nil"/>
              <w:right w:val="nil"/>
            </w:tcBorders>
            <w:shd w:val="clear" w:color="auto" w:fill="auto"/>
            <w:noWrap/>
            <w:vAlign w:val="bottom"/>
            <w:hideMark/>
          </w:tcPr>
          <w:p w:rsidR="00230827" w:rsidRPr="000254A6" w:rsidRDefault="00230827" w:rsidP="00230827">
            <w:pPr>
              <w:jc w:val="right"/>
              <w:rPr>
                <w:rFonts w:ascii="Calibri" w:hAnsi="Calibri"/>
                <w:color w:val="000000"/>
                <w:sz w:val="22"/>
                <w:szCs w:val="22"/>
              </w:rPr>
            </w:pPr>
            <w:r w:rsidRPr="000254A6">
              <w:rPr>
                <w:rFonts w:ascii="Calibri" w:hAnsi="Calibri"/>
                <w:color w:val="000000"/>
                <w:sz w:val="22"/>
                <w:szCs w:val="22"/>
              </w:rPr>
              <w:t>0,70</w:t>
            </w:r>
          </w:p>
        </w:tc>
      </w:tr>
      <w:tr w:rsidR="00230827" w:rsidRPr="000254A6" w:rsidTr="00230827">
        <w:trPr>
          <w:trHeight w:val="300"/>
        </w:trPr>
        <w:tc>
          <w:tcPr>
            <w:tcW w:w="490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r w:rsidRPr="000254A6">
              <w:rPr>
                <w:rFonts w:ascii="Calibri" w:hAnsi="Calibri"/>
                <w:color w:val="000000"/>
                <w:sz w:val="22"/>
                <w:szCs w:val="22"/>
              </w:rPr>
              <w:t>- obveze za porez na plaću</w:t>
            </w:r>
          </w:p>
        </w:tc>
        <w:tc>
          <w:tcPr>
            <w:tcW w:w="2420" w:type="dxa"/>
            <w:tcBorders>
              <w:top w:val="nil"/>
              <w:left w:val="nil"/>
              <w:bottom w:val="nil"/>
              <w:right w:val="nil"/>
            </w:tcBorders>
            <w:shd w:val="clear" w:color="auto" w:fill="auto"/>
            <w:noWrap/>
            <w:vAlign w:val="bottom"/>
            <w:hideMark/>
          </w:tcPr>
          <w:p w:rsidR="00230827" w:rsidRPr="000254A6" w:rsidRDefault="00230827" w:rsidP="00230827">
            <w:pPr>
              <w:jc w:val="right"/>
              <w:rPr>
                <w:rFonts w:ascii="Calibri" w:hAnsi="Calibri"/>
                <w:color w:val="000000"/>
                <w:sz w:val="22"/>
                <w:szCs w:val="22"/>
              </w:rPr>
            </w:pPr>
            <w:r w:rsidRPr="000254A6">
              <w:rPr>
                <w:rFonts w:ascii="Calibri" w:hAnsi="Calibri"/>
                <w:color w:val="000000"/>
                <w:sz w:val="22"/>
                <w:szCs w:val="22"/>
              </w:rPr>
              <w:t>85.478</w:t>
            </w:r>
          </w:p>
        </w:tc>
        <w:tc>
          <w:tcPr>
            <w:tcW w:w="1840" w:type="dxa"/>
            <w:tcBorders>
              <w:top w:val="nil"/>
              <w:left w:val="nil"/>
              <w:bottom w:val="nil"/>
              <w:right w:val="nil"/>
            </w:tcBorders>
            <w:shd w:val="clear" w:color="auto" w:fill="auto"/>
            <w:noWrap/>
            <w:vAlign w:val="bottom"/>
            <w:hideMark/>
          </w:tcPr>
          <w:p w:rsidR="00230827" w:rsidRPr="000254A6" w:rsidRDefault="00230827" w:rsidP="00230827">
            <w:pPr>
              <w:jc w:val="right"/>
              <w:rPr>
                <w:rFonts w:ascii="Calibri" w:hAnsi="Calibri"/>
                <w:color w:val="000000"/>
                <w:sz w:val="22"/>
                <w:szCs w:val="22"/>
              </w:rPr>
            </w:pPr>
            <w:r w:rsidRPr="000254A6">
              <w:rPr>
                <w:rFonts w:ascii="Calibri" w:hAnsi="Calibri"/>
                <w:color w:val="000000"/>
                <w:sz w:val="22"/>
                <w:szCs w:val="22"/>
              </w:rPr>
              <w:t>0,07</w:t>
            </w:r>
          </w:p>
        </w:tc>
      </w:tr>
      <w:tr w:rsidR="00230827" w:rsidRPr="000254A6" w:rsidTr="00230827">
        <w:trPr>
          <w:trHeight w:val="300"/>
        </w:trPr>
        <w:tc>
          <w:tcPr>
            <w:tcW w:w="490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r w:rsidRPr="000254A6">
              <w:rPr>
                <w:rFonts w:ascii="Calibri" w:hAnsi="Calibri"/>
                <w:color w:val="000000"/>
                <w:sz w:val="22"/>
                <w:szCs w:val="22"/>
              </w:rPr>
              <w:t>- obveze za boravišnu pristojbu</w:t>
            </w:r>
          </w:p>
        </w:tc>
        <w:tc>
          <w:tcPr>
            <w:tcW w:w="2420" w:type="dxa"/>
            <w:tcBorders>
              <w:top w:val="nil"/>
              <w:left w:val="nil"/>
              <w:bottom w:val="nil"/>
              <w:right w:val="nil"/>
            </w:tcBorders>
            <w:shd w:val="clear" w:color="auto" w:fill="auto"/>
            <w:noWrap/>
            <w:vAlign w:val="bottom"/>
            <w:hideMark/>
          </w:tcPr>
          <w:p w:rsidR="00230827" w:rsidRPr="000254A6" w:rsidRDefault="00230827" w:rsidP="00230827">
            <w:pPr>
              <w:jc w:val="right"/>
              <w:rPr>
                <w:rFonts w:ascii="Calibri" w:hAnsi="Calibri"/>
                <w:color w:val="000000"/>
                <w:sz w:val="22"/>
                <w:szCs w:val="22"/>
              </w:rPr>
            </w:pPr>
            <w:r w:rsidRPr="000254A6">
              <w:rPr>
                <w:rFonts w:ascii="Calibri" w:hAnsi="Calibri"/>
                <w:color w:val="000000"/>
                <w:sz w:val="22"/>
                <w:szCs w:val="22"/>
              </w:rPr>
              <w:t>1.645.946</w:t>
            </w:r>
          </w:p>
        </w:tc>
        <w:tc>
          <w:tcPr>
            <w:tcW w:w="1840" w:type="dxa"/>
            <w:tcBorders>
              <w:top w:val="nil"/>
              <w:left w:val="nil"/>
              <w:bottom w:val="nil"/>
              <w:right w:val="nil"/>
            </w:tcBorders>
            <w:shd w:val="clear" w:color="auto" w:fill="auto"/>
            <w:noWrap/>
            <w:vAlign w:val="bottom"/>
            <w:hideMark/>
          </w:tcPr>
          <w:p w:rsidR="00230827" w:rsidRPr="000254A6" w:rsidRDefault="00230827" w:rsidP="00230827">
            <w:pPr>
              <w:jc w:val="right"/>
              <w:rPr>
                <w:rFonts w:ascii="Calibri" w:hAnsi="Calibri"/>
                <w:color w:val="000000"/>
                <w:sz w:val="22"/>
                <w:szCs w:val="22"/>
              </w:rPr>
            </w:pPr>
            <w:r w:rsidRPr="000254A6">
              <w:rPr>
                <w:rFonts w:ascii="Calibri" w:hAnsi="Calibri"/>
                <w:color w:val="000000"/>
                <w:sz w:val="22"/>
                <w:szCs w:val="22"/>
              </w:rPr>
              <w:t>1,30</w:t>
            </w:r>
          </w:p>
        </w:tc>
      </w:tr>
      <w:tr w:rsidR="00230827" w:rsidRPr="000254A6" w:rsidTr="00230827">
        <w:trPr>
          <w:trHeight w:val="300"/>
        </w:trPr>
        <w:tc>
          <w:tcPr>
            <w:tcW w:w="490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r w:rsidRPr="000254A6">
              <w:rPr>
                <w:rFonts w:ascii="Calibri" w:hAnsi="Calibri"/>
                <w:color w:val="000000"/>
                <w:sz w:val="22"/>
                <w:szCs w:val="22"/>
              </w:rPr>
              <w:t xml:space="preserve">- obveze za porez na dodanu vrijednost </w:t>
            </w:r>
          </w:p>
        </w:tc>
        <w:tc>
          <w:tcPr>
            <w:tcW w:w="2420" w:type="dxa"/>
            <w:tcBorders>
              <w:top w:val="nil"/>
              <w:left w:val="nil"/>
              <w:bottom w:val="nil"/>
              <w:right w:val="nil"/>
            </w:tcBorders>
            <w:shd w:val="clear" w:color="auto" w:fill="auto"/>
            <w:noWrap/>
            <w:vAlign w:val="bottom"/>
            <w:hideMark/>
          </w:tcPr>
          <w:p w:rsidR="00230827" w:rsidRPr="000254A6" w:rsidRDefault="00230827" w:rsidP="00230827">
            <w:pPr>
              <w:jc w:val="right"/>
              <w:rPr>
                <w:rFonts w:ascii="Calibri" w:hAnsi="Calibri"/>
                <w:color w:val="000000"/>
                <w:sz w:val="22"/>
                <w:szCs w:val="22"/>
              </w:rPr>
            </w:pPr>
            <w:r w:rsidRPr="000254A6">
              <w:rPr>
                <w:rFonts w:ascii="Calibri" w:hAnsi="Calibri"/>
                <w:color w:val="000000"/>
                <w:sz w:val="22"/>
                <w:szCs w:val="22"/>
              </w:rPr>
              <w:t>227.661</w:t>
            </w:r>
          </w:p>
        </w:tc>
        <w:tc>
          <w:tcPr>
            <w:tcW w:w="1840" w:type="dxa"/>
            <w:tcBorders>
              <w:top w:val="nil"/>
              <w:left w:val="nil"/>
              <w:bottom w:val="nil"/>
              <w:right w:val="nil"/>
            </w:tcBorders>
            <w:shd w:val="clear" w:color="auto" w:fill="auto"/>
            <w:noWrap/>
            <w:vAlign w:val="bottom"/>
            <w:hideMark/>
          </w:tcPr>
          <w:p w:rsidR="00230827" w:rsidRPr="000254A6" w:rsidRDefault="00230827" w:rsidP="00230827">
            <w:pPr>
              <w:jc w:val="right"/>
              <w:rPr>
                <w:rFonts w:ascii="Calibri" w:hAnsi="Calibri"/>
                <w:color w:val="000000"/>
                <w:sz w:val="22"/>
                <w:szCs w:val="22"/>
              </w:rPr>
            </w:pPr>
            <w:r w:rsidRPr="000254A6">
              <w:rPr>
                <w:rFonts w:ascii="Calibri" w:hAnsi="Calibri"/>
                <w:color w:val="000000"/>
                <w:sz w:val="22"/>
                <w:szCs w:val="22"/>
              </w:rPr>
              <w:t>0,18</w:t>
            </w:r>
          </w:p>
        </w:tc>
      </w:tr>
      <w:tr w:rsidR="00230827" w:rsidRPr="000254A6" w:rsidTr="00230827">
        <w:trPr>
          <w:trHeight w:val="315"/>
        </w:trPr>
        <w:tc>
          <w:tcPr>
            <w:tcW w:w="4900" w:type="dxa"/>
            <w:tcBorders>
              <w:top w:val="single" w:sz="4" w:space="0" w:color="auto"/>
              <w:left w:val="nil"/>
              <w:bottom w:val="single" w:sz="8" w:space="0" w:color="auto"/>
              <w:right w:val="nil"/>
            </w:tcBorders>
            <w:shd w:val="clear" w:color="auto" w:fill="auto"/>
            <w:noWrap/>
            <w:vAlign w:val="bottom"/>
            <w:hideMark/>
          </w:tcPr>
          <w:p w:rsidR="00230827" w:rsidRPr="000254A6" w:rsidRDefault="00230827" w:rsidP="00230827">
            <w:pPr>
              <w:rPr>
                <w:rFonts w:ascii="Calibri" w:hAnsi="Calibri"/>
                <w:b/>
                <w:bCs/>
                <w:color w:val="000000"/>
                <w:sz w:val="22"/>
                <w:szCs w:val="22"/>
              </w:rPr>
            </w:pPr>
            <w:r w:rsidRPr="000254A6">
              <w:rPr>
                <w:rFonts w:ascii="Calibri" w:hAnsi="Calibri"/>
                <w:b/>
                <w:bCs/>
                <w:color w:val="000000"/>
                <w:sz w:val="22"/>
                <w:szCs w:val="22"/>
              </w:rPr>
              <w:t>Sveukupno obveze za poreze, doprinose i naknade</w:t>
            </w:r>
          </w:p>
        </w:tc>
        <w:tc>
          <w:tcPr>
            <w:tcW w:w="2420" w:type="dxa"/>
            <w:tcBorders>
              <w:top w:val="single" w:sz="4" w:space="0" w:color="auto"/>
              <w:left w:val="nil"/>
              <w:bottom w:val="single" w:sz="8" w:space="0" w:color="auto"/>
              <w:right w:val="nil"/>
            </w:tcBorders>
            <w:shd w:val="clear" w:color="auto" w:fill="auto"/>
            <w:noWrap/>
            <w:vAlign w:val="bottom"/>
            <w:hideMark/>
          </w:tcPr>
          <w:p w:rsidR="00230827" w:rsidRPr="000254A6" w:rsidRDefault="00230827" w:rsidP="00230827">
            <w:pPr>
              <w:jc w:val="right"/>
              <w:rPr>
                <w:rFonts w:ascii="Calibri" w:hAnsi="Calibri"/>
                <w:b/>
                <w:bCs/>
                <w:color w:val="000000"/>
                <w:sz w:val="22"/>
                <w:szCs w:val="22"/>
              </w:rPr>
            </w:pPr>
            <w:r w:rsidRPr="000254A6">
              <w:rPr>
                <w:rFonts w:ascii="Calibri" w:hAnsi="Calibri"/>
                <w:b/>
                <w:bCs/>
                <w:color w:val="000000"/>
                <w:sz w:val="22"/>
                <w:szCs w:val="22"/>
              </w:rPr>
              <w:t>3.628.316</w:t>
            </w:r>
          </w:p>
        </w:tc>
        <w:tc>
          <w:tcPr>
            <w:tcW w:w="1840" w:type="dxa"/>
            <w:tcBorders>
              <w:top w:val="single" w:sz="4" w:space="0" w:color="auto"/>
              <w:left w:val="nil"/>
              <w:bottom w:val="single" w:sz="8" w:space="0" w:color="auto"/>
              <w:right w:val="nil"/>
            </w:tcBorders>
            <w:shd w:val="clear" w:color="auto" w:fill="auto"/>
            <w:noWrap/>
            <w:vAlign w:val="bottom"/>
            <w:hideMark/>
          </w:tcPr>
          <w:p w:rsidR="00230827" w:rsidRPr="000254A6" w:rsidRDefault="00230827" w:rsidP="00230827">
            <w:pPr>
              <w:jc w:val="right"/>
              <w:rPr>
                <w:rFonts w:ascii="Calibri" w:hAnsi="Calibri"/>
                <w:b/>
                <w:bCs/>
                <w:color w:val="000000"/>
                <w:sz w:val="22"/>
                <w:szCs w:val="22"/>
              </w:rPr>
            </w:pPr>
            <w:r w:rsidRPr="000254A6">
              <w:rPr>
                <w:rFonts w:ascii="Calibri" w:hAnsi="Calibri"/>
                <w:b/>
                <w:bCs/>
                <w:color w:val="000000"/>
                <w:sz w:val="22"/>
                <w:szCs w:val="22"/>
              </w:rPr>
              <w:t>2,87</w:t>
            </w:r>
          </w:p>
        </w:tc>
      </w:tr>
      <w:tr w:rsidR="00230827" w:rsidRPr="000254A6" w:rsidTr="00230827">
        <w:trPr>
          <w:trHeight w:val="300"/>
        </w:trPr>
        <w:tc>
          <w:tcPr>
            <w:tcW w:w="490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c>
          <w:tcPr>
            <w:tcW w:w="242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c>
          <w:tcPr>
            <w:tcW w:w="184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r>
      <w:tr w:rsidR="00230827" w:rsidRPr="000254A6" w:rsidTr="00230827">
        <w:trPr>
          <w:trHeight w:val="300"/>
        </w:trPr>
        <w:tc>
          <w:tcPr>
            <w:tcW w:w="4900" w:type="dxa"/>
            <w:tcBorders>
              <w:top w:val="nil"/>
              <w:left w:val="nil"/>
              <w:bottom w:val="single" w:sz="4" w:space="0" w:color="auto"/>
              <w:right w:val="nil"/>
            </w:tcBorders>
            <w:shd w:val="clear" w:color="auto" w:fill="auto"/>
            <w:noWrap/>
            <w:vAlign w:val="bottom"/>
            <w:hideMark/>
          </w:tcPr>
          <w:p w:rsidR="00230827" w:rsidRPr="000254A6" w:rsidRDefault="00230827" w:rsidP="00230827">
            <w:pPr>
              <w:rPr>
                <w:rFonts w:ascii="Calibri" w:hAnsi="Calibri"/>
                <w:b/>
                <w:bCs/>
                <w:color w:val="000000"/>
                <w:sz w:val="22"/>
                <w:szCs w:val="22"/>
              </w:rPr>
            </w:pPr>
            <w:r w:rsidRPr="000254A6">
              <w:rPr>
                <w:rFonts w:ascii="Calibri" w:hAnsi="Calibri"/>
                <w:b/>
                <w:bCs/>
                <w:color w:val="000000"/>
                <w:sz w:val="22"/>
                <w:szCs w:val="22"/>
              </w:rPr>
              <w:t>4. Ostale obveze - obveze prema radnicima</w:t>
            </w:r>
          </w:p>
        </w:tc>
        <w:tc>
          <w:tcPr>
            <w:tcW w:w="242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c>
          <w:tcPr>
            <w:tcW w:w="184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r>
      <w:tr w:rsidR="00230827" w:rsidRPr="000254A6" w:rsidTr="00230827">
        <w:trPr>
          <w:trHeight w:val="300"/>
        </w:trPr>
        <w:tc>
          <w:tcPr>
            <w:tcW w:w="490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r w:rsidRPr="000254A6">
              <w:rPr>
                <w:rFonts w:ascii="Calibri" w:hAnsi="Calibri"/>
                <w:color w:val="000000"/>
                <w:sz w:val="22"/>
                <w:szCs w:val="22"/>
              </w:rPr>
              <w:t>- obveze prema radnicima</w:t>
            </w:r>
          </w:p>
        </w:tc>
        <w:tc>
          <w:tcPr>
            <w:tcW w:w="2420" w:type="dxa"/>
            <w:tcBorders>
              <w:top w:val="nil"/>
              <w:left w:val="nil"/>
              <w:bottom w:val="nil"/>
              <w:right w:val="nil"/>
            </w:tcBorders>
            <w:shd w:val="clear" w:color="auto" w:fill="auto"/>
            <w:noWrap/>
            <w:vAlign w:val="bottom"/>
            <w:hideMark/>
          </w:tcPr>
          <w:p w:rsidR="00230827" w:rsidRPr="000254A6" w:rsidRDefault="00230827" w:rsidP="00230827">
            <w:pPr>
              <w:jc w:val="right"/>
              <w:rPr>
                <w:rFonts w:ascii="Calibri" w:hAnsi="Calibri"/>
                <w:color w:val="000000"/>
                <w:sz w:val="22"/>
                <w:szCs w:val="22"/>
              </w:rPr>
            </w:pPr>
            <w:r w:rsidRPr="000254A6">
              <w:rPr>
                <w:rFonts w:ascii="Calibri" w:hAnsi="Calibri"/>
                <w:color w:val="000000"/>
                <w:sz w:val="22"/>
                <w:szCs w:val="22"/>
              </w:rPr>
              <w:t>1.587.681</w:t>
            </w:r>
          </w:p>
        </w:tc>
        <w:tc>
          <w:tcPr>
            <w:tcW w:w="1840" w:type="dxa"/>
            <w:tcBorders>
              <w:top w:val="nil"/>
              <w:left w:val="nil"/>
              <w:bottom w:val="nil"/>
              <w:right w:val="nil"/>
            </w:tcBorders>
            <w:shd w:val="clear" w:color="auto" w:fill="auto"/>
            <w:noWrap/>
            <w:vAlign w:val="bottom"/>
            <w:hideMark/>
          </w:tcPr>
          <w:p w:rsidR="00230827" w:rsidRPr="000254A6" w:rsidRDefault="00230827" w:rsidP="00230827">
            <w:pPr>
              <w:jc w:val="right"/>
              <w:rPr>
                <w:rFonts w:ascii="Calibri" w:hAnsi="Calibri"/>
                <w:color w:val="000000"/>
                <w:sz w:val="22"/>
                <w:szCs w:val="22"/>
              </w:rPr>
            </w:pPr>
            <w:r w:rsidRPr="000254A6">
              <w:rPr>
                <w:rFonts w:ascii="Calibri" w:hAnsi="Calibri"/>
                <w:color w:val="000000"/>
                <w:sz w:val="22"/>
                <w:szCs w:val="22"/>
              </w:rPr>
              <w:t>1,25</w:t>
            </w:r>
          </w:p>
        </w:tc>
      </w:tr>
      <w:tr w:rsidR="00230827" w:rsidRPr="000254A6" w:rsidTr="00230827">
        <w:trPr>
          <w:trHeight w:val="300"/>
        </w:trPr>
        <w:tc>
          <w:tcPr>
            <w:tcW w:w="490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r w:rsidRPr="000254A6">
              <w:rPr>
                <w:rFonts w:ascii="Calibri" w:hAnsi="Calibri"/>
                <w:color w:val="000000"/>
                <w:sz w:val="22"/>
                <w:szCs w:val="22"/>
              </w:rPr>
              <w:t>- ostale obveze</w:t>
            </w:r>
          </w:p>
        </w:tc>
        <w:tc>
          <w:tcPr>
            <w:tcW w:w="2420" w:type="dxa"/>
            <w:tcBorders>
              <w:top w:val="nil"/>
              <w:left w:val="nil"/>
              <w:bottom w:val="nil"/>
              <w:right w:val="nil"/>
            </w:tcBorders>
            <w:shd w:val="clear" w:color="auto" w:fill="auto"/>
            <w:noWrap/>
            <w:vAlign w:val="bottom"/>
            <w:hideMark/>
          </w:tcPr>
          <w:p w:rsidR="00230827" w:rsidRPr="000254A6" w:rsidRDefault="00230827" w:rsidP="00230827">
            <w:pPr>
              <w:jc w:val="right"/>
              <w:rPr>
                <w:rFonts w:ascii="Calibri" w:hAnsi="Calibri"/>
                <w:color w:val="000000"/>
                <w:sz w:val="22"/>
                <w:szCs w:val="22"/>
              </w:rPr>
            </w:pPr>
            <w:r w:rsidRPr="000254A6">
              <w:rPr>
                <w:rFonts w:ascii="Calibri" w:hAnsi="Calibri"/>
                <w:color w:val="000000"/>
                <w:sz w:val="22"/>
                <w:szCs w:val="22"/>
              </w:rPr>
              <w:t>43.485</w:t>
            </w:r>
          </w:p>
        </w:tc>
        <w:tc>
          <w:tcPr>
            <w:tcW w:w="1840" w:type="dxa"/>
            <w:tcBorders>
              <w:top w:val="nil"/>
              <w:left w:val="nil"/>
              <w:bottom w:val="nil"/>
              <w:right w:val="nil"/>
            </w:tcBorders>
            <w:shd w:val="clear" w:color="auto" w:fill="auto"/>
            <w:noWrap/>
            <w:vAlign w:val="bottom"/>
            <w:hideMark/>
          </w:tcPr>
          <w:p w:rsidR="00230827" w:rsidRPr="000254A6" w:rsidRDefault="00230827" w:rsidP="00230827">
            <w:pPr>
              <w:jc w:val="right"/>
              <w:rPr>
                <w:rFonts w:ascii="Calibri" w:hAnsi="Calibri"/>
                <w:color w:val="000000"/>
                <w:sz w:val="22"/>
                <w:szCs w:val="22"/>
              </w:rPr>
            </w:pPr>
            <w:r w:rsidRPr="000254A6">
              <w:rPr>
                <w:rFonts w:ascii="Calibri" w:hAnsi="Calibri"/>
                <w:color w:val="000000"/>
                <w:sz w:val="22"/>
                <w:szCs w:val="22"/>
              </w:rPr>
              <w:t>0,03</w:t>
            </w:r>
          </w:p>
        </w:tc>
      </w:tr>
      <w:tr w:rsidR="00230827" w:rsidRPr="000254A6" w:rsidTr="00230827">
        <w:trPr>
          <w:trHeight w:val="315"/>
        </w:trPr>
        <w:tc>
          <w:tcPr>
            <w:tcW w:w="4900" w:type="dxa"/>
            <w:tcBorders>
              <w:top w:val="single" w:sz="4" w:space="0" w:color="auto"/>
              <w:left w:val="nil"/>
              <w:bottom w:val="single" w:sz="8" w:space="0" w:color="auto"/>
              <w:right w:val="nil"/>
            </w:tcBorders>
            <w:shd w:val="clear" w:color="auto" w:fill="auto"/>
            <w:noWrap/>
            <w:vAlign w:val="bottom"/>
            <w:hideMark/>
          </w:tcPr>
          <w:p w:rsidR="00230827" w:rsidRPr="000254A6" w:rsidRDefault="00230827" w:rsidP="00230827">
            <w:pPr>
              <w:rPr>
                <w:rFonts w:ascii="Calibri" w:hAnsi="Calibri"/>
                <w:b/>
                <w:bCs/>
                <w:color w:val="000000"/>
                <w:sz w:val="22"/>
                <w:szCs w:val="22"/>
              </w:rPr>
            </w:pPr>
            <w:r w:rsidRPr="000254A6">
              <w:rPr>
                <w:rFonts w:ascii="Calibri" w:hAnsi="Calibri"/>
                <w:b/>
                <w:bCs/>
                <w:color w:val="000000"/>
                <w:sz w:val="22"/>
                <w:szCs w:val="22"/>
              </w:rPr>
              <w:t>Ukupne obveze prema radnicima</w:t>
            </w:r>
          </w:p>
        </w:tc>
        <w:tc>
          <w:tcPr>
            <w:tcW w:w="2420" w:type="dxa"/>
            <w:tcBorders>
              <w:top w:val="single" w:sz="4" w:space="0" w:color="auto"/>
              <w:left w:val="nil"/>
              <w:bottom w:val="single" w:sz="8" w:space="0" w:color="auto"/>
              <w:right w:val="nil"/>
            </w:tcBorders>
            <w:shd w:val="clear" w:color="auto" w:fill="auto"/>
            <w:noWrap/>
            <w:vAlign w:val="bottom"/>
            <w:hideMark/>
          </w:tcPr>
          <w:p w:rsidR="00230827" w:rsidRPr="000254A6" w:rsidRDefault="00230827" w:rsidP="00230827">
            <w:pPr>
              <w:jc w:val="right"/>
              <w:rPr>
                <w:rFonts w:ascii="Calibri" w:hAnsi="Calibri"/>
                <w:b/>
                <w:bCs/>
                <w:color w:val="000000"/>
                <w:sz w:val="22"/>
                <w:szCs w:val="22"/>
              </w:rPr>
            </w:pPr>
            <w:r w:rsidRPr="000254A6">
              <w:rPr>
                <w:rFonts w:ascii="Calibri" w:hAnsi="Calibri"/>
                <w:b/>
                <w:bCs/>
                <w:color w:val="000000"/>
                <w:sz w:val="22"/>
                <w:szCs w:val="22"/>
              </w:rPr>
              <w:t>1.631.166</w:t>
            </w:r>
          </w:p>
        </w:tc>
        <w:tc>
          <w:tcPr>
            <w:tcW w:w="1840" w:type="dxa"/>
            <w:tcBorders>
              <w:top w:val="single" w:sz="4" w:space="0" w:color="auto"/>
              <w:left w:val="nil"/>
              <w:bottom w:val="single" w:sz="8" w:space="0" w:color="auto"/>
              <w:right w:val="nil"/>
            </w:tcBorders>
            <w:shd w:val="clear" w:color="auto" w:fill="auto"/>
            <w:noWrap/>
            <w:vAlign w:val="bottom"/>
            <w:hideMark/>
          </w:tcPr>
          <w:p w:rsidR="00230827" w:rsidRPr="000254A6" w:rsidRDefault="00230827" w:rsidP="00230827">
            <w:pPr>
              <w:jc w:val="right"/>
              <w:rPr>
                <w:rFonts w:ascii="Calibri" w:hAnsi="Calibri"/>
                <w:b/>
                <w:bCs/>
                <w:color w:val="000000"/>
                <w:sz w:val="22"/>
                <w:szCs w:val="22"/>
              </w:rPr>
            </w:pPr>
            <w:r w:rsidRPr="000254A6">
              <w:rPr>
                <w:rFonts w:ascii="Calibri" w:hAnsi="Calibri"/>
                <w:b/>
                <w:bCs/>
                <w:color w:val="000000"/>
                <w:sz w:val="22"/>
                <w:szCs w:val="22"/>
              </w:rPr>
              <w:t>1,29</w:t>
            </w:r>
          </w:p>
        </w:tc>
      </w:tr>
      <w:tr w:rsidR="00230827" w:rsidRPr="000254A6" w:rsidTr="00230827">
        <w:trPr>
          <w:trHeight w:val="300"/>
        </w:trPr>
        <w:tc>
          <w:tcPr>
            <w:tcW w:w="490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c>
          <w:tcPr>
            <w:tcW w:w="242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c>
          <w:tcPr>
            <w:tcW w:w="184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r>
      <w:tr w:rsidR="00230827" w:rsidRPr="000254A6" w:rsidTr="00230827">
        <w:trPr>
          <w:trHeight w:val="300"/>
        </w:trPr>
        <w:tc>
          <w:tcPr>
            <w:tcW w:w="490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c>
          <w:tcPr>
            <w:tcW w:w="242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c>
          <w:tcPr>
            <w:tcW w:w="184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r>
      <w:tr w:rsidR="00230827" w:rsidRPr="000254A6" w:rsidTr="00230827">
        <w:trPr>
          <w:trHeight w:val="300"/>
        </w:trPr>
        <w:tc>
          <w:tcPr>
            <w:tcW w:w="7320" w:type="dxa"/>
            <w:gridSpan w:val="2"/>
            <w:tcBorders>
              <w:top w:val="nil"/>
              <w:left w:val="nil"/>
              <w:bottom w:val="nil"/>
              <w:right w:val="nil"/>
            </w:tcBorders>
            <w:shd w:val="clear" w:color="auto" w:fill="auto"/>
            <w:noWrap/>
            <w:vAlign w:val="bottom"/>
            <w:hideMark/>
          </w:tcPr>
          <w:p w:rsidR="00230827" w:rsidRPr="000254A6" w:rsidRDefault="00230827" w:rsidP="00230827">
            <w:pPr>
              <w:rPr>
                <w:rFonts w:ascii="Calibri" w:hAnsi="Calibri"/>
                <w:b/>
                <w:bCs/>
                <w:color w:val="000000"/>
                <w:sz w:val="22"/>
                <w:szCs w:val="22"/>
                <w:u w:val="single"/>
              </w:rPr>
            </w:pPr>
            <w:r w:rsidRPr="000254A6">
              <w:rPr>
                <w:rFonts w:ascii="Calibri" w:hAnsi="Calibri"/>
                <w:b/>
                <w:bCs/>
                <w:color w:val="000000"/>
                <w:sz w:val="22"/>
                <w:szCs w:val="22"/>
                <w:u w:val="single"/>
              </w:rPr>
              <w:t>5. Tekuće dosp</w:t>
            </w:r>
            <w:r w:rsidR="00971194" w:rsidRPr="000254A6">
              <w:rPr>
                <w:rFonts w:ascii="Calibri" w:hAnsi="Calibri"/>
                <w:b/>
                <w:bCs/>
                <w:color w:val="000000"/>
                <w:sz w:val="22"/>
                <w:szCs w:val="22"/>
                <w:u w:val="single"/>
              </w:rPr>
              <w:t>i</w:t>
            </w:r>
            <w:r w:rsidRPr="000254A6">
              <w:rPr>
                <w:rFonts w:ascii="Calibri" w:hAnsi="Calibri"/>
                <w:b/>
                <w:bCs/>
                <w:color w:val="000000"/>
                <w:sz w:val="22"/>
                <w:szCs w:val="22"/>
                <w:u w:val="single"/>
              </w:rPr>
              <w:t>jeće po osnovu dugoročnih obveza po kreditima</w:t>
            </w:r>
          </w:p>
        </w:tc>
        <w:tc>
          <w:tcPr>
            <w:tcW w:w="184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r>
      <w:tr w:rsidR="00230827" w:rsidRPr="000254A6" w:rsidTr="00230827">
        <w:trPr>
          <w:trHeight w:val="300"/>
        </w:trPr>
        <w:tc>
          <w:tcPr>
            <w:tcW w:w="490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r w:rsidRPr="000254A6">
              <w:rPr>
                <w:rFonts w:ascii="Calibri" w:hAnsi="Calibri"/>
                <w:color w:val="000000"/>
                <w:sz w:val="22"/>
                <w:szCs w:val="22"/>
              </w:rPr>
              <w:lastRenderedPageBreak/>
              <w:t xml:space="preserve">       - Raiffeisen banka</w:t>
            </w:r>
          </w:p>
        </w:tc>
        <w:tc>
          <w:tcPr>
            <w:tcW w:w="2420" w:type="dxa"/>
            <w:tcBorders>
              <w:top w:val="nil"/>
              <w:left w:val="nil"/>
              <w:bottom w:val="nil"/>
              <w:right w:val="nil"/>
            </w:tcBorders>
            <w:shd w:val="clear" w:color="auto" w:fill="auto"/>
            <w:noWrap/>
            <w:vAlign w:val="bottom"/>
            <w:hideMark/>
          </w:tcPr>
          <w:p w:rsidR="00230827" w:rsidRPr="000254A6" w:rsidRDefault="00230827" w:rsidP="00230827">
            <w:pPr>
              <w:jc w:val="right"/>
              <w:rPr>
                <w:rFonts w:ascii="Calibri" w:hAnsi="Calibri"/>
                <w:color w:val="000000"/>
                <w:sz w:val="22"/>
                <w:szCs w:val="22"/>
              </w:rPr>
            </w:pPr>
            <w:r w:rsidRPr="000254A6">
              <w:rPr>
                <w:rFonts w:ascii="Calibri" w:hAnsi="Calibri"/>
                <w:color w:val="000000"/>
                <w:sz w:val="22"/>
                <w:szCs w:val="22"/>
              </w:rPr>
              <w:t>12.023.874</w:t>
            </w:r>
          </w:p>
        </w:tc>
        <w:tc>
          <w:tcPr>
            <w:tcW w:w="1840" w:type="dxa"/>
            <w:tcBorders>
              <w:top w:val="nil"/>
              <w:left w:val="nil"/>
              <w:bottom w:val="nil"/>
              <w:right w:val="nil"/>
            </w:tcBorders>
            <w:shd w:val="clear" w:color="auto" w:fill="auto"/>
            <w:noWrap/>
            <w:vAlign w:val="bottom"/>
            <w:hideMark/>
          </w:tcPr>
          <w:p w:rsidR="00230827" w:rsidRPr="000254A6" w:rsidRDefault="00230827" w:rsidP="00230827">
            <w:pPr>
              <w:jc w:val="right"/>
              <w:rPr>
                <w:rFonts w:ascii="Calibri" w:hAnsi="Calibri"/>
                <w:color w:val="000000"/>
                <w:sz w:val="22"/>
                <w:szCs w:val="22"/>
              </w:rPr>
            </w:pPr>
            <w:r w:rsidRPr="000254A6">
              <w:rPr>
                <w:rFonts w:ascii="Calibri" w:hAnsi="Calibri"/>
                <w:color w:val="000000"/>
                <w:sz w:val="22"/>
                <w:szCs w:val="22"/>
              </w:rPr>
              <w:t>9,50</w:t>
            </w:r>
          </w:p>
        </w:tc>
      </w:tr>
      <w:tr w:rsidR="00230827" w:rsidRPr="000254A6" w:rsidTr="00230827">
        <w:trPr>
          <w:trHeight w:val="300"/>
        </w:trPr>
        <w:tc>
          <w:tcPr>
            <w:tcW w:w="490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r w:rsidRPr="000254A6">
              <w:rPr>
                <w:rFonts w:ascii="Calibri" w:hAnsi="Calibri"/>
                <w:color w:val="000000"/>
                <w:sz w:val="22"/>
                <w:szCs w:val="22"/>
              </w:rPr>
              <w:t xml:space="preserve">       - OTP Banka </w:t>
            </w:r>
          </w:p>
        </w:tc>
        <w:tc>
          <w:tcPr>
            <w:tcW w:w="2420" w:type="dxa"/>
            <w:tcBorders>
              <w:top w:val="nil"/>
              <w:left w:val="nil"/>
              <w:bottom w:val="nil"/>
              <w:right w:val="nil"/>
            </w:tcBorders>
            <w:shd w:val="clear" w:color="auto" w:fill="auto"/>
            <w:noWrap/>
            <w:vAlign w:val="bottom"/>
            <w:hideMark/>
          </w:tcPr>
          <w:p w:rsidR="00230827" w:rsidRPr="000254A6" w:rsidRDefault="00230827" w:rsidP="00230827">
            <w:pPr>
              <w:jc w:val="right"/>
              <w:rPr>
                <w:rFonts w:ascii="Calibri" w:hAnsi="Calibri"/>
                <w:color w:val="000000"/>
                <w:sz w:val="22"/>
                <w:szCs w:val="22"/>
              </w:rPr>
            </w:pPr>
            <w:r w:rsidRPr="000254A6">
              <w:rPr>
                <w:rFonts w:ascii="Calibri" w:hAnsi="Calibri"/>
                <w:color w:val="000000"/>
                <w:sz w:val="22"/>
                <w:szCs w:val="22"/>
              </w:rPr>
              <w:t>474.698</w:t>
            </w:r>
          </w:p>
        </w:tc>
        <w:tc>
          <w:tcPr>
            <w:tcW w:w="1840" w:type="dxa"/>
            <w:tcBorders>
              <w:top w:val="nil"/>
              <w:left w:val="nil"/>
              <w:bottom w:val="nil"/>
              <w:right w:val="nil"/>
            </w:tcBorders>
            <w:shd w:val="clear" w:color="auto" w:fill="auto"/>
            <w:noWrap/>
            <w:vAlign w:val="bottom"/>
            <w:hideMark/>
          </w:tcPr>
          <w:p w:rsidR="00230827" w:rsidRPr="000254A6" w:rsidRDefault="00230827" w:rsidP="00230827">
            <w:pPr>
              <w:jc w:val="right"/>
              <w:rPr>
                <w:rFonts w:ascii="Calibri" w:hAnsi="Calibri"/>
                <w:color w:val="000000"/>
                <w:sz w:val="22"/>
                <w:szCs w:val="22"/>
              </w:rPr>
            </w:pPr>
            <w:r w:rsidRPr="000254A6">
              <w:rPr>
                <w:rFonts w:ascii="Calibri" w:hAnsi="Calibri"/>
                <w:color w:val="000000"/>
                <w:sz w:val="22"/>
                <w:szCs w:val="22"/>
              </w:rPr>
              <w:t>0,38</w:t>
            </w:r>
          </w:p>
        </w:tc>
      </w:tr>
      <w:tr w:rsidR="00230827" w:rsidRPr="000254A6" w:rsidTr="00230827">
        <w:trPr>
          <w:trHeight w:val="315"/>
        </w:trPr>
        <w:tc>
          <w:tcPr>
            <w:tcW w:w="4900" w:type="dxa"/>
            <w:tcBorders>
              <w:top w:val="single" w:sz="4" w:space="0" w:color="auto"/>
              <w:left w:val="nil"/>
              <w:bottom w:val="single" w:sz="8" w:space="0" w:color="auto"/>
              <w:right w:val="nil"/>
            </w:tcBorders>
            <w:shd w:val="clear" w:color="auto" w:fill="auto"/>
            <w:noWrap/>
            <w:vAlign w:val="bottom"/>
            <w:hideMark/>
          </w:tcPr>
          <w:p w:rsidR="00230827" w:rsidRPr="000254A6" w:rsidRDefault="00230827" w:rsidP="00230827">
            <w:pPr>
              <w:rPr>
                <w:rFonts w:ascii="Calibri" w:hAnsi="Calibri"/>
                <w:b/>
                <w:bCs/>
                <w:color w:val="000000"/>
                <w:sz w:val="22"/>
                <w:szCs w:val="22"/>
              </w:rPr>
            </w:pPr>
            <w:r w:rsidRPr="000254A6">
              <w:rPr>
                <w:rFonts w:ascii="Calibri" w:hAnsi="Calibri"/>
                <w:b/>
                <w:bCs/>
                <w:color w:val="000000"/>
                <w:sz w:val="22"/>
                <w:szCs w:val="22"/>
              </w:rPr>
              <w:t>Ukupno tekuće dosp</w:t>
            </w:r>
            <w:r w:rsidR="00971194" w:rsidRPr="000254A6">
              <w:rPr>
                <w:rFonts w:ascii="Calibri" w:hAnsi="Calibri"/>
                <w:b/>
                <w:bCs/>
                <w:color w:val="000000"/>
                <w:sz w:val="22"/>
                <w:szCs w:val="22"/>
              </w:rPr>
              <w:t>i</w:t>
            </w:r>
            <w:r w:rsidRPr="000254A6">
              <w:rPr>
                <w:rFonts w:ascii="Calibri" w:hAnsi="Calibri"/>
                <w:b/>
                <w:bCs/>
                <w:color w:val="000000"/>
                <w:sz w:val="22"/>
                <w:szCs w:val="22"/>
              </w:rPr>
              <w:t>jeće dugoročnih obveza</w:t>
            </w:r>
          </w:p>
        </w:tc>
        <w:tc>
          <w:tcPr>
            <w:tcW w:w="2420" w:type="dxa"/>
            <w:tcBorders>
              <w:top w:val="single" w:sz="4" w:space="0" w:color="auto"/>
              <w:left w:val="nil"/>
              <w:bottom w:val="single" w:sz="8" w:space="0" w:color="auto"/>
              <w:right w:val="nil"/>
            </w:tcBorders>
            <w:shd w:val="clear" w:color="auto" w:fill="auto"/>
            <w:noWrap/>
            <w:vAlign w:val="bottom"/>
            <w:hideMark/>
          </w:tcPr>
          <w:p w:rsidR="00230827" w:rsidRPr="000254A6" w:rsidRDefault="00230827" w:rsidP="00230827">
            <w:pPr>
              <w:jc w:val="right"/>
              <w:rPr>
                <w:rFonts w:ascii="Calibri" w:hAnsi="Calibri"/>
                <w:b/>
                <w:bCs/>
                <w:color w:val="000000"/>
                <w:sz w:val="22"/>
                <w:szCs w:val="22"/>
              </w:rPr>
            </w:pPr>
            <w:r w:rsidRPr="000254A6">
              <w:rPr>
                <w:rFonts w:ascii="Calibri" w:hAnsi="Calibri"/>
                <w:b/>
                <w:bCs/>
                <w:color w:val="000000"/>
                <w:sz w:val="22"/>
                <w:szCs w:val="22"/>
              </w:rPr>
              <w:t>12.498.572</w:t>
            </w:r>
          </w:p>
        </w:tc>
        <w:tc>
          <w:tcPr>
            <w:tcW w:w="1840" w:type="dxa"/>
            <w:tcBorders>
              <w:top w:val="single" w:sz="4" w:space="0" w:color="auto"/>
              <w:left w:val="nil"/>
              <w:bottom w:val="single" w:sz="8" w:space="0" w:color="auto"/>
              <w:right w:val="nil"/>
            </w:tcBorders>
            <w:shd w:val="clear" w:color="auto" w:fill="auto"/>
            <w:noWrap/>
            <w:vAlign w:val="bottom"/>
            <w:hideMark/>
          </w:tcPr>
          <w:p w:rsidR="00230827" w:rsidRPr="000254A6" w:rsidRDefault="00230827" w:rsidP="00230827">
            <w:pPr>
              <w:jc w:val="right"/>
              <w:rPr>
                <w:rFonts w:ascii="Calibri" w:hAnsi="Calibri"/>
                <w:b/>
                <w:bCs/>
                <w:color w:val="000000"/>
                <w:sz w:val="22"/>
                <w:szCs w:val="22"/>
              </w:rPr>
            </w:pPr>
            <w:r w:rsidRPr="000254A6">
              <w:rPr>
                <w:rFonts w:ascii="Calibri" w:hAnsi="Calibri"/>
                <w:b/>
                <w:bCs/>
                <w:color w:val="000000"/>
                <w:sz w:val="22"/>
                <w:szCs w:val="22"/>
              </w:rPr>
              <w:t>9,88</w:t>
            </w:r>
          </w:p>
        </w:tc>
      </w:tr>
      <w:tr w:rsidR="00230827" w:rsidRPr="000254A6" w:rsidTr="00230827">
        <w:trPr>
          <w:trHeight w:val="300"/>
        </w:trPr>
        <w:tc>
          <w:tcPr>
            <w:tcW w:w="490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c>
          <w:tcPr>
            <w:tcW w:w="242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c>
          <w:tcPr>
            <w:tcW w:w="184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r>
      <w:tr w:rsidR="00230827" w:rsidRPr="000254A6" w:rsidTr="00230827">
        <w:trPr>
          <w:trHeight w:val="300"/>
        </w:trPr>
        <w:tc>
          <w:tcPr>
            <w:tcW w:w="490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b/>
                <w:bCs/>
                <w:color w:val="000000"/>
                <w:sz w:val="22"/>
                <w:szCs w:val="22"/>
              </w:rPr>
            </w:pPr>
            <w:r w:rsidRPr="000254A6">
              <w:rPr>
                <w:rFonts w:ascii="Calibri" w:hAnsi="Calibri"/>
                <w:b/>
                <w:bCs/>
                <w:color w:val="000000"/>
                <w:sz w:val="22"/>
                <w:szCs w:val="22"/>
              </w:rPr>
              <w:t>6. Odgođeno plaćanje troškova</w:t>
            </w:r>
          </w:p>
        </w:tc>
        <w:tc>
          <w:tcPr>
            <w:tcW w:w="2420" w:type="dxa"/>
            <w:tcBorders>
              <w:top w:val="nil"/>
              <w:left w:val="nil"/>
              <w:bottom w:val="nil"/>
              <w:right w:val="nil"/>
            </w:tcBorders>
            <w:shd w:val="clear" w:color="auto" w:fill="auto"/>
            <w:noWrap/>
            <w:vAlign w:val="bottom"/>
            <w:hideMark/>
          </w:tcPr>
          <w:p w:rsidR="00230827" w:rsidRPr="000254A6" w:rsidRDefault="00230827" w:rsidP="00230827">
            <w:pPr>
              <w:jc w:val="right"/>
              <w:rPr>
                <w:rFonts w:ascii="Calibri" w:hAnsi="Calibri"/>
                <w:color w:val="000000"/>
                <w:sz w:val="22"/>
                <w:szCs w:val="22"/>
              </w:rPr>
            </w:pPr>
            <w:r w:rsidRPr="000254A6">
              <w:rPr>
                <w:rFonts w:ascii="Calibri" w:hAnsi="Calibri"/>
                <w:color w:val="000000"/>
                <w:sz w:val="22"/>
                <w:szCs w:val="22"/>
              </w:rPr>
              <w:t>5.751</w:t>
            </w:r>
          </w:p>
        </w:tc>
        <w:tc>
          <w:tcPr>
            <w:tcW w:w="1840" w:type="dxa"/>
            <w:tcBorders>
              <w:top w:val="nil"/>
              <w:left w:val="nil"/>
              <w:bottom w:val="nil"/>
              <w:right w:val="nil"/>
            </w:tcBorders>
            <w:shd w:val="clear" w:color="auto" w:fill="auto"/>
            <w:noWrap/>
            <w:vAlign w:val="bottom"/>
            <w:hideMark/>
          </w:tcPr>
          <w:p w:rsidR="00230827" w:rsidRPr="000254A6" w:rsidRDefault="00230827" w:rsidP="00230827">
            <w:pPr>
              <w:jc w:val="right"/>
              <w:rPr>
                <w:rFonts w:ascii="Calibri" w:hAnsi="Calibri"/>
                <w:color w:val="000000"/>
                <w:sz w:val="22"/>
                <w:szCs w:val="22"/>
              </w:rPr>
            </w:pPr>
            <w:r w:rsidRPr="000254A6">
              <w:rPr>
                <w:rFonts w:ascii="Calibri" w:hAnsi="Calibri"/>
                <w:color w:val="000000"/>
                <w:sz w:val="22"/>
                <w:szCs w:val="22"/>
              </w:rPr>
              <w:t>0,00</w:t>
            </w:r>
          </w:p>
        </w:tc>
      </w:tr>
      <w:tr w:rsidR="00230827" w:rsidRPr="000254A6" w:rsidTr="00230827">
        <w:trPr>
          <w:trHeight w:val="315"/>
        </w:trPr>
        <w:tc>
          <w:tcPr>
            <w:tcW w:w="4900" w:type="dxa"/>
            <w:tcBorders>
              <w:top w:val="single" w:sz="4" w:space="0" w:color="auto"/>
              <w:left w:val="nil"/>
              <w:bottom w:val="single" w:sz="8" w:space="0" w:color="auto"/>
              <w:right w:val="nil"/>
            </w:tcBorders>
            <w:shd w:val="clear" w:color="auto" w:fill="auto"/>
            <w:noWrap/>
            <w:vAlign w:val="bottom"/>
            <w:hideMark/>
          </w:tcPr>
          <w:p w:rsidR="00230827" w:rsidRPr="000254A6" w:rsidRDefault="00230827" w:rsidP="00230827">
            <w:pPr>
              <w:rPr>
                <w:rFonts w:ascii="Calibri" w:hAnsi="Calibri"/>
                <w:b/>
                <w:bCs/>
                <w:color w:val="000000"/>
                <w:sz w:val="22"/>
                <w:szCs w:val="22"/>
              </w:rPr>
            </w:pPr>
            <w:r w:rsidRPr="000254A6">
              <w:rPr>
                <w:rFonts w:ascii="Calibri" w:hAnsi="Calibri"/>
                <w:b/>
                <w:bCs/>
                <w:color w:val="000000"/>
                <w:sz w:val="22"/>
                <w:szCs w:val="22"/>
              </w:rPr>
              <w:t>I SVEUKUPNE KRATKOROČNE OBVEZE / 1 - 6 /</w:t>
            </w:r>
          </w:p>
        </w:tc>
        <w:tc>
          <w:tcPr>
            <w:tcW w:w="2420" w:type="dxa"/>
            <w:tcBorders>
              <w:top w:val="single" w:sz="4" w:space="0" w:color="auto"/>
              <w:left w:val="nil"/>
              <w:bottom w:val="single" w:sz="8" w:space="0" w:color="auto"/>
              <w:right w:val="nil"/>
            </w:tcBorders>
            <w:shd w:val="clear" w:color="auto" w:fill="auto"/>
            <w:noWrap/>
            <w:vAlign w:val="bottom"/>
            <w:hideMark/>
          </w:tcPr>
          <w:p w:rsidR="00230827" w:rsidRPr="000254A6" w:rsidRDefault="00230827" w:rsidP="00230827">
            <w:pPr>
              <w:jc w:val="right"/>
              <w:rPr>
                <w:rFonts w:ascii="Calibri" w:hAnsi="Calibri"/>
                <w:b/>
                <w:bCs/>
                <w:color w:val="000000"/>
                <w:sz w:val="22"/>
                <w:szCs w:val="22"/>
              </w:rPr>
            </w:pPr>
            <w:r w:rsidRPr="000254A6">
              <w:rPr>
                <w:rFonts w:ascii="Calibri" w:hAnsi="Calibri"/>
                <w:b/>
                <w:bCs/>
                <w:color w:val="000000"/>
                <w:sz w:val="22"/>
                <w:szCs w:val="22"/>
              </w:rPr>
              <w:t>67.182.516</w:t>
            </w:r>
          </w:p>
        </w:tc>
        <w:tc>
          <w:tcPr>
            <w:tcW w:w="1840" w:type="dxa"/>
            <w:tcBorders>
              <w:top w:val="single" w:sz="4" w:space="0" w:color="auto"/>
              <w:left w:val="nil"/>
              <w:bottom w:val="single" w:sz="8" w:space="0" w:color="auto"/>
              <w:right w:val="nil"/>
            </w:tcBorders>
            <w:shd w:val="clear" w:color="auto" w:fill="auto"/>
            <w:noWrap/>
            <w:vAlign w:val="bottom"/>
            <w:hideMark/>
          </w:tcPr>
          <w:p w:rsidR="00230827" w:rsidRPr="000254A6" w:rsidRDefault="00230827" w:rsidP="00230827">
            <w:pPr>
              <w:jc w:val="right"/>
              <w:rPr>
                <w:rFonts w:ascii="Calibri" w:hAnsi="Calibri"/>
                <w:b/>
                <w:bCs/>
                <w:color w:val="000000"/>
                <w:sz w:val="22"/>
                <w:szCs w:val="22"/>
              </w:rPr>
            </w:pPr>
            <w:r w:rsidRPr="000254A6">
              <w:rPr>
                <w:rFonts w:ascii="Calibri" w:hAnsi="Calibri"/>
                <w:b/>
                <w:bCs/>
                <w:color w:val="000000"/>
                <w:sz w:val="22"/>
                <w:szCs w:val="22"/>
              </w:rPr>
              <w:t>53,10</w:t>
            </w:r>
          </w:p>
        </w:tc>
      </w:tr>
      <w:tr w:rsidR="00230827" w:rsidRPr="000254A6" w:rsidTr="00230827">
        <w:trPr>
          <w:trHeight w:val="300"/>
        </w:trPr>
        <w:tc>
          <w:tcPr>
            <w:tcW w:w="490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c>
          <w:tcPr>
            <w:tcW w:w="242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c>
          <w:tcPr>
            <w:tcW w:w="184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r>
      <w:tr w:rsidR="00230827" w:rsidRPr="000254A6" w:rsidTr="00230827">
        <w:trPr>
          <w:trHeight w:val="300"/>
        </w:trPr>
        <w:tc>
          <w:tcPr>
            <w:tcW w:w="490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c>
          <w:tcPr>
            <w:tcW w:w="242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c>
          <w:tcPr>
            <w:tcW w:w="184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r>
      <w:tr w:rsidR="00230827" w:rsidRPr="000254A6" w:rsidTr="00230827">
        <w:trPr>
          <w:trHeight w:val="300"/>
        </w:trPr>
        <w:tc>
          <w:tcPr>
            <w:tcW w:w="4900" w:type="dxa"/>
            <w:tcBorders>
              <w:top w:val="nil"/>
              <w:left w:val="nil"/>
              <w:bottom w:val="single" w:sz="4" w:space="0" w:color="auto"/>
              <w:right w:val="nil"/>
            </w:tcBorders>
            <w:shd w:val="clear" w:color="auto" w:fill="auto"/>
            <w:noWrap/>
            <w:vAlign w:val="bottom"/>
            <w:hideMark/>
          </w:tcPr>
          <w:p w:rsidR="00230827" w:rsidRPr="000254A6" w:rsidRDefault="00230827" w:rsidP="00230827">
            <w:pPr>
              <w:rPr>
                <w:rFonts w:ascii="Calibri" w:hAnsi="Calibri"/>
                <w:b/>
                <w:bCs/>
                <w:color w:val="000000"/>
                <w:sz w:val="22"/>
                <w:szCs w:val="22"/>
              </w:rPr>
            </w:pPr>
            <w:r w:rsidRPr="000254A6">
              <w:rPr>
                <w:rFonts w:ascii="Calibri" w:hAnsi="Calibri"/>
                <w:b/>
                <w:bCs/>
                <w:color w:val="000000"/>
                <w:sz w:val="22"/>
                <w:szCs w:val="22"/>
              </w:rPr>
              <w:t xml:space="preserve">DUGOROČNE OBVEZE </w:t>
            </w:r>
          </w:p>
        </w:tc>
        <w:tc>
          <w:tcPr>
            <w:tcW w:w="242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c>
          <w:tcPr>
            <w:tcW w:w="184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r>
      <w:tr w:rsidR="00230827" w:rsidRPr="000254A6" w:rsidTr="00230827">
        <w:trPr>
          <w:trHeight w:val="300"/>
        </w:trPr>
        <w:tc>
          <w:tcPr>
            <w:tcW w:w="490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c>
          <w:tcPr>
            <w:tcW w:w="242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c>
          <w:tcPr>
            <w:tcW w:w="184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r>
      <w:tr w:rsidR="00230827" w:rsidRPr="000254A6" w:rsidTr="00230827">
        <w:trPr>
          <w:trHeight w:val="300"/>
        </w:trPr>
        <w:tc>
          <w:tcPr>
            <w:tcW w:w="490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b/>
                <w:bCs/>
                <w:color w:val="000000"/>
                <w:sz w:val="22"/>
                <w:szCs w:val="22"/>
                <w:u w:val="single"/>
              </w:rPr>
            </w:pPr>
            <w:r w:rsidRPr="000254A6">
              <w:rPr>
                <w:rFonts w:ascii="Calibri" w:hAnsi="Calibri"/>
                <w:b/>
                <w:bCs/>
                <w:color w:val="000000"/>
                <w:sz w:val="22"/>
                <w:szCs w:val="22"/>
                <w:u w:val="single"/>
              </w:rPr>
              <w:t>1. Dugoročne obveze po osnovu kredita</w:t>
            </w:r>
          </w:p>
        </w:tc>
        <w:tc>
          <w:tcPr>
            <w:tcW w:w="242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c>
          <w:tcPr>
            <w:tcW w:w="184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r>
      <w:tr w:rsidR="00230827" w:rsidRPr="000254A6" w:rsidTr="00230827">
        <w:trPr>
          <w:trHeight w:val="300"/>
        </w:trPr>
        <w:tc>
          <w:tcPr>
            <w:tcW w:w="490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r w:rsidRPr="000254A6">
              <w:rPr>
                <w:rFonts w:ascii="Calibri" w:hAnsi="Calibri"/>
                <w:color w:val="000000"/>
                <w:sz w:val="22"/>
                <w:szCs w:val="22"/>
              </w:rPr>
              <w:t xml:space="preserve">       - Raiffeisen banka</w:t>
            </w:r>
          </w:p>
        </w:tc>
        <w:tc>
          <w:tcPr>
            <w:tcW w:w="2420" w:type="dxa"/>
            <w:tcBorders>
              <w:top w:val="nil"/>
              <w:left w:val="nil"/>
              <w:bottom w:val="nil"/>
              <w:right w:val="nil"/>
            </w:tcBorders>
            <w:shd w:val="clear" w:color="auto" w:fill="auto"/>
            <w:noWrap/>
            <w:vAlign w:val="bottom"/>
            <w:hideMark/>
          </w:tcPr>
          <w:p w:rsidR="00230827" w:rsidRPr="000254A6" w:rsidRDefault="00230827" w:rsidP="00230827">
            <w:pPr>
              <w:jc w:val="right"/>
              <w:rPr>
                <w:rFonts w:ascii="Calibri" w:hAnsi="Calibri"/>
                <w:color w:val="000000"/>
                <w:sz w:val="22"/>
                <w:szCs w:val="22"/>
              </w:rPr>
            </w:pPr>
            <w:r w:rsidRPr="000254A6">
              <w:rPr>
                <w:rFonts w:ascii="Calibri" w:hAnsi="Calibri"/>
                <w:color w:val="000000"/>
                <w:sz w:val="22"/>
                <w:szCs w:val="22"/>
              </w:rPr>
              <w:t>39.559.904</w:t>
            </w:r>
          </w:p>
        </w:tc>
        <w:tc>
          <w:tcPr>
            <w:tcW w:w="1840" w:type="dxa"/>
            <w:tcBorders>
              <w:top w:val="nil"/>
              <w:left w:val="nil"/>
              <w:bottom w:val="nil"/>
              <w:right w:val="nil"/>
            </w:tcBorders>
            <w:shd w:val="clear" w:color="auto" w:fill="auto"/>
            <w:noWrap/>
            <w:vAlign w:val="bottom"/>
            <w:hideMark/>
          </w:tcPr>
          <w:p w:rsidR="00230827" w:rsidRPr="000254A6" w:rsidRDefault="00230827" w:rsidP="00230827">
            <w:pPr>
              <w:jc w:val="right"/>
              <w:rPr>
                <w:rFonts w:ascii="Calibri" w:hAnsi="Calibri"/>
                <w:color w:val="000000"/>
                <w:sz w:val="22"/>
                <w:szCs w:val="22"/>
              </w:rPr>
            </w:pPr>
            <w:r w:rsidRPr="000254A6">
              <w:rPr>
                <w:rFonts w:ascii="Calibri" w:hAnsi="Calibri"/>
                <w:color w:val="000000"/>
                <w:sz w:val="22"/>
                <w:szCs w:val="22"/>
              </w:rPr>
              <w:t>31,27</w:t>
            </w:r>
          </w:p>
        </w:tc>
      </w:tr>
      <w:tr w:rsidR="00230827" w:rsidRPr="000254A6" w:rsidTr="00230827">
        <w:trPr>
          <w:trHeight w:val="300"/>
        </w:trPr>
        <w:tc>
          <w:tcPr>
            <w:tcW w:w="490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r w:rsidRPr="000254A6">
              <w:rPr>
                <w:rFonts w:ascii="Calibri" w:hAnsi="Calibri"/>
                <w:color w:val="000000"/>
                <w:sz w:val="22"/>
                <w:szCs w:val="22"/>
              </w:rPr>
              <w:t xml:space="preserve">       - OTP Banka </w:t>
            </w:r>
          </w:p>
        </w:tc>
        <w:tc>
          <w:tcPr>
            <w:tcW w:w="2420" w:type="dxa"/>
            <w:tcBorders>
              <w:top w:val="nil"/>
              <w:left w:val="nil"/>
              <w:bottom w:val="nil"/>
              <w:right w:val="nil"/>
            </w:tcBorders>
            <w:shd w:val="clear" w:color="auto" w:fill="auto"/>
            <w:noWrap/>
            <w:vAlign w:val="bottom"/>
            <w:hideMark/>
          </w:tcPr>
          <w:p w:rsidR="00230827" w:rsidRPr="000254A6" w:rsidRDefault="00230827" w:rsidP="00230827">
            <w:pPr>
              <w:jc w:val="right"/>
              <w:rPr>
                <w:rFonts w:ascii="Calibri" w:hAnsi="Calibri"/>
                <w:color w:val="000000"/>
                <w:sz w:val="22"/>
                <w:szCs w:val="22"/>
              </w:rPr>
            </w:pPr>
            <w:r w:rsidRPr="000254A6">
              <w:rPr>
                <w:rFonts w:ascii="Calibri" w:hAnsi="Calibri"/>
                <w:color w:val="000000"/>
                <w:sz w:val="22"/>
                <w:szCs w:val="22"/>
              </w:rPr>
              <w:t>11.393.405</w:t>
            </w:r>
          </w:p>
        </w:tc>
        <w:tc>
          <w:tcPr>
            <w:tcW w:w="1840" w:type="dxa"/>
            <w:tcBorders>
              <w:top w:val="nil"/>
              <w:left w:val="nil"/>
              <w:bottom w:val="nil"/>
              <w:right w:val="nil"/>
            </w:tcBorders>
            <w:shd w:val="clear" w:color="auto" w:fill="auto"/>
            <w:noWrap/>
            <w:vAlign w:val="bottom"/>
            <w:hideMark/>
          </w:tcPr>
          <w:p w:rsidR="00230827" w:rsidRPr="000254A6" w:rsidRDefault="00230827" w:rsidP="00230827">
            <w:pPr>
              <w:jc w:val="right"/>
              <w:rPr>
                <w:rFonts w:ascii="Calibri" w:hAnsi="Calibri"/>
                <w:color w:val="000000"/>
                <w:sz w:val="22"/>
                <w:szCs w:val="22"/>
              </w:rPr>
            </w:pPr>
            <w:r w:rsidRPr="000254A6">
              <w:rPr>
                <w:rFonts w:ascii="Calibri" w:hAnsi="Calibri"/>
                <w:color w:val="000000"/>
                <w:sz w:val="22"/>
                <w:szCs w:val="22"/>
              </w:rPr>
              <w:t>9,01</w:t>
            </w:r>
          </w:p>
        </w:tc>
      </w:tr>
      <w:tr w:rsidR="00230827" w:rsidRPr="000254A6" w:rsidTr="00230827">
        <w:trPr>
          <w:trHeight w:val="300"/>
        </w:trPr>
        <w:tc>
          <w:tcPr>
            <w:tcW w:w="490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r w:rsidRPr="000254A6">
              <w:rPr>
                <w:rFonts w:ascii="Calibri" w:hAnsi="Calibri"/>
                <w:color w:val="000000"/>
                <w:sz w:val="22"/>
                <w:szCs w:val="22"/>
              </w:rPr>
              <w:t xml:space="preserve">       - Hypo Banka</w:t>
            </w:r>
          </w:p>
        </w:tc>
        <w:tc>
          <w:tcPr>
            <w:tcW w:w="2420" w:type="dxa"/>
            <w:tcBorders>
              <w:top w:val="nil"/>
              <w:left w:val="nil"/>
              <w:bottom w:val="nil"/>
              <w:right w:val="nil"/>
            </w:tcBorders>
            <w:shd w:val="clear" w:color="auto" w:fill="auto"/>
            <w:noWrap/>
            <w:vAlign w:val="bottom"/>
            <w:hideMark/>
          </w:tcPr>
          <w:p w:rsidR="00230827" w:rsidRPr="000254A6" w:rsidRDefault="00230827" w:rsidP="00230827">
            <w:pPr>
              <w:jc w:val="right"/>
              <w:rPr>
                <w:rFonts w:ascii="Calibri" w:hAnsi="Calibri"/>
                <w:color w:val="000000"/>
                <w:sz w:val="22"/>
                <w:szCs w:val="22"/>
              </w:rPr>
            </w:pPr>
            <w:r w:rsidRPr="000254A6">
              <w:rPr>
                <w:rFonts w:ascii="Calibri" w:hAnsi="Calibri"/>
                <w:color w:val="000000"/>
                <w:sz w:val="22"/>
                <w:szCs w:val="22"/>
              </w:rPr>
              <w:t>237.256</w:t>
            </w:r>
          </w:p>
        </w:tc>
        <w:tc>
          <w:tcPr>
            <w:tcW w:w="1840" w:type="dxa"/>
            <w:tcBorders>
              <w:top w:val="nil"/>
              <w:left w:val="nil"/>
              <w:bottom w:val="nil"/>
              <w:right w:val="nil"/>
            </w:tcBorders>
            <w:shd w:val="clear" w:color="auto" w:fill="auto"/>
            <w:noWrap/>
            <w:vAlign w:val="bottom"/>
            <w:hideMark/>
          </w:tcPr>
          <w:p w:rsidR="00230827" w:rsidRPr="000254A6" w:rsidRDefault="00230827" w:rsidP="00230827">
            <w:pPr>
              <w:jc w:val="right"/>
              <w:rPr>
                <w:rFonts w:ascii="Calibri" w:hAnsi="Calibri"/>
                <w:color w:val="000000"/>
                <w:sz w:val="22"/>
                <w:szCs w:val="22"/>
              </w:rPr>
            </w:pPr>
            <w:r w:rsidRPr="000254A6">
              <w:rPr>
                <w:rFonts w:ascii="Calibri" w:hAnsi="Calibri"/>
                <w:color w:val="000000"/>
                <w:sz w:val="22"/>
                <w:szCs w:val="22"/>
              </w:rPr>
              <w:t>0,19</w:t>
            </w:r>
          </w:p>
        </w:tc>
      </w:tr>
      <w:tr w:rsidR="00230827" w:rsidRPr="000254A6" w:rsidTr="00230827">
        <w:trPr>
          <w:trHeight w:val="300"/>
        </w:trPr>
        <w:tc>
          <w:tcPr>
            <w:tcW w:w="490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c>
          <w:tcPr>
            <w:tcW w:w="242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c>
          <w:tcPr>
            <w:tcW w:w="184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r>
      <w:tr w:rsidR="00230827" w:rsidRPr="000254A6" w:rsidTr="00230827">
        <w:trPr>
          <w:trHeight w:val="315"/>
        </w:trPr>
        <w:tc>
          <w:tcPr>
            <w:tcW w:w="4900" w:type="dxa"/>
            <w:tcBorders>
              <w:top w:val="single" w:sz="4" w:space="0" w:color="auto"/>
              <w:left w:val="nil"/>
              <w:bottom w:val="single" w:sz="8" w:space="0" w:color="auto"/>
              <w:right w:val="nil"/>
            </w:tcBorders>
            <w:shd w:val="clear" w:color="auto" w:fill="auto"/>
            <w:noWrap/>
            <w:vAlign w:val="bottom"/>
            <w:hideMark/>
          </w:tcPr>
          <w:p w:rsidR="00230827" w:rsidRPr="000254A6" w:rsidRDefault="00230827" w:rsidP="00230827">
            <w:pPr>
              <w:rPr>
                <w:rFonts w:ascii="Calibri" w:hAnsi="Calibri"/>
                <w:b/>
                <w:bCs/>
                <w:color w:val="000000"/>
                <w:sz w:val="22"/>
                <w:szCs w:val="22"/>
              </w:rPr>
            </w:pPr>
            <w:r w:rsidRPr="000254A6">
              <w:rPr>
                <w:rFonts w:ascii="Calibri" w:hAnsi="Calibri"/>
                <w:b/>
                <w:bCs/>
                <w:color w:val="000000"/>
                <w:sz w:val="22"/>
                <w:szCs w:val="22"/>
              </w:rPr>
              <w:t>Ukupno dugoročni krediti</w:t>
            </w:r>
          </w:p>
        </w:tc>
        <w:tc>
          <w:tcPr>
            <w:tcW w:w="2420" w:type="dxa"/>
            <w:tcBorders>
              <w:top w:val="single" w:sz="4" w:space="0" w:color="auto"/>
              <w:left w:val="nil"/>
              <w:bottom w:val="single" w:sz="8" w:space="0" w:color="auto"/>
              <w:right w:val="nil"/>
            </w:tcBorders>
            <w:shd w:val="clear" w:color="auto" w:fill="auto"/>
            <w:noWrap/>
            <w:vAlign w:val="bottom"/>
            <w:hideMark/>
          </w:tcPr>
          <w:p w:rsidR="00230827" w:rsidRPr="000254A6" w:rsidRDefault="00230827" w:rsidP="00230827">
            <w:pPr>
              <w:jc w:val="right"/>
              <w:rPr>
                <w:rFonts w:ascii="Calibri" w:hAnsi="Calibri"/>
                <w:b/>
                <w:bCs/>
                <w:color w:val="000000"/>
                <w:sz w:val="22"/>
                <w:szCs w:val="22"/>
              </w:rPr>
            </w:pPr>
            <w:r w:rsidRPr="000254A6">
              <w:rPr>
                <w:rFonts w:ascii="Calibri" w:hAnsi="Calibri"/>
                <w:b/>
                <w:bCs/>
                <w:color w:val="000000"/>
                <w:sz w:val="22"/>
                <w:szCs w:val="22"/>
              </w:rPr>
              <w:t>51.190.565</w:t>
            </w:r>
          </w:p>
        </w:tc>
        <w:tc>
          <w:tcPr>
            <w:tcW w:w="1840" w:type="dxa"/>
            <w:tcBorders>
              <w:top w:val="single" w:sz="4" w:space="0" w:color="auto"/>
              <w:left w:val="nil"/>
              <w:bottom w:val="single" w:sz="8" w:space="0" w:color="auto"/>
              <w:right w:val="nil"/>
            </w:tcBorders>
            <w:shd w:val="clear" w:color="auto" w:fill="auto"/>
            <w:noWrap/>
            <w:vAlign w:val="bottom"/>
            <w:hideMark/>
          </w:tcPr>
          <w:p w:rsidR="00230827" w:rsidRPr="000254A6" w:rsidRDefault="00230827" w:rsidP="00230827">
            <w:pPr>
              <w:jc w:val="right"/>
              <w:rPr>
                <w:rFonts w:ascii="Calibri" w:hAnsi="Calibri"/>
                <w:b/>
                <w:bCs/>
                <w:color w:val="000000"/>
                <w:sz w:val="22"/>
                <w:szCs w:val="22"/>
              </w:rPr>
            </w:pPr>
            <w:r w:rsidRPr="000254A6">
              <w:rPr>
                <w:rFonts w:ascii="Calibri" w:hAnsi="Calibri"/>
                <w:b/>
                <w:bCs/>
                <w:color w:val="000000"/>
                <w:sz w:val="22"/>
                <w:szCs w:val="22"/>
              </w:rPr>
              <w:t>40,46</w:t>
            </w:r>
          </w:p>
        </w:tc>
      </w:tr>
      <w:tr w:rsidR="00230827" w:rsidRPr="000254A6" w:rsidTr="00230827">
        <w:trPr>
          <w:trHeight w:val="300"/>
        </w:trPr>
        <w:tc>
          <w:tcPr>
            <w:tcW w:w="490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c>
          <w:tcPr>
            <w:tcW w:w="242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c>
          <w:tcPr>
            <w:tcW w:w="184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r>
      <w:tr w:rsidR="00230827" w:rsidRPr="000254A6" w:rsidTr="00230827">
        <w:trPr>
          <w:trHeight w:val="600"/>
        </w:trPr>
        <w:tc>
          <w:tcPr>
            <w:tcW w:w="4900" w:type="dxa"/>
            <w:tcBorders>
              <w:top w:val="nil"/>
              <w:left w:val="nil"/>
              <w:bottom w:val="single" w:sz="4" w:space="0" w:color="auto"/>
              <w:right w:val="nil"/>
            </w:tcBorders>
            <w:shd w:val="clear" w:color="auto" w:fill="auto"/>
            <w:vAlign w:val="bottom"/>
            <w:hideMark/>
          </w:tcPr>
          <w:p w:rsidR="00230827" w:rsidRPr="000254A6" w:rsidRDefault="00230827" w:rsidP="00230827">
            <w:pPr>
              <w:rPr>
                <w:rFonts w:ascii="Calibri" w:hAnsi="Calibri"/>
                <w:b/>
                <w:bCs/>
                <w:color w:val="000000"/>
                <w:sz w:val="22"/>
                <w:szCs w:val="22"/>
              </w:rPr>
            </w:pPr>
            <w:r w:rsidRPr="000254A6">
              <w:rPr>
                <w:rFonts w:ascii="Calibri" w:hAnsi="Calibri"/>
                <w:b/>
                <w:bCs/>
                <w:color w:val="000000"/>
                <w:sz w:val="22"/>
                <w:szCs w:val="22"/>
              </w:rPr>
              <w:t xml:space="preserve">2. Dugoročne obveze po osnovu </w:t>
            </w:r>
            <w:proofErr w:type="spellStart"/>
            <w:r w:rsidRPr="000254A6">
              <w:rPr>
                <w:rFonts w:ascii="Calibri" w:hAnsi="Calibri"/>
                <w:b/>
                <w:bCs/>
                <w:color w:val="000000"/>
                <w:sz w:val="22"/>
                <w:szCs w:val="22"/>
              </w:rPr>
              <w:t>reprograma</w:t>
            </w:r>
            <w:proofErr w:type="spellEnd"/>
            <w:r w:rsidRPr="000254A6">
              <w:rPr>
                <w:rFonts w:ascii="Calibri" w:hAnsi="Calibri"/>
                <w:b/>
                <w:bCs/>
                <w:color w:val="000000"/>
                <w:sz w:val="22"/>
                <w:szCs w:val="22"/>
              </w:rPr>
              <w:br/>
              <w:t xml:space="preserve"> poreza i doprinosa</w:t>
            </w:r>
          </w:p>
        </w:tc>
        <w:tc>
          <w:tcPr>
            <w:tcW w:w="2420" w:type="dxa"/>
            <w:tcBorders>
              <w:top w:val="nil"/>
              <w:left w:val="nil"/>
              <w:bottom w:val="nil"/>
              <w:right w:val="nil"/>
            </w:tcBorders>
            <w:shd w:val="clear" w:color="auto" w:fill="auto"/>
            <w:noWrap/>
            <w:vAlign w:val="bottom"/>
            <w:hideMark/>
          </w:tcPr>
          <w:p w:rsidR="00230827" w:rsidRPr="000254A6" w:rsidRDefault="00230827" w:rsidP="00230827">
            <w:pPr>
              <w:jc w:val="right"/>
              <w:rPr>
                <w:rFonts w:ascii="Calibri" w:hAnsi="Calibri"/>
                <w:color w:val="000000"/>
                <w:sz w:val="22"/>
                <w:szCs w:val="22"/>
              </w:rPr>
            </w:pPr>
            <w:r w:rsidRPr="000254A6">
              <w:rPr>
                <w:rFonts w:ascii="Calibri" w:hAnsi="Calibri"/>
                <w:color w:val="000000"/>
                <w:sz w:val="22"/>
                <w:szCs w:val="22"/>
              </w:rPr>
              <w:t>8.139.842</w:t>
            </w:r>
          </w:p>
        </w:tc>
        <w:tc>
          <w:tcPr>
            <w:tcW w:w="1840" w:type="dxa"/>
            <w:tcBorders>
              <w:top w:val="nil"/>
              <w:left w:val="nil"/>
              <w:bottom w:val="nil"/>
              <w:right w:val="nil"/>
            </w:tcBorders>
            <w:shd w:val="clear" w:color="auto" w:fill="auto"/>
            <w:noWrap/>
            <w:vAlign w:val="bottom"/>
            <w:hideMark/>
          </w:tcPr>
          <w:p w:rsidR="00230827" w:rsidRPr="000254A6" w:rsidRDefault="00230827" w:rsidP="00230827">
            <w:pPr>
              <w:jc w:val="right"/>
              <w:rPr>
                <w:rFonts w:ascii="Calibri" w:hAnsi="Calibri"/>
                <w:color w:val="000000"/>
                <w:sz w:val="22"/>
                <w:szCs w:val="22"/>
              </w:rPr>
            </w:pPr>
            <w:r w:rsidRPr="000254A6">
              <w:rPr>
                <w:rFonts w:ascii="Calibri" w:hAnsi="Calibri"/>
                <w:color w:val="000000"/>
                <w:sz w:val="22"/>
                <w:szCs w:val="22"/>
              </w:rPr>
              <w:t>6,43</w:t>
            </w:r>
          </w:p>
        </w:tc>
      </w:tr>
      <w:tr w:rsidR="00230827" w:rsidRPr="000254A6" w:rsidTr="00230827">
        <w:trPr>
          <w:trHeight w:val="300"/>
        </w:trPr>
        <w:tc>
          <w:tcPr>
            <w:tcW w:w="490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c>
          <w:tcPr>
            <w:tcW w:w="242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c>
          <w:tcPr>
            <w:tcW w:w="184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r>
      <w:tr w:rsidR="00230827" w:rsidRPr="000254A6" w:rsidTr="00230827">
        <w:trPr>
          <w:trHeight w:val="315"/>
        </w:trPr>
        <w:tc>
          <w:tcPr>
            <w:tcW w:w="4900" w:type="dxa"/>
            <w:tcBorders>
              <w:top w:val="single" w:sz="4" w:space="0" w:color="auto"/>
              <w:left w:val="nil"/>
              <w:bottom w:val="single" w:sz="8" w:space="0" w:color="auto"/>
              <w:right w:val="nil"/>
            </w:tcBorders>
            <w:shd w:val="clear" w:color="auto" w:fill="auto"/>
            <w:noWrap/>
            <w:vAlign w:val="bottom"/>
            <w:hideMark/>
          </w:tcPr>
          <w:p w:rsidR="00230827" w:rsidRPr="000254A6" w:rsidRDefault="00230827" w:rsidP="00230827">
            <w:pPr>
              <w:rPr>
                <w:rFonts w:ascii="Calibri" w:hAnsi="Calibri"/>
                <w:b/>
                <w:bCs/>
                <w:color w:val="000000"/>
                <w:sz w:val="22"/>
                <w:szCs w:val="22"/>
              </w:rPr>
            </w:pPr>
            <w:r w:rsidRPr="000254A6">
              <w:rPr>
                <w:rFonts w:ascii="Calibri" w:hAnsi="Calibri"/>
                <w:b/>
                <w:bCs/>
                <w:color w:val="000000"/>
                <w:sz w:val="22"/>
                <w:szCs w:val="22"/>
              </w:rPr>
              <w:t>II  SVEUKUPNO  DUGOROČNE  OBVEZE</w:t>
            </w:r>
          </w:p>
        </w:tc>
        <w:tc>
          <w:tcPr>
            <w:tcW w:w="2420" w:type="dxa"/>
            <w:tcBorders>
              <w:top w:val="single" w:sz="4" w:space="0" w:color="auto"/>
              <w:left w:val="nil"/>
              <w:bottom w:val="single" w:sz="8" w:space="0" w:color="auto"/>
              <w:right w:val="nil"/>
            </w:tcBorders>
            <w:shd w:val="clear" w:color="auto" w:fill="auto"/>
            <w:noWrap/>
            <w:vAlign w:val="bottom"/>
            <w:hideMark/>
          </w:tcPr>
          <w:p w:rsidR="00230827" w:rsidRPr="000254A6" w:rsidRDefault="00230827" w:rsidP="00230827">
            <w:pPr>
              <w:jc w:val="right"/>
              <w:rPr>
                <w:rFonts w:ascii="Calibri" w:hAnsi="Calibri"/>
                <w:b/>
                <w:bCs/>
                <w:color w:val="000000"/>
                <w:sz w:val="22"/>
                <w:szCs w:val="22"/>
              </w:rPr>
            </w:pPr>
            <w:r w:rsidRPr="000254A6">
              <w:rPr>
                <w:rFonts w:ascii="Calibri" w:hAnsi="Calibri"/>
                <w:b/>
                <w:bCs/>
                <w:color w:val="000000"/>
                <w:sz w:val="22"/>
                <w:szCs w:val="22"/>
              </w:rPr>
              <w:t>59.330.407</w:t>
            </w:r>
          </w:p>
        </w:tc>
        <w:tc>
          <w:tcPr>
            <w:tcW w:w="1840" w:type="dxa"/>
            <w:tcBorders>
              <w:top w:val="single" w:sz="4" w:space="0" w:color="auto"/>
              <w:left w:val="nil"/>
              <w:bottom w:val="single" w:sz="8" w:space="0" w:color="auto"/>
              <w:right w:val="nil"/>
            </w:tcBorders>
            <w:shd w:val="clear" w:color="auto" w:fill="auto"/>
            <w:noWrap/>
            <w:vAlign w:val="bottom"/>
            <w:hideMark/>
          </w:tcPr>
          <w:p w:rsidR="00230827" w:rsidRPr="000254A6" w:rsidRDefault="00230827" w:rsidP="00230827">
            <w:pPr>
              <w:jc w:val="right"/>
              <w:rPr>
                <w:rFonts w:ascii="Calibri" w:hAnsi="Calibri"/>
                <w:b/>
                <w:bCs/>
                <w:color w:val="000000"/>
                <w:sz w:val="22"/>
                <w:szCs w:val="22"/>
              </w:rPr>
            </w:pPr>
            <w:r w:rsidRPr="000254A6">
              <w:rPr>
                <w:rFonts w:ascii="Calibri" w:hAnsi="Calibri"/>
                <w:b/>
                <w:bCs/>
                <w:color w:val="000000"/>
                <w:sz w:val="22"/>
                <w:szCs w:val="22"/>
              </w:rPr>
              <w:t>46,90</w:t>
            </w:r>
          </w:p>
        </w:tc>
      </w:tr>
      <w:tr w:rsidR="00230827" w:rsidRPr="000254A6" w:rsidTr="00230827">
        <w:trPr>
          <w:trHeight w:val="300"/>
        </w:trPr>
        <w:tc>
          <w:tcPr>
            <w:tcW w:w="490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c>
          <w:tcPr>
            <w:tcW w:w="242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c>
          <w:tcPr>
            <w:tcW w:w="1840" w:type="dxa"/>
            <w:tcBorders>
              <w:top w:val="nil"/>
              <w:left w:val="nil"/>
              <w:bottom w:val="nil"/>
              <w:right w:val="nil"/>
            </w:tcBorders>
            <w:shd w:val="clear" w:color="auto" w:fill="auto"/>
            <w:noWrap/>
            <w:vAlign w:val="bottom"/>
            <w:hideMark/>
          </w:tcPr>
          <w:p w:rsidR="00230827" w:rsidRPr="000254A6" w:rsidRDefault="00230827" w:rsidP="00230827">
            <w:pPr>
              <w:rPr>
                <w:rFonts w:ascii="Calibri" w:hAnsi="Calibri"/>
                <w:color w:val="000000"/>
                <w:sz w:val="22"/>
                <w:szCs w:val="22"/>
              </w:rPr>
            </w:pPr>
          </w:p>
        </w:tc>
      </w:tr>
      <w:tr w:rsidR="00230827" w:rsidRPr="000254A6" w:rsidTr="00230827">
        <w:trPr>
          <w:trHeight w:val="315"/>
        </w:trPr>
        <w:tc>
          <w:tcPr>
            <w:tcW w:w="4900" w:type="dxa"/>
            <w:tcBorders>
              <w:top w:val="single" w:sz="4" w:space="0" w:color="auto"/>
              <w:left w:val="nil"/>
              <w:bottom w:val="single" w:sz="8" w:space="0" w:color="auto"/>
              <w:right w:val="nil"/>
            </w:tcBorders>
            <w:shd w:val="clear" w:color="auto" w:fill="auto"/>
            <w:noWrap/>
            <w:vAlign w:val="bottom"/>
            <w:hideMark/>
          </w:tcPr>
          <w:p w:rsidR="00230827" w:rsidRPr="000254A6" w:rsidRDefault="00230827" w:rsidP="00230827">
            <w:pPr>
              <w:rPr>
                <w:rFonts w:ascii="Calibri" w:hAnsi="Calibri"/>
                <w:b/>
                <w:bCs/>
                <w:color w:val="000000"/>
                <w:sz w:val="22"/>
                <w:szCs w:val="22"/>
              </w:rPr>
            </w:pPr>
            <w:r w:rsidRPr="000254A6">
              <w:rPr>
                <w:rFonts w:ascii="Calibri" w:hAnsi="Calibri"/>
                <w:b/>
                <w:bCs/>
                <w:color w:val="000000"/>
                <w:sz w:val="22"/>
                <w:szCs w:val="22"/>
              </w:rPr>
              <w:t>III  UKUPNO KRATKOROČNE I DUGOROČNE OBVEZE</w:t>
            </w:r>
          </w:p>
        </w:tc>
        <w:tc>
          <w:tcPr>
            <w:tcW w:w="2420" w:type="dxa"/>
            <w:tcBorders>
              <w:top w:val="single" w:sz="4" w:space="0" w:color="auto"/>
              <w:left w:val="nil"/>
              <w:bottom w:val="single" w:sz="8" w:space="0" w:color="auto"/>
              <w:right w:val="nil"/>
            </w:tcBorders>
            <w:shd w:val="clear" w:color="auto" w:fill="auto"/>
            <w:noWrap/>
            <w:vAlign w:val="bottom"/>
            <w:hideMark/>
          </w:tcPr>
          <w:p w:rsidR="00230827" w:rsidRPr="000254A6" w:rsidRDefault="00230827" w:rsidP="00230827">
            <w:pPr>
              <w:jc w:val="right"/>
              <w:rPr>
                <w:rFonts w:ascii="Calibri" w:hAnsi="Calibri"/>
                <w:b/>
                <w:bCs/>
                <w:color w:val="000000"/>
                <w:sz w:val="22"/>
                <w:szCs w:val="22"/>
              </w:rPr>
            </w:pPr>
            <w:r w:rsidRPr="000254A6">
              <w:rPr>
                <w:rFonts w:ascii="Calibri" w:hAnsi="Calibri"/>
                <w:b/>
                <w:bCs/>
                <w:color w:val="000000"/>
                <w:sz w:val="22"/>
                <w:szCs w:val="22"/>
              </w:rPr>
              <w:t>126.512.923</w:t>
            </w:r>
          </w:p>
        </w:tc>
        <w:tc>
          <w:tcPr>
            <w:tcW w:w="1840" w:type="dxa"/>
            <w:tcBorders>
              <w:top w:val="single" w:sz="4" w:space="0" w:color="auto"/>
              <w:left w:val="nil"/>
              <w:bottom w:val="single" w:sz="8" w:space="0" w:color="auto"/>
              <w:right w:val="nil"/>
            </w:tcBorders>
            <w:shd w:val="clear" w:color="auto" w:fill="auto"/>
            <w:noWrap/>
            <w:vAlign w:val="bottom"/>
            <w:hideMark/>
          </w:tcPr>
          <w:p w:rsidR="00230827" w:rsidRPr="000254A6" w:rsidRDefault="00230827" w:rsidP="00230827">
            <w:pPr>
              <w:jc w:val="right"/>
              <w:rPr>
                <w:rFonts w:ascii="Calibri" w:hAnsi="Calibri"/>
                <w:b/>
                <w:bCs/>
                <w:color w:val="000000"/>
                <w:sz w:val="22"/>
                <w:szCs w:val="22"/>
              </w:rPr>
            </w:pPr>
            <w:r w:rsidRPr="000254A6">
              <w:rPr>
                <w:rFonts w:ascii="Calibri" w:hAnsi="Calibri"/>
                <w:b/>
                <w:bCs/>
                <w:color w:val="000000"/>
                <w:sz w:val="22"/>
                <w:szCs w:val="22"/>
              </w:rPr>
              <w:t>100,00</w:t>
            </w:r>
          </w:p>
        </w:tc>
      </w:tr>
    </w:tbl>
    <w:p w:rsidR="00230827" w:rsidRPr="000254A6" w:rsidRDefault="00230827" w:rsidP="00230827">
      <w:pPr>
        <w:ind w:firstLine="708"/>
        <w:rPr>
          <w:rFonts w:ascii="Arial" w:hAnsi="Arial" w:cs="Arial"/>
          <w:sz w:val="20"/>
          <w:szCs w:val="20"/>
        </w:rPr>
      </w:pPr>
    </w:p>
    <w:p w:rsidR="005F59AF" w:rsidRPr="000254A6" w:rsidRDefault="005F59AF" w:rsidP="00230827">
      <w:pPr>
        <w:ind w:firstLine="708"/>
        <w:rPr>
          <w:rFonts w:ascii="Arial" w:hAnsi="Arial" w:cs="Arial"/>
          <w:sz w:val="20"/>
          <w:szCs w:val="20"/>
        </w:rPr>
      </w:pPr>
    </w:p>
    <w:p w:rsidR="005F59AF" w:rsidRPr="000254A6" w:rsidRDefault="005F59AF" w:rsidP="00230827">
      <w:pPr>
        <w:ind w:firstLine="708"/>
        <w:rPr>
          <w:rFonts w:ascii="Arial" w:hAnsi="Arial" w:cs="Arial"/>
          <w:sz w:val="20"/>
          <w:szCs w:val="20"/>
        </w:rPr>
      </w:pPr>
    </w:p>
    <w:p w:rsidR="005F59AF" w:rsidRPr="000254A6" w:rsidRDefault="005F59AF" w:rsidP="00230827">
      <w:pPr>
        <w:ind w:firstLine="708"/>
        <w:rPr>
          <w:rFonts w:ascii="Arial" w:hAnsi="Arial" w:cs="Arial"/>
          <w:sz w:val="20"/>
          <w:szCs w:val="20"/>
        </w:rPr>
      </w:pPr>
    </w:p>
    <w:p w:rsidR="005F59AF" w:rsidRPr="000254A6" w:rsidRDefault="005F59AF" w:rsidP="00230827">
      <w:pPr>
        <w:ind w:firstLine="708"/>
        <w:rPr>
          <w:rFonts w:ascii="Arial" w:hAnsi="Arial" w:cs="Arial"/>
          <w:sz w:val="20"/>
          <w:szCs w:val="20"/>
        </w:rPr>
      </w:pPr>
    </w:p>
    <w:p w:rsidR="005F59AF" w:rsidRPr="000254A6" w:rsidRDefault="005F59AF" w:rsidP="00230827">
      <w:pPr>
        <w:ind w:firstLine="708"/>
        <w:rPr>
          <w:rFonts w:ascii="Arial" w:hAnsi="Arial" w:cs="Arial"/>
          <w:sz w:val="20"/>
          <w:szCs w:val="20"/>
        </w:rPr>
      </w:pPr>
    </w:p>
    <w:p w:rsidR="005F59AF" w:rsidRPr="000254A6" w:rsidRDefault="005F59AF" w:rsidP="00230827">
      <w:pPr>
        <w:ind w:firstLine="708"/>
        <w:rPr>
          <w:rFonts w:ascii="Arial" w:hAnsi="Arial" w:cs="Arial"/>
          <w:sz w:val="20"/>
          <w:szCs w:val="20"/>
        </w:rPr>
      </w:pPr>
    </w:p>
    <w:p w:rsidR="005F59AF" w:rsidRPr="000254A6" w:rsidRDefault="005F59AF" w:rsidP="00230827">
      <w:pPr>
        <w:ind w:firstLine="708"/>
        <w:rPr>
          <w:rFonts w:ascii="Arial" w:hAnsi="Arial" w:cs="Arial"/>
          <w:sz w:val="20"/>
          <w:szCs w:val="20"/>
        </w:rPr>
      </w:pPr>
    </w:p>
    <w:tbl>
      <w:tblPr>
        <w:tblW w:w="8740" w:type="dxa"/>
        <w:tblInd w:w="93" w:type="dxa"/>
        <w:tblLook w:val="04A0"/>
      </w:tblPr>
      <w:tblGrid>
        <w:gridCol w:w="7284"/>
        <w:gridCol w:w="1456"/>
      </w:tblGrid>
      <w:tr w:rsidR="005F59AF" w:rsidRPr="000254A6" w:rsidTr="005F59AF">
        <w:trPr>
          <w:trHeight w:val="300"/>
        </w:trPr>
        <w:tc>
          <w:tcPr>
            <w:tcW w:w="8740" w:type="dxa"/>
            <w:gridSpan w:val="2"/>
            <w:tcBorders>
              <w:top w:val="nil"/>
              <w:left w:val="nil"/>
              <w:bottom w:val="single" w:sz="4" w:space="0" w:color="auto"/>
              <w:right w:val="nil"/>
            </w:tcBorders>
            <w:shd w:val="clear" w:color="auto" w:fill="auto"/>
            <w:noWrap/>
            <w:vAlign w:val="bottom"/>
            <w:hideMark/>
          </w:tcPr>
          <w:p w:rsidR="005F59AF" w:rsidRPr="000254A6" w:rsidRDefault="005F59AF" w:rsidP="005F59AF">
            <w:pPr>
              <w:rPr>
                <w:rFonts w:ascii="Calibri" w:hAnsi="Calibri"/>
                <w:b/>
                <w:bCs/>
                <w:color w:val="000000"/>
                <w:sz w:val="22"/>
                <w:szCs w:val="22"/>
              </w:rPr>
            </w:pPr>
            <w:r w:rsidRPr="000254A6">
              <w:rPr>
                <w:rFonts w:ascii="Calibri" w:hAnsi="Calibri"/>
                <w:b/>
                <w:bCs/>
                <w:color w:val="000000"/>
                <w:sz w:val="22"/>
                <w:szCs w:val="22"/>
              </w:rPr>
              <w:t>2.4.   IZRAČUN PROSJEČNIH MJESEČNIH TROŠKOVA REDOVNOG POSLOVANJA U 2012.GODINI</w:t>
            </w:r>
          </w:p>
        </w:tc>
      </w:tr>
      <w:tr w:rsidR="005F59AF" w:rsidRPr="000254A6" w:rsidTr="005F59AF">
        <w:trPr>
          <w:trHeight w:val="300"/>
        </w:trPr>
        <w:tc>
          <w:tcPr>
            <w:tcW w:w="7284" w:type="dxa"/>
            <w:tcBorders>
              <w:top w:val="nil"/>
              <w:left w:val="nil"/>
              <w:bottom w:val="nil"/>
              <w:right w:val="nil"/>
            </w:tcBorders>
            <w:shd w:val="clear" w:color="auto" w:fill="auto"/>
            <w:noWrap/>
            <w:vAlign w:val="bottom"/>
            <w:hideMark/>
          </w:tcPr>
          <w:p w:rsidR="005F59AF" w:rsidRPr="000254A6" w:rsidRDefault="005F59AF" w:rsidP="005F59AF">
            <w:pPr>
              <w:rPr>
                <w:rFonts w:ascii="Calibri" w:hAnsi="Calibri"/>
                <w:color w:val="000000"/>
                <w:sz w:val="22"/>
                <w:szCs w:val="22"/>
              </w:rPr>
            </w:pPr>
          </w:p>
        </w:tc>
        <w:tc>
          <w:tcPr>
            <w:tcW w:w="1456" w:type="dxa"/>
            <w:tcBorders>
              <w:top w:val="nil"/>
              <w:left w:val="nil"/>
              <w:bottom w:val="nil"/>
              <w:right w:val="nil"/>
            </w:tcBorders>
            <w:shd w:val="clear" w:color="auto" w:fill="auto"/>
            <w:noWrap/>
            <w:vAlign w:val="bottom"/>
            <w:hideMark/>
          </w:tcPr>
          <w:p w:rsidR="005F59AF" w:rsidRPr="000254A6" w:rsidRDefault="005F59AF" w:rsidP="005F59AF">
            <w:pPr>
              <w:rPr>
                <w:rFonts w:ascii="Calibri" w:hAnsi="Calibri"/>
                <w:color w:val="000000"/>
                <w:sz w:val="22"/>
                <w:szCs w:val="22"/>
              </w:rPr>
            </w:pPr>
          </w:p>
        </w:tc>
      </w:tr>
      <w:tr w:rsidR="005F59AF" w:rsidRPr="000254A6" w:rsidTr="005F59AF">
        <w:trPr>
          <w:trHeight w:val="300"/>
        </w:trPr>
        <w:tc>
          <w:tcPr>
            <w:tcW w:w="7284" w:type="dxa"/>
            <w:tcBorders>
              <w:top w:val="nil"/>
              <w:left w:val="nil"/>
              <w:bottom w:val="nil"/>
              <w:right w:val="nil"/>
            </w:tcBorders>
            <w:shd w:val="clear" w:color="auto" w:fill="auto"/>
            <w:noWrap/>
            <w:vAlign w:val="bottom"/>
            <w:hideMark/>
          </w:tcPr>
          <w:p w:rsidR="005F59AF" w:rsidRPr="000254A6" w:rsidRDefault="005F59AF" w:rsidP="005F59AF">
            <w:pPr>
              <w:rPr>
                <w:rFonts w:ascii="Calibri" w:hAnsi="Calibri"/>
                <w:color w:val="000000"/>
                <w:sz w:val="22"/>
                <w:szCs w:val="22"/>
              </w:rPr>
            </w:pPr>
            <w:r w:rsidRPr="000254A6">
              <w:rPr>
                <w:rFonts w:ascii="Calibri" w:hAnsi="Calibri"/>
                <w:color w:val="000000"/>
                <w:sz w:val="22"/>
                <w:szCs w:val="22"/>
              </w:rPr>
              <w:t xml:space="preserve">1. Ukupni troškovi sirovina i materijala, ostalih troškova i </w:t>
            </w:r>
          </w:p>
        </w:tc>
        <w:tc>
          <w:tcPr>
            <w:tcW w:w="1456" w:type="dxa"/>
            <w:tcBorders>
              <w:top w:val="nil"/>
              <w:left w:val="nil"/>
              <w:bottom w:val="nil"/>
              <w:right w:val="nil"/>
            </w:tcBorders>
            <w:shd w:val="clear" w:color="auto" w:fill="auto"/>
            <w:noWrap/>
            <w:vAlign w:val="bottom"/>
            <w:hideMark/>
          </w:tcPr>
          <w:p w:rsidR="005F59AF" w:rsidRPr="000254A6" w:rsidRDefault="005F59AF" w:rsidP="005F59AF">
            <w:pPr>
              <w:rPr>
                <w:rFonts w:ascii="Calibri" w:hAnsi="Calibri"/>
                <w:color w:val="000000"/>
                <w:sz w:val="22"/>
                <w:szCs w:val="22"/>
              </w:rPr>
            </w:pPr>
          </w:p>
        </w:tc>
      </w:tr>
      <w:tr w:rsidR="005F59AF" w:rsidRPr="000254A6" w:rsidTr="005F59AF">
        <w:trPr>
          <w:trHeight w:val="300"/>
        </w:trPr>
        <w:tc>
          <w:tcPr>
            <w:tcW w:w="7284" w:type="dxa"/>
            <w:tcBorders>
              <w:top w:val="nil"/>
              <w:left w:val="nil"/>
              <w:bottom w:val="nil"/>
              <w:right w:val="nil"/>
            </w:tcBorders>
            <w:shd w:val="clear" w:color="auto" w:fill="auto"/>
            <w:noWrap/>
            <w:vAlign w:val="bottom"/>
            <w:hideMark/>
          </w:tcPr>
          <w:p w:rsidR="005F59AF" w:rsidRPr="000254A6" w:rsidRDefault="005F59AF" w:rsidP="005F59AF">
            <w:pPr>
              <w:rPr>
                <w:rFonts w:ascii="Calibri" w:hAnsi="Calibri"/>
                <w:color w:val="000000"/>
                <w:sz w:val="22"/>
                <w:szCs w:val="22"/>
              </w:rPr>
            </w:pPr>
            <w:r w:rsidRPr="000254A6">
              <w:rPr>
                <w:rFonts w:ascii="Calibri" w:hAnsi="Calibri"/>
                <w:color w:val="000000"/>
                <w:sz w:val="22"/>
                <w:szCs w:val="22"/>
              </w:rPr>
              <w:t>troškova usluga, troškova plaća, troškova financiranja</w:t>
            </w:r>
          </w:p>
        </w:tc>
        <w:tc>
          <w:tcPr>
            <w:tcW w:w="1456" w:type="dxa"/>
            <w:tcBorders>
              <w:top w:val="nil"/>
              <w:left w:val="nil"/>
              <w:bottom w:val="nil"/>
              <w:right w:val="nil"/>
            </w:tcBorders>
            <w:shd w:val="clear" w:color="auto" w:fill="auto"/>
            <w:noWrap/>
            <w:vAlign w:val="bottom"/>
            <w:hideMark/>
          </w:tcPr>
          <w:p w:rsidR="005F59AF" w:rsidRPr="000254A6" w:rsidRDefault="005F59AF" w:rsidP="005F59AF">
            <w:pPr>
              <w:rPr>
                <w:rFonts w:ascii="Calibri" w:hAnsi="Calibri"/>
                <w:color w:val="000000"/>
                <w:sz w:val="22"/>
                <w:szCs w:val="22"/>
              </w:rPr>
            </w:pPr>
          </w:p>
        </w:tc>
      </w:tr>
      <w:tr w:rsidR="005F59AF" w:rsidRPr="000254A6" w:rsidTr="005F59AF">
        <w:trPr>
          <w:trHeight w:val="300"/>
        </w:trPr>
        <w:tc>
          <w:tcPr>
            <w:tcW w:w="7284" w:type="dxa"/>
            <w:tcBorders>
              <w:top w:val="nil"/>
              <w:left w:val="nil"/>
              <w:bottom w:val="nil"/>
              <w:right w:val="nil"/>
            </w:tcBorders>
            <w:shd w:val="clear" w:color="auto" w:fill="auto"/>
            <w:noWrap/>
            <w:vAlign w:val="bottom"/>
            <w:hideMark/>
          </w:tcPr>
          <w:p w:rsidR="005F59AF" w:rsidRPr="000254A6" w:rsidRDefault="005F59AF" w:rsidP="005F59AF">
            <w:pPr>
              <w:rPr>
                <w:rFonts w:ascii="Calibri" w:hAnsi="Calibri"/>
                <w:color w:val="000000"/>
                <w:sz w:val="22"/>
                <w:szCs w:val="22"/>
              </w:rPr>
            </w:pPr>
            <w:r w:rsidRPr="000254A6">
              <w:rPr>
                <w:rFonts w:ascii="Calibri" w:hAnsi="Calibri"/>
                <w:color w:val="000000"/>
                <w:sz w:val="22"/>
                <w:szCs w:val="22"/>
              </w:rPr>
              <w:t>i ostalih rashoda od 1-11-2012.godine</w:t>
            </w:r>
          </w:p>
        </w:tc>
        <w:tc>
          <w:tcPr>
            <w:tcW w:w="1456" w:type="dxa"/>
            <w:tcBorders>
              <w:top w:val="nil"/>
              <w:left w:val="nil"/>
              <w:bottom w:val="nil"/>
              <w:right w:val="nil"/>
            </w:tcBorders>
            <w:shd w:val="clear" w:color="auto" w:fill="auto"/>
            <w:noWrap/>
            <w:vAlign w:val="bottom"/>
            <w:hideMark/>
          </w:tcPr>
          <w:p w:rsidR="005F59AF" w:rsidRPr="000254A6" w:rsidRDefault="005F59AF" w:rsidP="005F59AF">
            <w:pPr>
              <w:jc w:val="right"/>
              <w:rPr>
                <w:rFonts w:ascii="Calibri" w:hAnsi="Calibri"/>
                <w:color w:val="000000"/>
                <w:sz w:val="22"/>
                <w:szCs w:val="22"/>
              </w:rPr>
            </w:pPr>
            <w:r w:rsidRPr="000254A6">
              <w:rPr>
                <w:rFonts w:ascii="Calibri" w:hAnsi="Calibri"/>
                <w:color w:val="000000"/>
                <w:sz w:val="22"/>
                <w:szCs w:val="22"/>
              </w:rPr>
              <w:t>47.966.526</w:t>
            </w:r>
          </w:p>
        </w:tc>
      </w:tr>
      <w:tr w:rsidR="005F59AF" w:rsidRPr="000254A6" w:rsidTr="005F59AF">
        <w:trPr>
          <w:trHeight w:val="300"/>
        </w:trPr>
        <w:tc>
          <w:tcPr>
            <w:tcW w:w="7284" w:type="dxa"/>
            <w:tcBorders>
              <w:top w:val="nil"/>
              <w:left w:val="nil"/>
              <w:bottom w:val="nil"/>
              <w:right w:val="nil"/>
            </w:tcBorders>
            <w:shd w:val="clear" w:color="auto" w:fill="auto"/>
            <w:noWrap/>
            <w:vAlign w:val="bottom"/>
            <w:hideMark/>
          </w:tcPr>
          <w:p w:rsidR="005F59AF" w:rsidRPr="000254A6" w:rsidRDefault="005F59AF" w:rsidP="005F59AF">
            <w:pPr>
              <w:rPr>
                <w:rFonts w:ascii="Calibri" w:hAnsi="Calibri"/>
                <w:color w:val="000000"/>
                <w:sz w:val="22"/>
                <w:szCs w:val="22"/>
              </w:rPr>
            </w:pPr>
          </w:p>
        </w:tc>
        <w:tc>
          <w:tcPr>
            <w:tcW w:w="1456" w:type="dxa"/>
            <w:tcBorders>
              <w:top w:val="nil"/>
              <w:left w:val="nil"/>
              <w:bottom w:val="nil"/>
              <w:right w:val="nil"/>
            </w:tcBorders>
            <w:shd w:val="clear" w:color="auto" w:fill="auto"/>
            <w:noWrap/>
            <w:vAlign w:val="bottom"/>
            <w:hideMark/>
          </w:tcPr>
          <w:p w:rsidR="005F59AF" w:rsidRPr="000254A6" w:rsidRDefault="005F59AF" w:rsidP="005F59AF">
            <w:pPr>
              <w:rPr>
                <w:rFonts w:ascii="Calibri" w:hAnsi="Calibri"/>
                <w:color w:val="000000"/>
                <w:sz w:val="22"/>
                <w:szCs w:val="22"/>
              </w:rPr>
            </w:pPr>
          </w:p>
        </w:tc>
      </w:tr>
      <w:tr w:rsidR="005F59AF" w:rsidRPr="000254A6" w:rsidTr="005F59AF">
        <w:trPr>
          <w:trHeight w:val="300"/>
        </w:trPr>
        <w:tc>
          <w:tcPr>
            <w:tcW w:w="7284" w:type="dxa"/>
            <w:tcBorders>
              <w:top w:val="nil"/>
              <w:left w:val="nil"/>
              <w:bottom w:val="nil"/>
              <w:right w:val="nil"/>
            </w:tcBorders>
            <w:shd w:val="clear" w:color="auto" w:fill="auto"/>
            <w:noWrap/>
            <w:vAlign w:val="bottom"/>
            <w:hideMark/>
          </w:tcPr>
          <w:p w:rsidR="005F59AF" w:rsidRPr="000254A6" w:rsidRDefault="005F59AF" w:rsidP="005F59AF">
            <w:pPr>
              <w:rPr>
                <w:rFonts w:ascii="Calibri" w:hAnsi="Calibri"/>
                <w:color w:val="000000"/>
                <w:sz w:val="22"/>
                <w:szCs w:val="22"/>
              </w:rPr>
            </w:pPr>
            <w:r w:rsidRPr="000254A6">
              <w:rPr>
                <w:rFonts w:ascii="Calibri" w:hAnsi="Calibri"/>
                <w:color w:val="000000"/>
                <w:sz w:val="22"/>
                <w:szCs w:val="22"/>
              </w:rPr>
              <w:t xml:space="preserve">2. Prosječni mjesečni troškovi redovitog poslovanja (1:11) </w:t>
            </w:r>
          </w:p>
        </w:tc>
        <w:tc>
          <w:tcPr>
            <w:tcW w:w="1456" w:type="dxa"/>
            <w:tcBorders>
              <w:top w:val="nil"/>
              <w:left w:val="nil"/>
              <w:bottom w:val="nil"/>
              <w:right w:val="nil"/>
            </w:tcBorders>
            <w:shd w:val="clear" w:color="auto" w:fill="auto"/>
            <w:noWrap/>
            <w:vAlign w:val="bottom"/>
            <w:hideMark/>
          </w:tcPr>
          <w:p w:rsidR="005F59AF" w:rsidRPr="000254A6" w:rsidRDefault="005F59AF" w:rsidP="005F59AF">
            <w:pPr>
              <w:jc w:val="right"/>
              <w:rPr>
                <w:rFonts w:ascii="Calibri" w:hAnsi="Calibri"/>
                <w:color w:val="000000"/>
                <w:sz w:val="22"/>
                <w:szCs w:val="22"/>
              </w:rPr>
            </w:pPr>
            <w:r w:rsidRPr="000254A6">
              <w:rPr>
                <w:rFonts w:ascii="Calibri" w:hAnsi="Calibri"/>
                <w:color w:val="000000"/>
                <w:sz w:val="22"/>
                <w:szCs w:val="22"/>
              </w:rPr>
              <w:t>4.360.593</w:t>
            </w:r>
          </w:p>
        </w:tc>
      </w:tr>
    </w:tbl>
    <w:p w:rsidR="005F59AF" w:rsidRPr="000254A6" w:rsidRDefault="00230827" w:rsidP="005F59AF">
      <w:pPr>
        <w:rPr>
          <w:rFonts w:ascii="Arial" w:hAnsi="Arial" w:cs="Arial"/>
          <w:sz w:val="20"/>
          <w:szCs w:val="20"/>
        </w:rPr>
      </w:pPr>
      <w:r w:rsidRPr="000254A6">
        <w:rPr>
          <w:rFonts w:ascii="Arial" w:hAnsi="Arial" w:cs="Arial"/>
          <w:sz w:val="20"/>
          <w:szCs w:val="20"/>
        </w:rPr>
        <w:br w:type="page"/>
      </w:r>
    </w:p>
    <w:tbl>
      <w:tblPr>
        <w:tblW w:w="8740" w:type="dxa"/>
        <w:tblInd w:w="93" w:type="dxa"/>
        <w:tblLook w:val="04A0"/>
      </w:tblPr>
      <w:tblGrid>
        <w:gridCol w:w="5380"/>
        <w:gridCol w:w="3360"/>
      </w:tblGrid>
      <w:tr w:rsidR="005F59AF" w:rsidRPr="000254A6" w:rsidTr="005F59AF">
        <w:trPr>
          <w:trHeight w:val="300"/>
        </w:trPr>
        <w:tc>
          <w:tcPr>
            <w:tcW w:w="8740" w:type="dxa"/>
            <w:gridSpan w:val="2"/>
            <w:tcBorders>
              <w:top w:val="nil"/>
              <w:left w:val="nil"/>
              <w:bottom w:val="nil"/>
              <w:right w:val="nil"/>
            </w:tcBorders>
            <w:shd w:val="clear" w:color="auto" w:fill="auto"/>
            <w:noWrap/>
            <w:vAlign w:val="bottom"/>
            <w:hideMark/>
          </w:tcPr>
          <w:p w:rsidR="005F59AF" w:rsidRPr="000254A6" w:rsidRDefault="005F59AF" w:rsidP="005F59AF">
            <w:pPr>
              <w:rPr>
                <w:rFonts w:ascii="Calibri" w:hAnsi="Calibri"/>
                <w:b/>
                <w:bCs/>
                <w:color w:val="000000"/>
                <w:sz w:val="22"/>
                <w:szCs w:val="22"/>
                <w:u w:val="single"/>
              </w:rPr>
            </w:pPr>
            <w:r w:rsidRPr="000254A6">
              <w:rPr>
                <w:rFonts w:ascii="Calibri" w:hAnsi="Calibri"/>
                <w:b/>
                <w:bCs/>
                <w:color w:val="000000"/>
                <w:sz w:val="22"/>
                <w:szCs w:val="22"/>
                <w:u w:val="single"/>
              </w:rPr>
              <w:lastRenderedPageBreak/>
              <w:t>2.5. POPIS POTRAŽIVANJA NA DAN 30.11.2012.GODINE</w:t>
            </w:r>
          </w:p>
        </w:tc>
      </w:tr>
      <w:tr w:rsidR="005F59AF" w:rsidRPr="000254A6" w:rsidTr="005F59AF">
        <w:trPr>
          <w:trHeight w:val="300"/>
        </w:trPr>
        <w:tc>
          <w:tcPr>
            <w:tcW w:w="5380" w:type="dxa"/>
            <w:tcBorders>
              <w:top w:val="nil"/>
              <w:left w:val="nil"/>
              <w:bottom w:val="nil"/>
              <w:right w:val="nil"/>
            </w:tcBorders>
            <w:shd w:val="clear" w:color="auto" w:fill="auto"/>
            <w:noWrap/>
            <w:vAlign w:val="bottom"/>
            <w:hideMark/>
          </w:tcPr>
          <w:p w:rsidR="005F59AF" w:rsidRPr="000254A6" w:rsidRDefault="005F59AF" w:rsidP="005F59AF">
            <w:pPr>
              <w:rPr>
                <w:rFonts w:ascii="Calibri" w:hAnsi="Calibri"/>
                <w:color w:val="000000"/>
                <w:sz w:val="22"/>
                <w:szCs w:val="22"/>
              </w:rPr>
            </w:pPr>
          </w:p>
        </w:tc>
        <w:tc>
          <w:tcPr>
            <w:tcW w:w="3360" w:type="dxa"/>
            <w:tcBorders>
              <w:top w:val="nil"/>
              <w:left w:val="nil"/>
              <w:bottom w:val="nil"/>
              <w:right w:val="nil"/>
            </w:tcBorders>
            <w:shd w:val="clear" w:color="auto" w:fill="auto"/>
            <w:noWrap/>
            <w:vAlign w:val="bottom"/>
            <w:hideMark/>
          </w:tcPr>
          <w:p w:rsidR="005F59AF" w:rsidRPr="000254A6" w:rsidRDefault="005F59AF" w:rsidP="005F59AF">
            <w:pPr>
              <w:rPr>
                <w:rFonts w:ascii="Calibri" w:hAnsi="Calibri"/>
                <w:color w:val="000000"/>
                <w:sz w:val="22"/>
                <w:szCs w:val="22"/>
              </w:rPr>
            </w:pPr>
          </w:p>
        </w:tc>
      </w:tr>
      <w:tr w:rsidR="005F59AF" w:rsidRPr="000254A6" w:rsidTr="005F59AF">
        <w:trPr>
          <w:trHeight w:val="300"/>
        </w:trPr>
        <w:tc>
          <w:tcPr>
            <w:tcW w:w="5380" w:type="dxa"/>
            <w:tcBorders>
              <w:top w:val="nil"/>
              <w:left w:val="nil"/>
              <w:bottom w:val="nil"/>
              <w:right w:val="nil"/>
            </w:tcBorders>
            <w:shd w:val="clear" w:color="auto" w:fill="auto"/>
            <w:noWrap/>
            <w:vAlign w:val="bottom"/>
            <w:hideMark/>
          </w:tcPr>
          <w:p w:rsidR="005F59AF" w:rsidRPr="000254A6" w:rsidRDefault="005F59AF" w:rsidP="005F59AF">
            <w:pPr>
              <w:rPr>
                <w:rFonts w:ascii="Calibri" w:hAnsi="Calibri"/>
                <w:color w:val="000000"/>
                <w:sz w:val="22"/>
                <w:szCs w:val="22"/>
              </w:rPr>
            </w:pPr>
          </w:p>
        </w:tc>
        <w:tc>
          <w:tcPr>
            <w:tcW w:w="3360" w:type="dxa"/>
            <w:tcBorders>
              <w:top w:val="nil"/>
              <w:left w:val="nil"/>
              <w:bottom w:val="nil"/>
              <w:right w:val="nil"/>
            </w:tcBorders>
            <w:shd w:val="clear" w:color="auto" w:fill="auto"/>
            <w:noWrap/>
            <w:vAlign w:val="bottom"/>
            <w:hideMark/>
          </w:tcPr>
          <w:p w:rsidR="005F59AF" w:rsidRPr="000254A6" w:rsidRDefault="005F59AF" w:rsidP="005F59AF">
            <w:pPr>
              <w:rPr>
                <w:rFonts w:ascii="Calibri" w:hAnsi="Calibri"/>
                <w:color w:val="000000"/>
                <w:sz w:val="22"/>
                <w:szCs w:val="22"/>
              </w:rPr>
            </w:pPr>
          </w:p>
        </w:tc>
      </w:tr>
      <w:tr w:rsidR="005F59AF" w:rsidRPr="000254A6" w:rsidTr="005F59AF">
        <w:trPr>
          <w:trHeight w:val="315"/>
        </w:trPr>
        <w:tc>
          <w:tcPr>
            <w:tcW w:w="5380" w:type="dxa"/>
            <w:tcBorders>
              <w:top w:val="single" w:sz="4" w:space="0" w:color="auto"/>
              <w:left w:val="nil"/>
              <w:bottom w:val="single" w:sz="8" w:space="0" w:color="auto"/>
              <w:right w:val="nil"/>
            </w:tcBorders>
            <w:shd w:val="clear" w:color="auto" w:fill="auto"/>
            <w:noWrap/>
            <w:vAlign w:val="bottom"/>
            <w:hideMark/>
          </w:tcPr>
          <w:p w:rsidR="005F59AF" w:rsidRPr="000254A6" w:rsidRDefault="005F59AF" w:rsidP="005F59AF">
            <w:pPr>
              <w:rPr>
                <w:rFonts w:ascii="Calibri" w:hAnsi="Calibri"/>
                <w:b/>
                <w:bCs/>
                <w:color w:val="000000"/>
                <w:sz w:val="22"/>
                <w:szCs w:val="22"/>
              </w:rPr>
            </w:pPr>
            <w:r w:rsidRPr="000254A6">
              <w:rPr>
                <w:rFonts w:ascii="Calibri" w:hAnsi="Calibri"/>
                <w:b/>
                <w:bCs/>
                <w:color w:val="000000"/>
                <w:sz w:val="22"/>
                <w:szCs w:val="22"/>
              </w:rPr>
              <w:t>DUŽNICI</w:t>
            </w:r>
          </w:p>
        </w:tc>
        <w:tc>
          <w:tcPr>
            <w:tcW w:w="3360" w:type="dxa"/>
            <w:tcBorders>
              <w:top w:val="single" w:sz="4" w:space="0" w:color="auto"/>
              <w:left w:val="nil"/>
              <w:bottom w:val="single" w:sz="8" w:space="0" w:color="auto"/>
              <w:right w:val="nil"/>
            </w:tcBorders>
            <w:shd w:val="clear" w:color="auto" w:fill="auto"/>
            <w:noWrap/>
            <w:vAlign w:val="bottom"/>
            <w:hideMark/>
          </w:tcPr>
          <w:p w:rsidR="005F59AF" w:rsidRPr="000254A6" w:rsidRDefault="005F59AF" w:rsidP="005F59AF">
            <w:pPr>
              <w:jc w:val="right"/>
              <w:rPr>
                <w:rFonts w:ascii="Calibri" w:hAnsi="Calibri"/>
                <w:b/>
                <w:bCs/>
                <w:color w:val="000000"/>
                <w:sz w:val="22"/>
                <w:szCs w:val="22"/>
              </w:rPr>
            </w:pPr>
            <w:r w:rsidRPr="000254A6">
              <w:rPr>
                <w:rFonts w:ascii="Calibri" w:hAnsi="Calibri"/>
                <w:b/>
                <w:bCs/>
                <w:color w:val="000000"/>
                <w:sz w:val="22"/>
                <w:szCs w:val="22"/>
              </w:rPr>
              <w:t>IZNOS  U  KN</w:t>
            </w:r>
          </w:p>
        </w:tc>
      </w:tr>
      <w:tr w:rsidR="005F59AF" w:rsidRPr="000254A6" w:rsidTr="005F59AF">
        <w:trPr>
          <w:trHeight w:val="300"/>
        </w:trPr>
        <w:tc>
          <w:tcPr>
            <w:tcW w:w="5380" w:type="dxa"/>
            <w:tcBorders>
              <w:top w:val="nil"/>
              <w:left w:val="nil"/>
              <w:bottom w:val="nil"/>
              <w:right w:val="nil"/>
            </w:tcBorders>
            <w:shd w:val="clear" w:color="auto" w:fill="auto"/>
            <w:noWrap/>
            <w:vAlign w:val="bottom"/>
            <w:hideMark/>
          </w:tcPr>
          <w:p w:rsidR="005F59AF" w:rsidRPr="000254A6" w:rsidRDefault="005F59AF" w:rsidP="005F59AF">
            <w:pPr>
              <w:rPr>
                <w:rFonts w:ascii="Calibri" w:hAnsi="Calibri"/>
                <w:color w:val="000000"/>
                <w:sz w:val="22"/>
                <w:szCs w:val="22"/>
              </w:rPr>
            </w:pPr>
          </w:p>
        </w:tc>
        <w:tc>
          <w:tcPr>
            <w:tcW w:w="3360" w:type="dxa"/>
            <w:tcBorders>
              <w:top w:val="nil"/>
              <w:left w:val="nil"/>
              <w:bottom w:val="nil"/>
              <w:right w:val="nil"/>
            </w:tcBorders>
            <w:shd w:val="clear" w:color="auto" w:fill="auto"/>
            <w:noWrap/>
            <w:vAlign w:val="bottom"/>
            <w:hideMark/>
          </w:tcPr>
          <w:p w:rsidR="005F59AF" w:rsidRPr="000254A6" w:rsidRDefault="005F59AF" w:rsidP="005F59AF">
            <w:pPr>
              <w:rPr>
                <w:rFonts w:ascii="Calibri" w:hAnsi="Calibri"/>
                <w:color w:val="000000"/>
                <w:sz w:val="22"/>
                <w:szCs w:val="22"/>
              </w:rPr>
            </w:pPr>
          </w:p>
        </w:tc>
      </w:tr>
      <w:tr w:rsidR="005F59AF" w:rsidRPr="000254A6" w:rsidTr="005F59AF">
        <w:trPr>
          <w:trHeight w:val="300"/>
        </w:trPr>
        <w:tc>
          <w:tcPr>
            <w:tcW w:w="5380" w:type="dxa"/>
            <w:tcBorders>
              <w:top w:val="nil"/>
              <w:left w:val="nil"/>
              <w:bottom w:val="single" w:sz="4" w:space="0" w:color="auto"/>
              <w:right w:val="nil"/>
            </w:tcBorders>
            <w:shd w:val="clear" w:color="auto" w:fill="auto"/>
            <w:noWrap/>
            <w:vAlign w:val="bottom"/>
            <w:hideMark/>
          </w:tcPr>
          <w:p w:rsidR="005F59AF" w:rsidRPr="000254A6" w:rsidRDefault="005F59AF" w:rsidP="005F59AF">
            <w:pPr>
              <w:rPr>
                <w:rFonts w:ascii="Calibri" w:hAnsi="Calibri"/>
                <w:b/>
                <w:bCs/>
                <w:color w:val="000000"/>
                <w:sz w:val="22"/>
                <w:szCs w:val="22"/>
              </w:rPr>
            </w:pPr>
            <w:r w:rsidRPr="000254A6">
              <w:rPr>
                <w:rFonts w:ascii="Calibri" w:hAnsi="Calibri"/>
                <w:b/>
                <w:bCs/>
                <w:color w:val="000000"/>
                <w:sz w:val="22"/>
                <w:szCs w:val="22"/>
              </w:rPr>
              <w:t xml:space="preserve">1. Potraživanja od kupaca </w:t>
            </w:r>
          </w:p>
        </w:tc>
        <w:tc>
          <w:tcPr>
            <w:tcW w:w="3360" w:type="dxa"/>
            <w:tcBorders>
              <w:top w:val="nil"/>
              <w:left w:val="nil"/>
              <w:bottom w:val="nil"/>
              <w:right w:val="nil"/>
            </w:tcBorders>
            <w:shd w:val="clear" w:color="auto" w:fill="auto"/>
            <w:noWrap/>
            <w:vAlign w:val="bottom"/>
            <w:hideMark/>
          </w:tcPr>
          <w:p w:rsidR="005F59AF" w:rsidRPr="000254A6" w:rsidRDefault="005F59AF" w:rsidP="005F59AF">
            <w:pPr>
              <w:rPr>
                <w:rFonts w:ascii="Calibri" w:hAnsi="Calibri"/>
                <w:color w:val="000000"/>
                <w:sz w:val="22"/>
                <w:szCs w:val="22"/>
              </w:rPr>
            </w:pPr>
          </w:p>
        </w:tc>
      </w:tr>
      <w:tr w:rsidR="005F59AF" w:rsidRPr="000254A6" w:rsidTr="005F59AF">
        <w:trPr>
          <w:trHeight w:val="300"/>
        </w:trPr>
        <w:tc>
          <w:tcPr>
            <w:tcW w:w="5380" w:type="dxa"/>
            <w:tcBorders>
              <w:top w:val="nil"/>
              <w:left w:val="nil"/>
              <w:bottom w:val="nil"/>
              <w:right w:val="nil"/>
            </w:tcBorders>
            <w:shd w:val="clear" w:color="auto" w:fill="auto"/>
            <w:noWrap/>
            <w:vAlign w:val="bottom"/>
            <w:hideMark/>
          </w:tcPr>
          <w:p w:rsidR="005F59AF" w:rsidRPr="000254A6" w:rsidRDefault="005F59AF" w:rsidP="005F59AF">
            <w:pPr>
              <w:rPr>
                <w:rFonts w:ascii="Calibri" w:hAnsi="Calibri"/>
                <w:color w:val="000000"/>
                <w:sz w:val="22"/>
                <w:szCs w:val="22"/>
              </w:rPr>
            </w:pPr>
            <w:r w:rsidRPr="000254A6">
              <w:rPr>
                <w:rFonts w:ascii="Calibri" w:hAnsi="Calibri"/>
                <w:color w:val="000000"/>
                <w:sz w:val="22"/>
                <w:szCs w:val="22"/>
              </w:rPr>
              <w:t>- domaći kupci</w:t>
            </w:r>
          </w:p>
        </w:tc>
        <w:tc>
          <w:tcPr>
            <w:tcW w:w="3360" w:type="dxa"/>
            <w:tcBorders>
              <w:top w:val="nil"/>
              <w:left w:val="nil"/>
              <w:bottom w:val="nil"/>
              <w:right w:val="nil"/>
            </w:tcBorders>
            <w:shd w:val="clear" w:color="auto" w:fill="auto"/>
            <w:noWrap/>
            <w:vAlign w:val="bottom"/>
            <w:hideMark/>
          </w:tcPr>
          <w:p w:rsidR="005F59AF" w:rsidRPr="000254A6" w:rsidRDefault="005F59AF" w:rsidP="005F59AF">
            <w:pPr>
              <w:jc w:val="right"/>
              <w:rPr>
                <w:rFonts w:ascii="Calibri" w:hAnsi="Calibri"/>
                <w:color w:val="000000"/>
                <w:sz w:val="22"/>
                <w:szCs w:val="22"/>
              </w:rPr>
            </w:pPr>
            <w:r w:rsidRPr="000254A6">
              <w:rPr>
                <w:rFonts w:ascii="Calibri" w:hAnsi="Calibri"/>
                <w:color w:val="000000"/>
                <w:sz w:val="22"/>
                <w:szCs w:val="22"/>
              </w:rPr>
              <w:t>1.371.452</w:t>
            </w:r>
          </w:p>
        </w:tc>
      </w:tr>
      <w:tr w:rsidR="005F59AF" w:rsidRPr="000254A6" w:rsidTr="005F59AF">
        <w:trPr>
          <w:trHeight w:val="300"/>
        </w:trPr>
        <w:tc>
          <w:tcPr>
            <w:tcW w:w="5380" w:type="dxa"/>
            <w:tcBorders>
              <w:top w:val="nil"/>
              <w:left w:val="nil"/>
              <w:bottom w:val="nil"/>
              <w:right w:val="nil"/>
            </w:tcBorders>
            <w:shd w:val="clear" w:color="auto" w:fill="auto"/>
            <w:noWrap/>
            <w:vAlign w:val="bottom"/>
            <w:hideMark/>
          </w:tcPr>
          <w:p w:rsidR="005F59AF" w:rsidRPr="000254A6" w:rsidRDefault="005F59AF" w:rsidP="005F59AF">
            <w:pPr>
              <w:rPr>
                <w:rFonts w:ascii="Calibri" w:hAnsi="Calibri"/>
                <w:color w:val="000000"/>
                <w:sz w:val="22"/>
                <w:szCs w:val="22"/>
              </w:rPr>
            </w:pPr>
            <w:r w:rsidRPr="000254A6">
              <w:rPr>
                <w:rFonts w:ascii="Calibri" w:hAnsi="Calibri"/>
                <w:color w:val="000000"/>
                <w:sz w:val="22"/>
                <w:szCs w:val="22"/>
              </w:rPr>
              <w:t>- inozemni kupci</w:t>
            </w:r>
          </w:p>
        </w:tc>
        <w:tc>
          <w:tcPr>
            <w:tcW w:w="3360" w:type="dxa"/>
            <w:tcBorders>
              <w:top w:val="nil"/>
              <w:left w:val="nil"/>
              <w:bottom w:val="nil"/>
              <w:right w:val="nil"/>
            </w:tcBorders>
            <w:shd w:val="clear" w:color="auto" w:fill="auto"/>
            <w:noWrap/>
            <w:vAlign w:val="bottom"/>
            <w:hideMark/>
          </w:tcPr>
          <w:p w:rsidR="005F59AF" w:rsidRPr="000254A6" w:rsidRDefault="005F59AF" w:rsidP="005F59AF">
            <w:pPr>
              <w:jc w:val="right"/>
              <w:rPr>
                <w:rFonts w:ascii="Calibri" w:hAnsi="Calibri"/>
                <w:color w:val="000000"/>
                <w:sz w:val="22"/>
                <w:szCs w:val="22"/>
              </w:rPr>
            </w:pPr>
            <w:r w:rsidRPr="000254A6">
              <w:rPr>
                <w:rFonts w:ascii="Calibri" w:hAnsi="Calibri"/>
                <w:color w:val="000000"/>
                <w:sz w:val="22"/>
                <w:szCs w:val="22"/>
              </w:rPr>
              <w:t>4.198.144</w:t>
            </w:r>
          </w:p>
        </w:tc>
      </w:tr>
      <w:tr w:rsidR="005F59AF" w:rsidRPr="000254A6" w:rsidTr="005F59AF">
        <w:trPr>
          <w:trHeight w:val="300"/>
        </w:trPr>
        <w:tc>
          <w:tcPr>
            <w:tcW w:w="5380" w:type="dxa"/>
            <w:tcBorders>
              <w:top w:val="nil"/>
              <w:left w:val="nil"/>
              <w:bottom w:val="nil"/>
              <w:right w:val="nil"/>
            </w:tcBorders>
            <w:shd w:val="clear" w:color="auto" w:fill="auto"/>
            <w:noWrap/>
            <w:vAlign w:val="bottom"/>
            <w:hideMark/>
          </w:tcPr>
          <w:p w:rsidR="005F59AF" w:rsidRPr="000254A6" w:rsidRDefault="005F59AF" w:rsidP="005F59AF">
            <w:pPr>
              <w:rPr>
                <w:rFonts w:ascii="Calibri" w:hAnsi="Calibri"/>
                <w:color w:val="000000"/>
                <w:sz w:val="22"/>
                <w:szCs w:val="22"/>
              </w:rPr>
            </w:pPr>
            <w:r w:rsidRPr="000254A6">
              <w:rPr>
                <w:rFonts w:ascii="Calibri" w:hAnsi="Calibri"/>
                <w:color w:val="000000"/>
                <w:sz w:val="22"/>
                <w:szCs w:val="22"/>
              </w:rPr>
              <w:t>/Prilog analitička bilanca i otvorene pojedinačne /</w:t>
            </w:r>
          </w:p>
        </w:tc>
        <w:tc>
          <w:tcPr>
            <w:tcW w:w="3360" w:type="dxa"/>
            <w:tcBorders>
              <w:top w:val="nil"/>
              <w:left w:val="nil"/>
              <w:bottom w:val="nil"/>
              <w:right w:val="nil"/>
            </w:tcBorders>
            <w:shd w:val="clear" w:color="auto" w:fill="auto"/>
            <w:noWrap/>
            <w:vAlign w:val="bottom"/>
            <w:hideMark/>
          </w:tcPr>
          <w:p w:rsidR="005F59AF" w:rsidRPr="000254A6" w:rsidRDefault="005F59AF" w:rsidP="005F59AF">
            <w:pPr>
              <w:rPr>
                <w:rFonts w:ascii="Calibri" w:hAnsi="Calibri"/>
                <w:color w:val="000000"/>
                <w:sz w:val="22"/>
                <w:szCs w:val="22"/>
              </w:rPr>
            </w:pPr>
          </w:p>
        </w:tc>
      </w:tr>
      <w:tr w:rsidR="005F59AF" w:rsidRPr="000254A6" w:rsidTr="005F59AF">
        <w:trPr>
          <w:trHeight w:val="300"/>
        </w:trPr>
        <w:tc>
          <w:tcPr>
            <w:tcW w:w="5380" w:type="dxa"/>
            <w:tcBorders>
              <w:top w:val="nil"/>
              <w:left w:val="nil"/>
              <w:bottom w:val="nil"/>
              <w:right w:val="nil"/>
            </w:tcBorders>
            <w:shd w:val="clear" w:color="auto" w:fill="auto"/>
            <w:noWrap/>
            <w:vAlign w:val="bottom"/>
            <w:hideMark/>
          </w:tcPr>
          <w:p w:rsidR="005F59AF" w:rsidRPr="000254A6" w:rsidRDefault="005F59AF" w:rsidP="005F59AF">
            <w:pPr>
              <w:rPr>
                <w:rFonts w:ascii="Calibri" w:hAnsi="Calibri"/>
                <w:color w:val="000000"/>
                <w:sz w:val="22"/>
                <w:szCs w:val="22"/>
              </w:rPr>
            </w:pPr>
          </w:p>
        </w:tc>
        <w:tc>
          <w:tcPr>
            <w:tcW w:w="3360" w:type="dxa"/>
            <w:tcBorders>
              <w:top w:val="nil"/>
              <w:left w:val="nil"/>
              <w:bottom w:val="nil"/>
              <w:right w:val="nil"/>
            </w:tcBorders>
            <w:shd w:val="clear" w:color="auto" w:fill="auto"/>
            <w:noWrap/>
            <w:vAlign w:val="bottom"/>
            <w:hideMark/>
          </w:tcPr>
          <w:p w:rsidR="005F59AF" w:rsidRPr="000254A6" w:rsidRDefault="005F59AF" w:rsidP="005F59AF">
            <w:pPr>
              <w:rPr>
                <w:rFonts w:ascii="Calibri" w:hAnsi="Calibri"/>
                <w:color w:val="000000"/>
                <w:sz w:val="22"/>
                <w:szCs w:val="22"/>
              </w:rPr>
            </w:pPr>
          </w:p>
        </w:tc>
      </w:tr>
      <w:tr w:rsidR="005F59AF" w:rsidRPr="000254A6" w:rsidTr="005F59AF">
        <w:trPr>
          <w:trHeight w:val="315"/>
        </w:trPr>
        <w:tc>
          <w:tcPr>
            <w:tcW w:w="5380" w:type="dxa"/>
            <w:tcBorders>
              <w:top w:val="single" w:sz="4" w:space="0" w:color="auto"/>
              <w:left w:val="nil"/>
              <w:bottom w:val="single" w:sz="8" w:space="0" w:color="auto"/>
              <w:right w:val="nil"/>
            </w:tcBorders>
            <w:shd w:val="clear" w:color="auto" w:fill="auto"/>
            <w:noWrap/>
            <w:vAlign w:val="bottom"/>
            <w:hideMark/>
          </w:tcPr>
          <w:p w:rsidR="005F59AF" w:rsidRPr="000254A6" w:rsidRDefault="005F59AF" w:rsidP="005F59AF">
            <w:pPr>
              <w:rPr>
                <w:rFonts w:ascii="Calibri" w:hAnsi="Calibri"/>
                <w:b/>
                <w:bCs/>
                <w:color w:val="000000"/>
                <w:sz w:val="22"/>
                <w:szCs w:val="22"/>
              </w:rPr>
            </w:pPr>
            <w:r w:rsidRPr="000254A6">
              <w:rPr>
                <w:rFonts w:ascii="Calibri" w:hAnsi="Calibri"/>
                <w:b/>
                <w:bCs/>
                <w:color w:val="000000"/>
                <w:sz w:val="22"/>
                <w:szCs w:val="22"/>
              </w:rPr>
              <w:t xml:space="preserve">Ukupno kupci </w:t>
            </w:r>
          </w:p>
        </w:tc>
        <w:tc>
          <w:tcPr>
            <w:tcW w:w="3360" w:type="dxa"/>
            <w:tcBorders>
              <w:top w:val="single" w:sz="4" w:space="0" w:color="auto"/>
              <w:left w:val="nil"/>
              <w:bottom w:val="single" w:sz="8" w:space="0" w:color="auto"/>
              <w:right w:val="nil"/>
            </w:tcBorders>
            <w:shd w:val="clear" w:color="auto" w:fill="auto"/>
            <w:noWrap/>
            <w:vAlign w:val="bottom"/>
            <w:hideMark/>
          </w:tcPr>
          <w:p w:rsidR="005F59AF" w:rsidRPr="000254A6" w:rsidRDefault="005F59AF" w:rsidP="005F59AF">
            <w:pPr>
              <w:jc w:val="right"/>
              <w:rPr>
                <w:rFonts w:ascii="Calibri" w:hAnsi="Calibri"/>
                <w:b/>
                <w:bCs/>
                <w:color w:val="000000"/>
                <w:sz w:val="22"/>
                <w:szCs w:val="22"/>
              </w:rPr>
            </w:pPr>
            <w:r w:rsidRPr="000254A6">
              <w:rPr>
                <w:rFonts w:ascii="Calibri" w:hAnsi="Calibri"/>
                <w:b/>
                <w:bCs/>
                <w:color w:val="000000"/>
                <w:sz w:val="22"/>
                <w:szCs w:val="22"/>
              </w:rPr>
              <w:t>5.569.596</w:t>
            </w:r>
          </w:p>
        </w:tc>
      </w:tr>
      <w:tr w:rsidR="005F59AF" w:rsidRPr="000254A6" w:rsidTr="005F59AF">
        <w:trPr>
          <w:trHeight w:val="300"/>
        </w:trPr>
        <w:tc>
          <w:tcPr>
            <w:tcW w:w="5380" w:type="dxa"/>
            <w:tcBorders>
              <w:top w:val="nil"/>
              <w:left w:val="nil"/>
              <w:bottom w:val="nil"/>
              <w:right w:val="nil"/>
            </w:tcBorders>
            <w:shd w:val="clear" w:color="auto" w:fill="auto"/>
            <w:noWrap/>
            <w:vAlign w:val="bottom"/>
            <w:hideMark/>
          </w:tcPr>
          <w:p w:rsidR="005F59AF" w:rsidRPr="000254A6" w:rsidRDefault="005F59AF" w:rsidP="005F59AF">
            <w:pPr>
              <w:rPr>
                <w:rFonts w:ascii="Calibri" w:hAnsi="Calibri"/>
                <w:color w:val="000000"/>
                <w:sz w:val="22"/>
                <w:szCs w:val="22"/>
              </w:rPr>
            </w:pPr>
          </w:p>
        </w:tc>
        <w:tc>
          <w:tcPr>
            <w:tcW w:w="3360" w:type="dxa"/>
            <w:tcBorders>
              <w:top w:val="nil"/>
              <w:left w:val="nil"/>
              <w:bottom w:val="nil"/>
              <w:right w:val="nil"/>
            </w:tcBorders>
            <w:shd w:val="clear" w:color="auto" w:fill="auto"/>
            <w:noWrap/>
            <w:vAlign w:val="bottom"/>
            <w:hideMark/>
          </w:tcPr>
          <w:p w:rsidR="005F59AF" w:rsidRPr="000254A6" w:rsidRDefault="005F59AF" w:rsidP="005F59AF">
            <w:pPr>
              <w:rPr>
                <w:rFonts w:ascii="Calibri" w:hAnsi="Calibri"/>
                <w:color w:val="000000"/>
                <w:sz w:val="22"/>
                <w:szCs w:val="22"/>
              </w:rPr>
            </w:pPr>
          </w:p>
        </w:tc>
      </w:tr>
      <w:tr w:rsidR="005F59AF" w:rsidRPr="000254A6" w:rsidTr="005F59AF">
        <w:trPr>
          <w:trHeight w:val="300"/>
        </w:trPr>
        <w:tc>
          <w:tcPr>
            <w:tcW w:w="5380" w:type="dxa"/>
            <w:tcBorders>
              <w:top w:val="nil"/>
              <w:left w:val="nil"/>
              <w:bottom w:val="single" w:sz="4" w:space="0" w:color="auto"/>
              <w:right w:val="nil"/>
            </w:tcBorders>
            <w:shd w:val="clear" w:color="auto" w:fill="auto"/>
            <w:noWrap/>
            <w:vAlign w:val="bottom"/>
            <w:hideMark/>
          </w:tcPr>
          <w:p w:rsidR="005F59AF" w:rsidRPr="000254A6" w:rsidRDefault="005F59AF" w:rsidP="005F59AF">
            <w:pPr>
              <w:rPr>
                <w:rFonts w:ascii="Calibri" w:hAnsi="Calibri"/>
                <w:b/>
                <w:bCs/>
                <w:color w:val="000000"/>
                <w:sz w:val="22"/>
                <w:szCs w:val="22"/>
              </w:rPr>
            </w:pPr>
            <w:r w:rsidRPr="000254A6">
              <w:rPr>
                <w:rFonts w:ascii="Calibri" w:hAnsi="Calibri"/>
                <w:b/>
                <w:bCs/>
                <w:color w:val="000000"/>
                <w:sz w:val="22"/>
                <w:szCs w:val="22"/>
              </w:rPr>
              <w:t>2. Ostala potraživanja</w:t>
            </w:r>
          </w:p>
        </w:tc>
        <w:tc>
          <w:tcPr>
            <w:tcW w:w="3360" w:type="dxa"/>
            <w:tcBorders>
              <w:top w:val="nil"/>
              <w:left w:val="nil"/>
              <w:bottom w:val="nil"/>
              <w:right w:val="nil"/>
            </w:tcBorders>
            <w:shd w:val="clear" w:color="auto" w:fill="auto"/>
            <w:noWrap/>
            <w:vAlign w:val="bottom"/>
            <w:hideMark/>
          </w:tcPr>
          <w:p w:rsidR="005F59AF" w:rsidRPr="000254A6" w:rsidRDefault="005F59AF" w:rsidP="005F59AF">
            <w:pPr>
              <w:rPr>
                <w:rFonts w:ascii="Calibri" w:hAnsi="Calibri"/>
                <w:b/>
                <w:bCs/>
                <w:color w:val="000000"/>
                <w:sz w:val="22"/>
                <w:szCs w:val="22"/>
              </w:rPr>
            </w:pPr>
          </w:p>
        </w:tc>
      </w:tr>
      <w:tr w:rsidR="005F59AF" w:rsidRPr="000254A6" w:rsidTr="005F59AF">
        <w:trPr>
          <w:trHeight w:val="300"/>
        </w:trPr>
        <w:tc>
          <w:tcPr>
            <w:tcW w:w="5380" w:type="dxa"/>
            <w:tcBorders>
              <w:top w:val="nil"/>
              <w:left w:val="nil"/>
              <w:bottom w:val="nil"/>
              <w:right w:val="nil"/>
            </w:tcBorders>
            <w:shd w:val="clear" w:color="auto" w:fill="auto"/>
            <w:noWrap/>
            <w:vAlign w:val="bottom"/>
            <w:hideMark/>
          </w:tcPr>
          <w:p w:rsidR="005F59AF" w:rsidRPr="000254A6" w:rsidRDefault="005F59AF" w:rsidP="005F59AF">
            <w:pPr>
              <w:rPr>
                <w:rFonts w:ascii="Calibri" w:hAnsi="Calibri"/>
                <w:color w:val="000000"/>
                <w:sz w:val="22"/>
                <w:szCs w:val="22"/>
              </w:rPr>
            </w:pPr>
            <w:r w:rsidRPr="000254A6">
              <w:rPr>
                <w:rFonts w:ascii="Calibri" w:hAnsi="Calibri"/>
                <w:color w:val="000000"/>
                <w:sz w:val="22"/>
                <w:szCs w:val="22"/>
              </w:rPr>
              <w:t>- Potraživanja za pretporez - PDV</w:t>
            </w:r>
          </w:p>
        </w:tc>
        <w:tc>
          <w:tcPr>
            <w:tcW w:w="3360" w:type="dxa"/>
            <w:tcBorders>
              <w:top w:val="nil"/>
              <w:left w:val="nil"/>
              <w:bottom w:val="nil"/>
              <w:right w:val="nil"/>
            </w:tcBorders>
            <w:shd w:val="clear" w:color="auto" w:fill="auto"/>
            <w:noWrap/>
            <w:vAlign w:val="bottom"/>
            <w:hideMark/>
          </w:tcPr>
          <w:p w:rsidR="005F59AF" w:rsidRPr="000254A6" w:rsidRDefault="005F59AF" w:rsidP="005F59AF">
            <w:pPr>
              <w:jc w:val="right"/>
              <w:rPr>
                <w:rFonts w:ascii="Calibri" w:hAnsi="Calibri"/>
                <w:color w:val="000000"/>
                <w:sz w:val="22"/>
                <w:szCs w:val="22"/>
              </w:rPr>
            </w:pPr>
            <w:r w:rsidRPr="000254A6">
              <w:rPr>
                <w:rFonts w:ascii="Calibri" w:hAnsi="Calibri"/>
                <w:color w:val="000000"/>
                <w:sz w:val="22"/>
                <w:szCs w:val="22"/>
              </w:rPr>
              <w:t>136.520</w:t>
            </w:r>
          </w:p>
        </w:tc>
      </w:tr>
      <w:tr w:rsidR="005F59AF" w:rsidRPr="000254A6" w:rsidTr="005F59AF">
        <w:trPr>
          <w:trHeight w:val="300"/>
        </w:trPr>
        <w:tc>
          <w:tcPr>
            <w:tcW w:w="5380" w:type="dxa"/>
            <w:tcBorders>
              <w:top w:val="nil"/>
              <w:left w:val="nil"/>
              <w:bottom w:val="nil"/>
              <w:right w:val="nil"/>
            </w:tcBorders>
            <w:shd w:val="clear" w:color="auto" w:fill="auto"/>
            <w:noWrap/>
            <w:vAlign w:val="bottom"/>
            <w:hideMark/>
          </w:tcPr>
          <w:p w:rsidR="005F59AF" w:rsidRPr="000254A6" w:rsidRDefault="005F59AF" w:rsidP="005F59AF">
            <w:pPr>
              <w:rPr>
                <w:rFonts w:ascii="Calibri" w:hAnsi="Calibri"/>
                <w:color w:val="000000"/>
                <w:sz w:val="22"/>
                <w:szCs w:val="22"/>
              </w:rPr>
            </w:pPr>
            <w:r w:rsidRPr="000254A6">
              <w:rPr>
                <w:rFonts w:ascii="Calibri" w:hAnsi="Calibri"/>
                <w:color w:val="000000"/>
                <w:sz w:val="22"/>
                <w:szCs w:val="22"/>
              </w:rPr>
              <w:t>- Potraživanja za bolovanje fonda - Fond zdravstva</w:t>
            </w:r>
          </w:p>
        </w:tc>
        <w:tc>
          <w:tcPr>
            <w:tcW w:w="3360" w:type="dxa"/>
            <w:tcBorders>
              <w:top w:val="nil"/>
              <w:left w:val="nil"/>
              <w:bottom w:val="nil"/>
              <w:right w:val="nil"/>
            </w:tcBorders>
            <w:shd w:val="clear" w:color="auto" w:fill="auto"/>
            <w:noWrap/>
            <w:vAlign w:val="bottom"/>
            <w:hideMark/>
          </w:tcPr>
          <w:p w:rsidR="005F59AF" w:rsidRPr="000254A6" w:rsidRDefault="005F59AF" w:rsidP="005F59AF">
            <w:pPr>
              <w:jc w:val="right"/>
              <w:rPr>
                <w:rFonts w:ascii="Calibri" w:hAnsi="Calibri"/>
                <w:color w:val="000000"/>
                <w:sz w:val="22"/>
                <w:szCs w:val="22"/>
              </w:rPr>
            </w:pPr>
            <w:r w:rsidRPr="000254A6">
              <w:rPr>
                <w:rFonts w:ascii="Calibri" w:hAnsi="Calibri"/>
                <w:color w:val="000000"/>
                <w:sz w:val="22"/>
                <w:szCs w:val="22"/>
              </w:rPr>
              <w:t>142.505</w:t>
            </w:r>
          </w:p>
        </w:tc>
      </w:tr>
      <w:tr w:rsidR="005F59AF" w:rsidRPr="000254A6" w:rsidTr="005F59AF">
        <w:trPr>
          <w:trHeight w:val="300"/>
        </w:trPr>
        <w:tc>
          <w:tcPr>
            <w:tcW w:w="5380" w:type="dxa"/>
            <w:tcBorders>
              <w:top w:val="nil"/>
              <w:left w:val="nil"/>
              <w:bottom w:val="nil"/>
              <w:right w:val="nil"/>
            </w:tcBorders>
            <w:shd w:val="clear" w:color="auto" w:fill="auto"/>
            <w:noWrap/>
            <w:vAlign w:val="bottom"/>
            <w:hideMark/>
          </w:tcPr>
          <w:p w:rsidR="005F59AF" w:rsidRPr="000254A6" w:rsidRDefault="005F59AF" w:rsidP="005F59AF">
            <w:pPr>
              <w:rPr>
                <w:rFonts w:ascii="Calibri" w:hAnsi="Calibri"/>
                <w:color w:val="000000"/>
                <w:sz w:val="22"/>
                <w:szCs w:val="22"/>
              </w:rPr>
            </w:pPr>
            <w:r w:rsidRPr="000254A6">
              <w:rPr>
                <w:rFonts w:ascii="Calibri" w:hAnsi="Calibri"/>
                <w:color w:val="000000"/>
                <w:sz w:val="22"/>
                <w:szCs w:val="22"/>
              </w:rPr>
              <w:t>- Potraživanja od radnika</w:t>
            </w:r>
          </w:p>
        </w:tc>
        <w:tc>
          <w:tcPr>
            <w:tcW w:w="3360" w:type="dxa"/>
            <w:tcBorders>
              <w:top w:val="nil"/>
              <w:left w:val="nil"/>
              <w:bottom w:val="nil"/>
              <w:right w:val="nil"/>
            </w:tcBorders>
            <w:shd w:val="clear" w:color="auto" w:fill="auto"/>
            <w:noWrap/>
            <w:vAlign w:val="bottom"/>
            <w:hideMark/>
          </w:tcPr>
          <w:p w:rsidR="005F59AF" w:rsidRPr="000254A6" w:rsidRDefault="005F59AF" w:rsidP="005F59AF">
            <w:pPr>
              <w:jc w:val="right"/>
              <w:rPr>
                <w:rFonts w:ascii="Calibri" w:hAnsi="Calibri"/>
                <w:color w:val="000000"/>
                <w:sz w:val="22"/>
                <w:szCs w:val="22"/>
              </w:rPr>
            </w:pPr>
            <w:r w:rsidRPr="000254A6">
              <w:rPr>
                <w:rFonts w:ascii="Calibri" w:hAnsi="Calibri"/>
                <w:color w:val="000000"/>
                <w:sz w:val="22"/>
                <w:szCs w:val="22"/>
              </w:rPr>
              <w:t>64.534</w:t>
            </w:r>
          </w:p>
        </w:tc>
      </w:tr>
      <w:tr w:rsidR="005F59AF" w:rsidRPr="000254A6" w:rsidTr="005F59AF">
        <w:trPr>
          <w:trHeight w:val="300"/>
        </w:trPr>
        <w:tc>
          <w:tcPr>
            <w:tcW w:w="5380" w:type="dxa"/>
            <w:tcBorders>
              <w:top w:val="nil"/>
              <w:left w:val="nil"/>
              <w:bottom w:val="nil"/>
              <w:right w:val="nil"/>
            </w:tcBorders>
            <w:shd w:val="clear" w:color="auto" w:fill="auto"/>
            <w:noWrap/>
            <w:vAlign w:val="bottom"/>
            <w:hideMark/>
          </w:tcPr>
          <w:p w:rsidR="005F59AF" w:rsidRPr="000254A6" w:rsidRDefault="005F59AF" w:rsidP="005F59AF">
            <w:pPr>
              <w:rPr>
                <w:rFonts w:ascii="Calibri" w:hAnsi="Calibri"/>
                <w:color w:val="000000"/>
                <w:sz w:val="22"/>
                <w:szCs w:val="22"/>
              </w:rPr>
            </w:pPr>
            <w:r w:rsidRPr="000254A6">
              <w:rPr>
                <w:rFonts w:ascii="Calibri" w:hAnsi="Calibri"/>
                <w:color w:val="000000"/>
                <w:sz w:val="22"/>
                <w:szCs w:val="22"/>
              </w:rPr>
              <w:t>- Ostala potraživanja</w:t>
            </w:r>
          </w:p>
        </w:tc>
        <w:tc>
          <w:tcPr>
            <w:tcW w:w="3360" w:type="dxa"/>
            <w:tcBorders>
              <w:top w:val="nil"/>
              <w:left w:val="nil"/>
              <w:bottom w:val="nil"/>
              <w:right w:val="nil"/>
            </w:tcBorders>
            <w:shd w:val="clear" w:color="auto" w:fill="auto"/>
            <w:noWrap/>
            <w:vAlign w:val="bottom"/>
            <w:hideMark/>
          </w:tcPr>
          <w:p w:rsidR="005F59AF" w:rsidRPr="000254A6" w:rsidRDefault="005F59AF" w:rsidP="005F59AF">
            <w:pPr>
              <w:rPr>
                <w:rFonts w:ascii="Calibri" w:hAnsi="Calibri"/>
                <w:color w:val="000000"/>
                <w:sz w:val="22"/>
                <w:szCs w:val="22"/>
              </w:rPr>
            </w:pPr>
          </w:p>
        </w:tc>
      </w:tr>
      <w:tr w:rsidR="005F59AF" w:rsidRPr="000254A6" w:rsidTr="005F59AF">
        <w:trPr>
          <w:trHeight w:val="300"/>
        </w:trPr>
        <w:tc>
          <w:tcPr>
            <w:tcW w:w="5380" w:type="dxa"/>
            <w:tcBorders>
              <w:top w:val="nil"/>
              <w:left w:val="nil"/>
              <w:bottom w:val="nil"/>
              <w:right w:val="nil"/>
            </w:tcBorders>
            <w:shd w:val="clear" w:color="auto" w:fill="auto"/>
            <w:noWrap/>
            <w:vAlign w:val="bottom"/>
            <w:hideMark/>
          </w:tcPr>
          <w:p w:rsidR="005F59AF" w:rsidRPr="000254A6" w:rsidRDefault="005F59AF" w:rsidP="005F59AF">
            <w:pPr>
              <w:rPr>
                <w:rFonts w:ascii="Calibri" w:hAnsi="Calibri"/>
                <w:color w:val="000000"/>
                <w:sz w:val="22"/>
                <w:szCs w:val="22"/>
              </w:rPr>
            </w:pPr>
          </w:p>
        </w:tc>
        <w:tc>
          <w:tcPr>
            <w:tcW w:w="3360" w:type="dxa"/>
            <w:tcBorders>
              <w:top w:val="nil"/>
              <w:left w:val="nil"/>
              <w:bottom w:val="nil"/>
              <w:right w:val="nil"/>
            </w:tcBorders>
            <w:shd w:val="clear" w:color="auto" w:fill="auto"/>
            <w:noWrap/>
            <w:vAlign w:val="bottom"/>
            <w:hideMark/>
          </w:tcPr>
          <w:p w:rsidR="005F59AF" w:rsidRPr="000254A6" w:rsidRDefault="005F59AF" w:rsidP="005F59AF">
            <w:pPr>
              <w:rPr>
                <w:rFonts w:ascii="Calibri" w:hAnsi="Calibri"/>
                <w:color w:val="000000"/>
                <w:sz w:val="22"/>
                <w:szCs w:val="22"/>
              </w:rPr>
            </w:pPr>
          </w:p>
        </w:tc>
      </w:tr>
      <w:tr w:rsidR="005F59AF" w:rsidRPr="000254A6" w:rsidTr="005F59AF">
        <w:trPr>
          <w:trHeight w:val="315"/>
        </w:trPr>
        <w:tc>
          <w:tcPr>
            <w:tcW w:w="5380" w:type="dxa"/>
            <w:tcBorders>
              <w:top w:val="single" w:sz="4" w:space="0" w:color="auto"/>
              <w:left w:val="nil"/>
              <w:bottom w:val="single" w:sz="8" w:space="0" w:color="auto"/>
              <w:right w:val="nil"/>
            </w:tcBorders>
            <w:shd w:val="clear" w:color="auto" w:fill="auto"/>
            <w:noWrap/>
            <w:vAlign w:val="bottom"/>
            <w:hideMark/>
          </w:tcPr>
          <w:p w:rsidR="005F59AF" w:rsidRPr="000254A6" w:rsidRDefault="005F59AF" w:rsidP="005F59AF">
            <w:pPr>
              <w:rPr>
                <w:rFonts w:ascii="Calibri" w:hAnsi="Calibri"/>
                <w:b/>
                <w:bCs/>
                <w:color w:val="000000"/>
                <w:sz w:val="22"/>
                <w:szCs w:val="22"/>
              </w:rPr>
            </w:pPr>
            <w:r w:rsidRPr="000254A6">
              <w:rPr>
                <w:rFonts w:ascii="Calibri" w:hAnsi="Calibri"/>
                <w:b/>
                <w:bCs/>
                <w:color w:val="000000"/>
                <w:sz w:val="22"/>
                <w:szCs w:val="22"/>
              </w:rPr>
              <w:t>Ukupno ostala potraživanja</w:t>
            </w:r>
          </w:p>
        </w:tc>
        <w:tc>
          <w:tcPr>
            <w:tcW w:w="3360" w:type="dxa"/>
            <w:tcBorders>
              <w:top w:val="single" w:sz="4" w:space="0" w:color="auto"/>
              <w:left w:val="nil"/>
              <w:bottom w:val="single" w:sz="8" w:space="0" w:color="auto"/>
              <w:right w:val="nil"/>
            </w:tcBorders>
            <w:shd w:val="clear" w:color="auto" w:fill="auto"/>
            <w:noWrap/>
            <w:vAlign w:val="bottom"/>
            <w:hideMark/>
          </w:tcPr>
          <w:p w:rsidR="005F59AF" w:rsidRPr="000254A6" w:rsidRDefault="005F59AF" w:rsidP="005F59AF">
            <w:pPr>
              <w:jc w:val="right"/>
              <w:rPr>
                <w:rFonts w:ascii="Calibri" w:hAnsi="Calibri"/>
                <w:b/>
                <w:bCs/>
                <w:color w:val="000000"/>
                <w:sz w:val="22"/>
                <w:szCs w:val="22"/>
              </w:rPr>
            </w:pPr>
            <w:r w:rsidRPr="000254A6">
              <w:rPr>
                <w:rFonts w:ascii="Calibri" w:hAnsi="Calibri"/>
                <w:b/>
                <w:bCs/>
                <w:color w:val="000000"/>
                <w:sz w:val="22"/>
                <w:szCs w:val="22"/>
              </w:rPr>
              <w:t>343.559</w:t>
            </w:r>
          </w:p>
        </w:tc>
      </w:tr>
      <w:tr w:rsidR="005F59AF" w:rsidRPr="000254A6" w:rsidTr="005F59AF">
        <w:trPr>
          <w:trHeight w:val="300"/>
        </w:trPr>
        <w:tc>
          <w:tcPr>
            <w:tcW w:w="5380" w:type="dxa"/>
            <w:tcBorders>
              <w:top w:val="nil"/>
              <w:left w:val="nil"/>
              <w:bottom w:val="nil"/>
              <w:right w:val="nil"/>
            </w:tcBorders>
            <w:shd w:val="clear" w:color="auto" w:fill="auto"/>
            <w:noWrap/>
            <w:vAlign w:val="bottom"/>
            <w:hideMark/>
          </w:tcPr>
          <w:p w:rsidR="005F59AF" w:rsidRPr="000254A6" w:rsidRDefault="005F59AF" w:rsidP="005F59AF">
            <w:pPr>
              <w:rPr>
                <w:rFonts w:ascii="Calibri" w:hAnsi="Calibri"/>
                <w:color w:val="000000"/>
                <w:sz w:val="22"/>
                <w:szCs w:val="22"/>
              </w:rPr>
            </w:pPr>
          </w:p>
        </w:tc>
        <w:tc>
          <w:tcPr>
            <w:tcW w:w="3360" w:type="dxa"/>
            <w:tcBorders>
              <w:top w:val="nil"/>
              <w:left w:val="nil"/>
              <w:bottom w:val="nil"/>
              <w:right w:val="nil"/>
            </w:tcBorders>
            <w:shd w:val="clear" w:color="auto" w:fill="auto"/>
            <w:noWrap/>
            <w:vAlign w:val="bottom"/>
            <w:hideMark/>
          </w:tcPr>
          <w:p w:rsidR="005F59AF" w:rsidRPr="000254A6" w:rsidRDefault="005F59AF" w:rsidP="005F59AF">
            <w:pPr>
              <w:rPr>
                <w:rFonts w:ascii="Calibri" w:hAnsi="Calibri"/>
                <w:color w:val="000000"/>
                <w:sz w:val="22"/>
                <w:szCs w:val="22"/>
              </w:rPr>
            </w:pPr>
          </w:p>
        </w:tc>
      </w:tr>
      <w:tr w:rsidR="005F59AF" w:rsidRPr="000254A6" w:rsidTr="005F59AF">
        <w:trPr>
          <w:trHeight w:val="600"/>
        </w:trPr>
        <w:tc>
          <w:tcPr>
            <w:tcW w:w="5380" w:type="dxa"/>
            <w:tcBorders>
              <w:top w:val="nil"/>
              <w:left w:val="nil"/>
              <w:bottom w:val="single" w:sz="4" w:space="0" w:color="auto"/>
              <w:right w:val="nil"/>
            </w:tcBorders>
            <w:shd w:val="clear" w:color="auto" w:fill="auto"/>
            <w:vAlign w:val="bottom"/>
            <w:hideMark/>
          </w:tcPr>
          <w:p w:rsidR="005F59AF" w:rsidRPr="000254A6" w:rsidRDefault="005F59AF" w:rsidP="005F59AF">
            <w:pPr>
              <w:rPr>
                <w:rFonts w:ascii="Calibri" w:hAnsi="Calibri"/>
                <w:b/>
                <w:bCs/>
                <w:color w:val="000000"/>
                <w:sz w:val="22"/>
                <w:szCs w:val="22"/>
              </w:rPr>
            </w:pPr>
            <w:r w:rsidRPr="000254A6">
              <w:rPr>
                <w:rFonts w:ascii="Calibri" w:hAnsi="Calibri"/>
                <w:b/>
                <w:bCs/>
                <w:color w:val="000000"/>
                <w:sz w:val="22"/>
                <w:szCs w:val="22"/>
              </w:rPr>
              <w:t>3. Potraživanja od AUDIO za dio neisplaćene pozajmice</w:t>
            </w:r>
            <w:r w:rsidRPr="000254A6">
              <w:rPr>
                <w:rFonts w:ascii="Calibri" w:hAnsi="Calibri"/>
                <w:b/>
                <w:bCs/>
                <w:color w:val="000000"/>
                <w:sz w:val="22"/>
                <w:szCs w:val="22"/>
              </w:rPr>
              <w:br/>
              <w:t xml:space="preserve">     po Ugovoru 20-2012-K</w:t>
            </w:r>
          </w:p>
        </w:tc>
        <w:tc>
          <w:tcPr>
            <w:tcW w:w="3360" w:type="dxa"/>
            <w:tcBorders>
              <w:top w:val="nil"/>
              <w:left w:val="nil"/>
              <w:bottom w:val="nil"/>
              <w:right w:val="nil"/>
            </w:tcBorders>
            <w:shd w:val="clear" w:color="auto" w:fill="auto"/>
            <w:noWrap/>
            <w:vAlign w:val="bottom"/>
            <w:hideMark/>
          </w:tcPr>
          <w:p w:rsidR="005F59AF" w:rsidRPr="000254A6" w:rsidRDefault="005F59AF" w:rsidP="005F59AF">
            <w:pPr>
              <w:jc w:val="right"/>
              <w:rPr>
                <w:rFonts w:ascii="Calibri" w:hAnsi="Calibri"/>
                <w:color w:val="000000"/>
                <w:sz w:val="22"/>
                <w:szCs w:val="22"/>
              </w:rPr>
            </w:pPr>
            <w:r w:rsidRPr="000254A6">
              <w:rPr>
                <w:rFonts w:ascii="Calibri" w:hAnsi="Calibri"/>
                <w:color w:val="000000"/>
                <w:sz w:val="22"/>
                <w:szCs w:val="22"/>
              </w:rPr>
              <w:t>5.500.000</w:t>
            </w:r>
          </w:p>
        </w:tc>
      </w:tr>
      <w:tr w:rsidR="005F59AF" w:rsidRPr="000254A6" w:rsidTr="005F59AF">
        <w:trPr>
          <w:trHeight w:val="300"/>
        </w:trPr>
        <w:tc>
          <w:tcPr>
            <w:tcW w:w="5380" w:type="dxa"/>
            <w:tcBorders>
              <w:top w:val="nil"/>
              <w:left w:val="nil"/>
              <w:bottom w:val="nil"/>
              <w:right w:val="nil"/>
            </w:tcBorders>
            <w:shd w:val="clear" w:color="auto" w:fill="auto"/>
            <w:noWrap/>
            <w:vAlign w:val="bottom"/>
            <w:hideMark/>
          </w:tcPr>
          <w:p w:rsidR="005F59AF" w:rsidRPr="000254A6" w:rsidRDefault="005F59AF" w:rsidP="005F59AF">
            <w:pPr>
              <w:rPr>
                <w:rFonts w:ascii="Calibri" w:hAnsi="Calibri"/>
                <w:b/>
                <w:bCs/>
                <w:color w:val="000000"/>
                <w:sz w:val="22"/>
                <w:szCs w:val="22"/>
              </w:rPr>
            </w:pPr>
          </w:p>
        </w:tc>
        <w:tc>
          <w:tcPr>
            <w:tcW w:w="3360" w:type="dxa"/>
            <w:tcBorders>
              <w:top w:val="nil"/>
              <w:left w:val="nil"/>
              <w:bottom w:val="nil"/>
              <w:right w:val="nil"/>
            </w:tcBorders>
            <w:shd w:val="clear" w:color="auto" w:fill="auto"/>
            <w:noWrap/>
            <w:vAlign w:val="bottom"/>
            <w:hideMark/>
          </w:tcPr>
          <w:p w:rsidR="005F59AF" w:rsidRPr="000254A6" w:rsidRDefault="005F59AF" w:rsidP="005F59AF">
            <w:pPr>
              <w:rPr>
                <w:rFonts w:ascii="Calibri" w:hAnsi="Calibri"/>
                <w:b/>
                <w:bCs/>
                <w:color w:val="000000"/>
                <w:sz w:val="22"/>
                <w:szCs w:val="22"/>
              </w:rPr>
            </w:pPr>
          </w:p>
        </w:tc>
      </w:tr>
      <w:tr w:rsidR="005F59AF" w:rsidRPr="000254A6" w:rsidTr="005F59AF">
        <w:trPr>
          <w:trHeight w:val="315"/>
        </w:trPr>
        <w:tc>
          <w:tcPr>
            <w:tcW w:w="5380" w:type="dxa"/>
            <w:tcBorders>
              <w:top w:val="single" w:sz="4" w:space="0" w:color="auto"/>
              <w:left w:val="nil"/>
              <w:bottom w:val="single" w:sz="8" w:space="0" w:color="auto"/>
              <w:right w:val="nil"/>
            </w:tcBorders>
            <w:shd w:val="clear" w:color="auto" w:fill="auto"/>
            <w:noWrap/>
            <w:vAlign w:val="bottom"/>
            <w:hideMark/>
          </w:tcPr>
          <w:p w:rsidR="005F59AF" w:rsidRPr="000254A6" w:rsidRDefault="005F59AF" w:rsidP="005F59AF">
            <w:pPr>
              <w:rPr>
                <w:rFonts w:ascii="Calibri" w:hAnsi="Calibri"/>
                <w:b/>
                <w:bCs/>
                <w:color w:val="000000"/>
                <w:sz w:val="22"/>
                <w:szCs w:val="22"/>
              </w:rPr>
            </w:pPr>
            <w:r w:rsidRPr="000254A6">
              <w:rPr>
                <w:rFonts w:ascii="Calibri" w:hAnsi="Calibri"/>
                <w:b/>
                <w:bCs/>
                <w:color w:val="000000"/>
                <w:sz w:val="22"/>
                <w:szCs w:val="22"/>
              </w:rPr>
              <w:t>SVEUKUPNO  POTRAŽIVANJA  / 1-3/</w:t>
            </w:r>
          </w:p>
        </w:tc>
        <w:tc>
          <w:tcPr>
            <w:tcW w:w="3360" w:type="dxa"/>
            <w:tcBorders>
              <w:top w:val="single" w:sz="4" w:space="0" w:color="auto"/>
              <w:left w:val="nil"/>
              <w:bottom w:val="single" w:sz="8" w:space="0" w:color="auto"/>
              <w:right w:val="nil"/>
            </w:tcBorders>
            <w:shd w:val="clear" w:color="auto" w:fill="auto"/>
            <w:noWrap/>
            <w:vAlign w:val="bottom"/>
            <w:hideMark/>
          </w:tcPr>
          <w:p w:rsidR="005F59AF" w:rsidRPr="000254A6" w:rsidRDefault="005F59AF" w:rsidP="005F59AF">
            <w:pPr>
              <w:jc w:val="right"/>
              <w:rPr>
                <w:rFonts w:ascii="Calibri" w:hAnsi="Calibri"/>
                <w:b/>
                <w:bCs/>
                <w:color w:val="000000"/>
                <w:sz w:val="22"/>
                <w:szCs w:val="22"/>
              </w:rPr>
            </w:pPr>
            <w:r w:rsidRPr="000254A6">
              <w:rPr>
                <w:rFonts w:ascii="Calibri" w:hAnsi="Calibri"/>
                <w:b/>
                <w:bCs/>
                <w:color w:val="000000"/>
                <w:sz w:val="22"/>
                <w:szCs w:val="22"/>
              </w:rPr>
              <w:t>11.413.155</w:t>
            </w:r>
          </w:p>
        </w:tc>
      </w:tr>
    </w:tbl>
    <w:p w:rsidR="005F59AF" w:rsidRPr="000254A6" w:rsidRDefault="005F59AF" w:rsidP="005F59AF">
      <w:pPr>
        <w:rPr>
          <w:rFonts w:ascii="Arial" w:hAnsi="Arial" w:cs="Arial"/>
          <w:sz w:val="20"/>
          <w:szCs w:val="20"/>
        </w:rPr>
      </w:pPr>
    </w:p>
    <w:p w:rsidR="005F59AF" w:rsidRPr="000254A6" w:rsidRDefault="005F59AF" w:rsidP="005F59AF">
      <w:pPr>
        <w:rPr>
          <w:rFonts w:ascii="Arial" w:hAnsi="Arial" w:cs="Arial"/>
          <w:sz w:val="20"/>
          <w:szCs w:val="20"/>
        </w:rPr>
      </w:pPr>
    </w:p>
    <w:p w:rsidR="005F59AF" w:rsidRPr="000254A6" w:rsidRDefault="005F59AF" w:rsidP="005F59AF">
      <w:pPr>
        <w:rPr>
          <w:rFonts w:ascii="Arial" w:hAnsi="Arial" w:cs="Arial"/>
          <w:sz w:val="20"/>
          <w:szCs w:val="20"/>
        </w:rPr>
      </w:pPr>
    </w:p>
    <w:p w:rsidR="005F59AF" w:rsidRPr="000254A6" w:rsidRDefault="005F59AF" w:rsidP="005F59AF">
      <w:pPr>
        <w:rPr>
          <w:rFonts w:ascii="Arial" w:hAnsi="Arial" w:cs="Arial"/>
          <w:sz w:val="20"/>
          <w:szCs w:val="20"/>
        </w:rPr>
      </w:pPr>
    </w:p>
    <w:tbl>
      <w:tblPr>
        <w:tblW w:w="8740" w:type="dxa"/>
        <w:tblInd w:w="93" w:type="dxa"/>
        <w:tblLook w:val="04A0"/>
      </w:tblPr>
      <w:tblGrid>
        <w:gridCol w:w="7049"/>
        <w:gridCol w:w="1691"/>
      </w:tblGrid>
      <w:tr w:rsidR="005F59AF" w:rsidRPr="000254A6" w:rsidTr="005F59AF">
        <w:trPr>
          <w:trHeight w:val="300"/>
        </w:trPr>
        <w:tc>
          <w:tcPr>
            <w:tcW w:w="8740" w:type="dxa"/>
            <w:gridSpan w:val="2"/>
            <w:tcBorders>
              <w:top w:val="nil"/>
              <w:left w:val="nil"/>
              <w:bottom w:val="nil"/>
              <w:right w:val="nil"/>
            </w:tcBorders>
            <w:shd w:val="clear" w:color="auto" w:fill="auto"/>
            <w:noWrap/>
            <w:vAlign w:val="bottom"/>
            <w:hideMark/>
          </w:tcPr>
          <w:p w:rsidR="005F59AF" w:rsidRPr="000254A6" w:rsidRDefault="005F59AF" w:rsidP="005F59AF">
            <w:pPr>
              <w:rPr>
                <w:rFonts w:ascii="Calibri" w:hAnsi="Calibri"/>
                <w:b/>
                <w:bCs/>
                <w:color w:val="000000"/>
                <w:sz w:val="22"/>
                <w:szCs w:val="22"/>
                <w:u w:val="single"/>
              </w:rPr>
            </w:pPr>
            <w:r w:rsidRPr="000254A6">
              <w:rPr>
                <w:rFonts w:ascii="Calibri" w:hAnsi="Calibri"/>
                <w:b/>
                <w:bCs/>
                <w:color w:val="000000"/>
                <w:sz w:val="22"/>
                <w:szCs w:val="22"/>
                <w:u w:val="single"/>
              </w:rPr>
              <w:t>5.2.    IZRAČUN TROŠKOVA RESTRUKTURIRANJA</w:t>
            </w:r>
          </w:p>
        </w:tc>
      </w:tr>
      <w:tr w:rsidR="005F59AF" w:rsidRPr="000254A6" w:rsidTr="005F59AF">
        <w:trPr>
          <w:trHeight w:val="300"/>
        </w:trPr>
        <w:tc>
          <w:tcPr>
            <w:tcW w:w="7049" w:type="dxa"/>
            <w:tcBorders>
              <w:top w:val="nil"/>
              <w:left w:val="nil"/>
              <w:bottom w:val="nil"/>
              <w:right w:val="nil"/>
            </w:tcBorders>
            <w:shd w:val="clear" w:color="auto" w:fill="auto"/>
            <w:noWrap/>
            <w:vAlign w:val="bottom"/>
            <w:hideMark/>
          </w:tcPr>
          <w:p w:rsidR="005F59AF" w:rsidRPr="000254A6" w:rsidRDefault="005F59AF" w:rsidP="005F59AF">
            <w:pPr>
              <w:rPr>
                <w:rFonts w:ascii="Calibri" w:hAnsi="Calibri"/>
                <w:color w:val="000000"/>
                <w:sz w:val="22"/>
                <w:szCs w:val="22"/>
              </w:rPr>
            </w:pPr>
          </w:p>
        </w:tc>
        <w:tc>
          <w:tcPr>
            <w:tcW w:w="1691" w:type="dxa"/>
            <w:tcBorders>
              <w:top w:val="nil"/>
              <w:left w:val="nil"/>
              <w:bottom w:val="nil"/>
              <w:right w:val="nil"/>
            </w:tcBorders>
            <w:shd w:val="clear" w:color="auto" w:fill="auto"/>
            <w:noWrap/>
            <w:vAlign w:val="bottom"/>
            <w:hideMark/>
          </w:tcPr>
          <w:p w:rsidR="005F59AF" w:rsidRPr="000254A6" w:rsidRDefault="005F59AF" w:rsidP="005F59AF">
            <w:pPr>
              <w:rPr>
                <w:rFonts w:ascii="Calibri" w:hAnsi="Calibri"/>
                <w:color w:val="000000"/>
                <w:sz w:val="22"/>
                <w:szCs w:val="22"/>
              </w:rPr>
            </w:pPr>
          </w:p>
        </w:tc>
      </w:tr>
      <w:tr w:rsidR="005F59AF" w:rsidRPr="000254A6" w:rsidTr="005F59AF">
        <w:trPr>
          <w:trHeight w:val="300"/>
        </w:trPr>
        <w:tc>
          <w:tcPr>
            <w:tcW w:w="7049" w:type="dxa"/>
            <w:tcBorders>
              <w:top w:val="nil"/>
              <w:left w:val="nil"/>
              <w:bottom w:val="nil"/>
              <w:right w:val="nil"/>
            </w:tcBorders>
            <w:shd w:val="clear" w:color="auto" w:fill="auto"/>
            <w:noWrap/>
            <w:vAlign w:val="bottom"/>
            <w:hideMark/>
          </w:tcPr>
          <w:p w:rsidR="005F59AF" w:rsidRPr="000254A6" w:rsidRDefault="005F59AF" w:rsidP="005F59AF">
            <w:pPr>
              <w:rPr>
                <w:rFonts w:ascii="Calibri" w:hAnsi="Calibri"/>
                <w:color w:val="000000"/>
                <w:sz w:val="22"/>
                <w:szCs w:val="22"/>
              </w:rPr>
            </w:pPr>
            <w:r w:rsidRPr="000254A6">
              <w:rPr>
                <w:rFonts w:ascii="Calibri" w:hAnsi="Calibri"/>
                <w:color w:val="000000"/>
                <w:sz w:val="22"/>
                <w:szCs w:val="22"/>
              </w:rPr>
              <w:t xml:space="preserve">1. Troškovi </w:t>
            </w:r>
            <w:proofErr w:type="spellStart"/>
            <w:r w:rsidRPr="000254A6">
              <w:rPr>
                <w:rFonts w:ascii="Calibri" w:hAnsi="Calibri"/>
                <w:color w:val="000000"/>
                <w:sz w:val="22"/>
                <w:szCs w:val="22"/>
              </w:rPr>
              <w:t>reprograma</w:t>
            </w:r>
            <w:proofErr w:type="spellEnd"/>
            <w:r w:rsidRPr="000254A6">
              <w:rPr>
                <w:rFonts w:ascii="Calibri" w:hAnsi="Calibri"/>
                <w:color w:val="000000"/>
                <w:sz w:val="22"/>
                <w:szCs w:val="22"/>
              </w:rPr>
              <w:t xml:space="preserve"> dugoročnih kredita</w:t>
            </w:r>
          </w:p>
        </w:tc>
        <w:tc>
          <w:tcPr>
            <w:tcW w:w="1691" w:type="dxa"/>
            <w:tcBorders>
              <w:top w:val="nil"/>
              <w:left w:val="nil"/>
              <w:bottom w:val="nil"/>
              <w:right w:val="nil"/>
            </w:tcBorders>
            <w:shd w:val="clear" w:color="auto" w:fill="auto"/>
            <w:noWrap/>
            <w:vAlign w:val="bottom"/>
            <w:hideMark/>
          </w:tcPr>
          <w:p w:rsidR="005F59AF" w:rsidRPr="000254A6" w:rsidRDefault="005F59AF" w:rsidP="005F59AF">
            <w:pPr>
              <w:rPr>
                <w:rFonts w:ascii="Calibri" w:hAnsi="Calibri"/>
                <w:color w:val="000000"/>
                <w:sz w:val="22"/>
                <w:szCs w:val="22"/>
              </w:rPr>
            </w:pPr>
          </w:p>
        </w:tc>
      </w:tr>
      <w:tr w:rsidR="005F59AF" w:rsidRPr="000254A6" w:rsidTr="005F59AF">
        <w:trPr>
          <w:trHeight w:val="300"/>
        </w:trPr>
        <w:tc>
          <w:tcPr>
            <w:tcW w:w="7049" w:type="dxa"/>
            <w:tcBorders>
              <w:top w:val="nil"/>
              <w:left w:val="nil"/>
              <w:bottom w:val="nil"/>
              <w:right w:val="nil"/>
            </w:tcBorders>
            <w:shd w:val="clear" w:color="auto" w:fill="auto"/>
            <w:noWrap/>
            <w:vAlign w:val="bottom"/>
            <w:hideMark/>
          </w:tcPr>
          <w:p w:rsidR="005F59AF" w:rsidRPr="000254A6" w:rsidRDefault="005F59AF" w:rsidP="00474154">
            <w:pPr>
              <w:rPr>
                <w:rFonts w:ascii="Calibri" w:hAnsi="Calibri"/>
                <w:color w:val="000000"/>
                <w:sz w:val="22"/>
                <w:szCs w:val="22"/>
              </w:rPr>
            </w:pPr>
            <w:r w:rsidRPr="000254A6">
              <w:rPr>
                <w:rFonts w:ascii="Calibri" w:hAnsi="Calibri"/>
                <w:color w:val="000000"/>
                <w:sz w:val="22"/>
                <w:szCs w:val="22"/>
              </w:rPr>
              <w:t>Raiffeisen banke</w:t>
            </w:r>
            <w:r w:rsidR="00D111F1" w:rsidRPr="000254A6">
              <w:rPr>
                <w:rFonts w:ascii="Calibri" w:hAnsi="Calibri"/>
                <w:color w:val="000000"/>
                <w:sz w:val="22"/>
                <w:szCs w:val="22"/>
              </w:rPr>
              <w:t xml:space="preserve"> i OTP banke</w:t>
            </w:r>
            <w:r w:rsidRPr="000254A6">
              <w:rPr>
                <w:rFonts w:ascii="Calibri" w:hAnsi="Calibri"/>
                <w:color w:val="000000"/>
                <w:sz w:val="22"/>
                <w:szCs w:val="22"/>
              </w:rPr>
              <w:t xml:space="preserve"> </w:t>
            </w:r>
          </w:p>
        </w:tc>
        <w:tc>
          <w:tcPr>
            <w:tcW w:w="1691" w:type="dxa"/>
            <w:tcBorders>
              <w:top w:val="nil"/>
              <w:left w:val="nil"/>
              <w:bottom w:val="nil"/>
              <w:right w:val="nil"/>
            </w:tcBorders>
            <w:shd w:val="clear" w:color="auto" w:fill="auto"/>
            <w:noWrap/>
            <w:vAlign w:val="bottom"/>
            <w:hideMark/>
          </w:tcPr>
          <w:p w:rsidR="005F59AF" w:rsidRPr="000254A6" w:rsidRDefault="005F59AF" w:rsidP="005F59AF">
            <w:pPr>
              <w:jc w:val="right"/>
              <w:rPr>
                <w:rFonts w:ascii="Calibri" w:hAnsi="Calibri"/>
                <w:color w:val="000000"/>
                <w:sz w:val="22"/>
                <w:szCs w:val="22"/>
              </w:rPr>
            </w:pPr>
          </w:p>
        </w:tc>
      </w:tr>
      <w:tr w:rsidR="005F59AF" w:rsidRPr="000254A6" w:rsidTr="005F59AF">
        <w:trPr>
          <w:trHeight w:val="300"/>
        </w:trPr>
        <w:tc>
          <w:tcPr>
            <w:tcW w:w="7049" w:type="dxa"/>
            <w:tcBorders>
              <w:top w:val="nil"/>
              <w:left w:val="nil"/>
              <w:bottom w:val="nil"/>
              <w:right w:val="nil"/>
            </w:tcBorders>
            <w:shd w:val="clear" w:color="auto" w:fill="auto"/>
            <w:noWrap/>
            <w:vAlign w:val="bottom"/>
            <w:hideMark/>
          </w:tcPr>
          <w:p w:rsidR="005F59AF" w:rsidRPr="000254A6" w:rsidRDefault="00807EB9" w:rsidP="00F821A2">
            <w:pPr>
              <w:rPr>
                <w:rFonts w:ascii="Calibri" w:hAnsi="Calibri"/>
                <w:color w:val="000000"/>
                <w:sz w:val="22"/>
                <w:szCs w:val="22"/>
              </w:rPr>
            </w:pPr>
            <w:r w:rsidRPr="000254A6">
              <w:rPr>
                <w:rFonts w:ascii="Calibri" w:hAnsi="Calibri"/>
                <w:color w:val="000000"/>
                <w:sz w:val="22"/>
                <w:szCs w:val="22"/>
              </w:rPr>
              <w:t>75.</w:t>
            </w:r>
            <w:r w:rsidR="00F821A2" w:rsidRPr="000254A6">
              <w:rPr>
                <w:rFonts w:ascii="Calibri" w:hAnsi="Calibri"/>
                <w:color w:val="000000"/>
                <w:sz w:val="22"/>
                <w:szCs w:val="22"/>
              </w:rPr>
              <w:t>101</w:t>
            </w:r>
            <w:r w:rsidRPr="000254A6">
              <w:rPr>
                <w:rFonts w:ascii="Calibri" w:hAnsi="Calibri"/>
                <w:color w:val="000000"/>
                <w:sz w:val="22"/>
                <w:szCs w:val="22"/>
              </w:rPr>
              <w:t>.</w:t>
            </w:r>
            <w:r w:rsidR="00F821A2" w:rsidRPr="000254A6">
              <w:rPr>
                <w:rFonts w:ascii="Calibri" w:hAnsi="Calibri"/>
                <w:color w:val="000000"/>
                <w:sz w:val="22"/>
                <w:szCs w:val="22"/>
              </w:rPr>
              <w:t xml:space="preserve">480 </w:t>
            </w:r>
            <w:r w:rsidRPr="000254A6">
              <w:rPr>
                <w:rFonts w:ascii="Calibri" w:hAnsi="Calibri"/>
                <w:color w:val="000000"/>
                <w:sz w:val="22"/>
                <w:szCs w:val="22"/>
              </w:rPr>
              <w:t>HRK</w:t>
            </w:r>
            <w:r w:rsidR="005F59AF" w:rsidRPr="000254A6">
              <w:rPr>
                <w:rFonts w:ascii="Calibri" w:hAnsi="Calibri"/>
                <w:color w:val="000000"/>
                <w:sz w:val="22"/>
                <w:szCs w:val="22"/>
              </w:rPr>
              <w:t xml:space="preserve"> x 0,50%  = </w:t>
            </w:r>
          </w:p>
        </w:tc>
        <w:tc>
          <w:tcPr>
            <w:tcW w:w="1691" w:type="dxa"/>
            <w:tcBorders>
              <w:top w:val="nil"/>
              <w:left w:val="nil"/>
              <w:bottom w:val="nil"/>
              <w:right w:val="nil"/>
            </w:tcBorders>
            <w:shd w:val="clear" w:color="auto" w:fill="auto"/>
            <w:noWrap/>
            <w:vAlign w:val="bottom"/>
            <w:hideMark/>
          </w:tcPr>
          <w:p w:rsidR="005F59AF" w:rsidRPr="000254A6" w:rsidRDefault="00807EB9" w:rsidP="00F821A2">
            <w:pPr>
              <w:jc w:val="right"/>
              <w:rPr>
                <w:rFonts w:ascii="Calibri" w:hAnsi="Calibri"/>
                <w:color w:val="000000"/>
                <w:sz w:val="22"/>
                <w:szCs w:val="22"/>
              </w:rPr>
            </w:pPr>
            <w:r w:rsidRPr="000254A6">
              <w:rPr>
                <w:rFonts w:ascii="Calibri" w:hAnsi="Calibri"/>
                <w:color w:val="000000"/>
                <w:sz w:val="22"/>
                <w:szCs w:val="22"/>
              </w:rPr>
              <w:t>37</w:t>
            </w:r>
            <w:r w:rsidR="00F821A2" w:rsidRPr="000254A6">
              <w:rPr>
                <w:rFonts w:ascii="Calibri" w:hAnsi="Calibri"/>
                <w:color w:val="000000"/>
                <w:sz w:val="22"/>
                <w:szCs w:val="22"/>
              </w:rPr>
              <w:t>5.507,40</w:t>
            </w:r>
          </w:p>
        </w:tc>
      </w:tr>
      <w:tr w:rsidR="005F59AF" w:rsidRPr="000254A6" w:rsidTr="005F59AF">
        <w:trPr>
          <w:trHeight w:val="300"/>
        </w:trPr>
        <w:tc>
          <w:tcPr>
            <w:tcW w:w="7049" w:type="dxa"/>
            <w:tcBorders>
              <w:top w:val="nil"/>
              <w:left w:val="nil"/>
              <w:bottom w:val="nil"/>
              <w:right w:val="nil"/>
            </w:tcBorders>
            <w:shd w:val="clear" w:color="auto" w:fill="auto"/>
            <w:noWrap/>
            <w:vAlign w:val="bottom"/>
            <w:hideMark/>
          </w:tcPr>
          <w:p w:rsidR="005F59AF" w:rsidRPr="000254A6" w:rsidRDefault="005F59AF" w:rsidP="005F59AF">
            <w:pPr>
              <w:rPr>
                <w:rFonts w:ascii="Calibri" w:hAnsi="Calibri"/>
                <w:color w:val="000000"/>
                <w:sz w:val="22"/>
                <w:szCs w:val="22"/>
              </w:rPr>
            </w:pPr>
          </w:p>
        </w:tc>
        <w:tc>
          <w:tcPr>
            <w:tcW w:w="1691" w:type="dxa"/>
            <w:tcBorders>
              <w:top w:val="nil"/>
              <w:left w:val="nil"/>
              <w:bottom w:val="nil"/>
              <w:right w:val="nil"/>
            </w:tcBorders>
            <w:shd w:val="clear" w:color="auto" w:fill="auto"/>
            <w:noWrap/>
            <w:vAlign w:val="bottom"/>
            <w:hideMark/>
          </w:tcPr>
          <w:p w:rsidR="005F59AF" w:rsidRPr="000254A6" w:rsidRDefault="005F59AF" w:rsidP="005F59AF">
            <w:pPr>
              <w:rPr>
                <w:rFonts w:ascii="Calibri" w:hAnsi="Calibri"/>
                <w:color w:val="000000"/>
                <w:sz w:val="22"/>
                <w:szCs w:val="22"/>
              </w:rPr>
            </w:pPr>
          </w:p>
        </w:tc>
      </w:tr>
      <w:tr w:rsidR="005F59AF" w:rsidRPr="000254A6" w:rsidTr="005F59AF">
        <w:trPr>
          <w:trHeight w:val="300"/>
        </w:trPr>
        <w:tc>
          <w:tcPr>
            <w:tcW w:w="7049" w:type="dxa"/>
            <w:tcBorders>
              <w:top w:val="nil"/>
              <w:left w:val="nil"/>
              <w:bottom w:val="nil"/>
              <w:right w:val="nil"/>
            </w:tcBorders>
            <w:shd w:val="clear" w:color="auto" w:fill="auto"/>
            <w:noWrap/>
            <w:vAlign w:val="bottom"/>
            <w:hideMark/>
          </w:tcPr>
          <w:p w:rsidR="005F59AF" w:rsidRPr="000254A6" w:rsidRDefault="005F59AF" w:rsidP="005F59AF">
            <w:pPr>
              <w:rPr>
                <w:rFonts w:ascii="Calibri" w:hAnsi="Calibri"/>
                <w:color w:val="000000"/>
                <w:sz w:val="22"/>
                <w:szCs w:val="22"/>
              </w:rPr>
            </w:pPr>
            <w:r w:rsidRPr="000254A6">
              <w:rPr>
                <w:rFonts w:ascii="Calibri" w:hAnsi="Calibri"/>
                <w:color w:val="000000"/>
                <w:sz w:val="22"/>
                <w:szCs w:val="22"/>
              </w:rPr>
              <w:t>2. Troškovi dokapitalizacije Društva</w:t>
            </w:r>
          </w:p>
        </w:tc>
        <w:tc>
          <w:tcPr>
            <w:tcW w:w="1691" w:type="dxa"/>
            <w:tcBorders>
              <w:top w:val="nil"/>
              <w:left w:val="nil"/>
              <w:bottom w:val="nil"/>
              <w:right w:val="nil"/>
            </w:tcBorders>
            <w:shd w:val="clear" w:color="auto" w:fill="auto"/>
            <w:noWrap/>
            <w:vAlign w:val="bottom"/>
            <w:hideMark/>
          </w:tcPr>
          <w:p w:rsidR="005F59AF" w:rsidRPr="000254A6" w:rsidRDefault="00657AEF" w:rsidP="005F59AF">
            <w:pPr>
              <w:jc w:val="right"/>
              <w:rPr>
                <w:rFonts w:ascii="Calibri" w:hAnsi="Calibri"/>
                <w:color w:val="000000"/>
                <w:sz w:val="22"/>
                <w:szCs w:val="22"/>
              </w:rPr>
            </w:pPr>
            <w:r w:rsidRPr="000254A6">
              <w:rPr>
                <w:rFonts w:ascii="Calibri" w:hAnsi="Calibri"/>
                <w:color w:val="000000"/>
                <w:sz w:val="22"/>
                <w:szCs w:val="22"/>
              </w:rPr>
              <w:t>150</w:t>
            </w:r>
            <w:r w:rsidR="005F59AF" w:rsidRPr="000254A6">
              <w:rPr>
                <w:rFonts w:ascii="Calibri" w:hAnsi="Calibri"/>
                <w:color w:val="000000"/>
                <w:sz w:val="22"/>
                <w:szCs w:val="22"/>
              </w:rPr>
              <w:t>.000,00</w:t>
            </w:r>
          </w:p>
        </w:tc>
      </w:tr>
      <w:tr w:rsidR="005F59AF" w:rsidRPr="000254A6" w:rsidTr="005F59AF">
        <w:trPr>
          <w:trHeight w:val="300"/>
        </w:trPr>
        <w:tc>
          <w:tcPr>
            <w:tcW w:w="7049" w:type="dxa"/>
            <w:tcBorders>
              <w:top w:val="nil"/>
              <w:left w:val="nil"/>
              <w:bottom w:val="nil"/>
              <w:right w:val="nil"/>
            </w:tcBorders>
            <w:shd w:val="clear" w:color="auto" w:fill="auto"/>
            <w:noWrap/>
            <w:vAlign w:val="bottom"/>
            <w:hideMark/>
          </w:tcPr>
          <w:p w:rsidR="005F59AF" w:rsidRPr="000254A6" w:rsidRDefault="005F59AF" w:rsidP="00050721">
            <w:pPr>
              <w:rPr>
                <w:rFonts w:ascii="Calibri" w:hAnsi="Calibri"/>
                <w:color w:val="000000"/>
                <w:sz w:val="22"/>
                <w:szCs w:val="22"/>
              </w:rPr>
            </w:pPr>
            <w:r w:rsidRPr="000254A6">
              <w:rPr>
                <w:rFonts w:ascii="Calibri" w:hAnsi="Calibri"/>
                <w:color w:val="000000"/>
                <w:sz w:val="22"/>
                <w:szCs w:val="22"/>
              </w:rPr>
              <w:t xml:space="preserve">- </w:t>
            </w:r>
            <w:r w:rsidR="00050721" w:rsidRPr="000254A6">
              <w:rPr>
                <w:rFonts w:ascii="Calibri" w:hAnsi="Calibri"/>
                <w:color w:val="000000"/>
                <w:sz w:val="22"/>
                <w:szCs w:val="22"/>
              </w:rPr>
              <w:t xml:space="preserve">Javnobilježnički i sudski </w:t>
            </w:r>
            <w:r w:rsidRPr="000254A6">
              <w:rPr>
                <w:rFonts w:ascii="Calibri" w:hAnsi="Calibri"/>
                <w:color w:val="000000"/>
                <w:sz w:val="22"/>
                <w:szCs w:val="22"/>
              </w:rPr>
              <w:t>troškovi</w:t>
            </w:r>
            <w:r w:rsidR="00050721" w:rsidRPr="000254A6">
              <w:rPr>
                <w:rFonts w:ascii="Calibri" w:hAnsi="Calibri"/>
                <w:color w:val="000000"/>
                <w:sz w:val="22"/>
                <w:szCs w:val="22"/>
              </w:rPr>
              <w:t>, upis dionica u SKDD-u</w:t>
            </w:r>
          </w:p>
        </w:tc>
        <w:tc>
          <w:tcPr>
            <w:tcW w:w="1691" w:type="dxa"/>
            <w:tcBorders>
              <w:top w:val="nil"/>
              <w:left w:val="nil"/>
              <w:bottom w:val="nil"/>
              <w:right w:val="nil"/>
            </w:tcBorders>
            <w:shd w:val="clear" w:color="auto" w:fill="auto"/>
            <w:noWrap/>
            <w:vAlign w:val="bottom"/>
            <w:hideMark/>
          </w:tcPr>
          <w:p w:rsidR="005F59AF" w:rsidRPr="000254A6" w:rsidRDefault="005F59AF" w:rsidP="005F59AF">
            <w:pPr>
              <w:rPr>
                <w:rFonts w:ascii="Calibri" w:hAnsi="Calibri"/>
                <w:color w:val="000000"/>
                <w:sz w:val="22"/>
                <w:szCs w:val="22"/>
              </w:rPr>
            </w:pPr>
          </w:p>
        </w:tc>
      </w:tr>
      <w:tr w:rsidR="005F59AF" w:rsidRPr="000254A6" w:rsidTr="005F59AF">
        <w:trPr>
          <w:trHeight w:val="300"/>
        </w:trPr>
        <w:tc>
          <w:tcPr>
            <w:tcW w:w="8740" w:type="dxa"/>
            <w:gridSpan w:val="2"/>
            <w:tcBorders>
              <w:top w:val="nil"/>
              <w:left w:val="nil"/>
              <w:bottom w:val="nil"/>
              <w:right w:val="nil"/>
            </w:tcBorders>
            <w:shd w:val="clear" w:color="auto" w:fill="auto"/>
            <w:noWrap/>
            <w:vAlign w:val="bottom"/>
            <w:hideMark/>
          </w:tcPr>
          <w:p w:rsidR="005F59AF" w:rsidRPr="000254A6" w:rsidRDefault="005F59AF" w:rsidP="00971194">
            <w:pPr>
              <w:rPr>
                <w:rFonts w:ascii="Calibri" w:hAnsi="Calibri"/>
                <w:color w:val="000000"/>
                <w:sz w:val="22"/>
                <w:szCs w:val="22"/>
              </w:rPr>
            </w:pPr>
            <w:r w:rsidRPr="000254A6">
              <w:rPr>
                <w:rFonts w:ascii="Calibri" w:hAnsi="Calibri"/>
                <w:color w:val="000000"/>
                <w:sz w:val="22"/>
                <w:szCs w:val="22"/>
              </w:rPr>
              <w:t xml:space="preserve">- Administrativni troškovi, organizacija Skupštine, objava oglasa </w:t>
            </w:r>
            <w:r w:rsidR="00971194" w:rsidRPr="000254A6">
              <w:rPr>
                <w:rFonts w:ascii="Calibri" w:hAnsi="Calibri"/>
                <w:color w:val="000000"/>
                <w:sz w:val="22"/>
                <w:szCs w:val="22"/>
              </w:rPr>
              <w:t>i</w:t>
            </w:r>
            <w:r w:rsidRPr="000254A6">
              <w:rPr>
                <w:rFonts w:ascii="Calibri" w:hAnsi="Calibri"/>
                <w:color w:val="000000"/>
                <w:sz w:val="22"/>
                <w:szCs w:val="22"/>
              </w:rPr>
              <w:t xml:space="preserve"> slično</w:t>
            </w:r>
          </w:p>
          <w:p w:rsidR="00050721" w:rsidRPr="000254A6" w:rsidRDefault="00050721" w:rsidP="00971194">
            <w:pPr>
              <w:rPr>
                <w:rFonts w:ascii="Calibri" w:hAnsi="Calibri"/>
                <w:color w:val="000000"/>
                <w:sz w:val="22"/>
                <w:szCs w:val="22"/>
              </w:rPr>
            </w:pPr>
            <w:r w:rsidRPr="000254A6">
              <w:rPr>
                <w:rFonts w:ascii="Calibri" w:hAnsi="Calibri"/>
                <w:color w:val="000000"/>
                <w:sz w:val="22"/>
                <w:szCs w:val="22"/>
              </w:rPr>
              <w:t>- trošak izrade prospekta uvrštenja i troškovi uvrštenja</w:t>
            </w:r>
            <w:r w:rsidR="00657AEF" w:rsidRPr="000254A6">
              <w:rPr>
                <w:rFonts w:ascii="Calibri" w:hAnsi="Calibri"/>
                <w:color w:val="000000"/>
                <w:sz w:val="22"/>
                <w:szCs w:val="22"/>
              </w:rPr>
              <w:t xml:space="preserve"> (HANFA, ZSE)</w:t>
            </w:r>
          </w:p>
        </w:tc>
      </w:tr>
      <w:tr w:rsidR="005F59AF" w:rsidRPr="000254A6" w:rsidTr="005F59AF">
        <w:trPr>
          <w:trHeight w:val="300"/>
        </w:trPr>
        <w:tc>
          <w:tcPr>
            <w:tcW w:w="7049" w:type="dxa"/>
            <w:tcBorders>
              <w:top w:val="nil"/>
              <w:left w:val="nil"/>
              <w:bottom w:val="nil"/>
              <w:right w:val="nil"/>
            </w:tcBorders>
            <w:shd w:val="clear" w:color="auto" w:fill="auto"/>
            <w:noWrap/>
            <w:vAlign w:val="bottom"/>
            <w:hideMark/>
          </w:tcPr>
          <w:p w:rsidR="005F59AF" w:rsidRPr="000254A6" w:rsidRDefault="005F59AF" w:rsidP="005F59AF">
            <w:pPr>
              <w:rPr>
                <w:rFonts w:ascii="Calibri" w:hAnsi="Calibri"/>
                <w:color w:val="000000"/>
                <w:sz w:val="22"/>
                <w:szCs w:val="22"/>
              </w:rPr>
            </w:pPr>
          </w:p>
        </w:tc>
        <w:tc>
          <w:tcPr>
            <w:tcW w:w="1691" w:type="dxa"/>
            <w:tcBorders>
              <w:top w:val="nil"/>
              <w:left w:val="nil"/>
              <w:bottom w:val="nil"/>
              <w:right w:val="nil"/>
            </w:tcBorders>
            <w:shd w:val="clear" w:color="auto" w:fill="auto"/>
            <w:noWrap/>
            <w:vAlign w:val="bottom"/>
            <w:hideMark/>
          </w:tcPr>
          <w:p w:rsidR="005F59AF" w:rsidRPr="000254A6" w:rsidRDefault="005F59AF" w:rsidP="005F59AF">
            <w:pPr>
              <w:rPr>
                <w:rFonts w:ascii="Calibri" w:hAnsi="Calibri"/>
                <w:color w:val="000000"/>
                <w:sz w:val="22"/>
                <w:szCs w:val="22"/>
              </w:rPr>
            </w:pPr>
          </w:p>
        </w:tc>
      </w:tr>
      <w:tr w:rsidR="005F59AF" w:rsidRPr="000254A6" w:rsidTr="005F59AF">
        <w:trPr>
          <w:trHeight w:val="315"/>
        </w:trPr>
        <w:tc>
          <w:tcPr>
            <w:tcW w:w="7049" w:type="dxa"/>
            <w:tcBorders>
              <w:top w:val="single" w:sz="4" w:space="0" w:color="auto"/>
              <w:left w:val="nil"/>
              <w:bottom w:val="single" w:sz="8" w:space="0" w:color="auto"/>
              <w:right w:val="nil"/>
            </w:tcBorders>
            <w:shd w:val="clear" w:color="auto" w:fill="auto"/>
            <w:noWrap/>
            <w:vAlign w:val="bottom"/>
            <w:hideMark/>
          </w:tcPr>
          <w:p w:rsidR="005F59AF" w:rsidRPr="000254A6" w:rsidRDefault="005F59AF" w:rsidP="005F59AF">
            <w:pPr>
              <w:rPr>
                <w:rFonts w:ascii="Calibri" w:hAnsi="Calibri"/>
                <w:b/>
                <w:bCs/>
                <w:color w:val="000000"/>
                <w:sz w:val="22"/>
                <w:szCs w:val="22"/>
              </w:rPr>
            </w:pPr>
            <w:r w:rsidRPr="000254A6">
              <w:rPr>
                <w:rFonts w:ascii="Calibri" w:hAnsi="Calibri"/>
                <w:b/>
                <w:bCs/>
                <w:color w:val="000000"/>
                <w:sz w:val="22"/>
                <w:szCs w:val="22"/>
              </w:rPr>
              <w:t xml:space="preserve">SVEUKUPNO TROŠKOVI RESTRUKTURIRANJA </w:t>
            </w:r>
          </w:p>
        </w:tc>
        <w:tc>
          <w:tcPr>
            <w:tcW w:w="1691" w:type="dxa"/>
            <w:tcBorders>
              <w:top w:val="single" w:sz="4" w:space="0" w:color="auto"/>
              <w:left w:val="nil"/>
              <w:bottom w:val="single" w:sz="8" w:space="0" w:color="auto"/>
              <w:right w:val="nil"/>
            </w:tcBorders>
            <w:shd w:val="clear" w:color="auto" w:fill="auto"/>
            <w:noWrap/>
            <w:vAlign w:val="bottom"/>
            <w:hideMark/>
          </w:tcPr>
          <w:p w:rsidR="005F59AF" w:rsidRPr="000254A6" w:rsidRDefault="00082B22" w:rsidP="00F821A2">
            <w:pPr>
              <w:jc w:val="right"/>
              <w:rPr>
                <w:rFonts w:ascii="Calibri" w:hAnsi="Calibri"/>
                <w:b/>
                <w:bCs/>
                <w:color w:val="000000"/>
                <w:sz w:val="22"/>
                <w:szCs w:val="22"/>
              </w:rPr>
            </w:pPr>
            <w:r w:rsidRPr="000254A6">
              <w:rPr>
                <w:rFonts w:ascii="Calibri" w:hAnsi="Calibri"/>
                <w:b/>
                <w:bCs/>
                <w:color w:val="000000"/>
                <w:sz w:val="22"/>
                <w:szCs w:val="22"/>
              </w:rPr>
              <w:t>52</w:t>
            </w:r>
            <w:r w:rsidR="00F821A2" w:rsidRPr="000254A6">
              <w:rPr>
                <w:rFonts w:ascii="Calibri" w:hAnsi="Calibri"/>
                <w:b/>
                <w:bCs/>
                <w:color w:val="000000"/>
                <w:sz w:val="22"/>
                <w:szCs w:val="22"/>
              </w:rPr>
              <w:t>5.507,40</w:t>
            </w:r>
          </w:p>
        </w:tc>
      </w:tr>
    </w:tbl>
    <w:p w:rsidR="005F59AF" w:rsidRPr="000254A6" w:rsidRDefault="005F59AF" w:rsidP="005F59AF">
      <w:pPr>
        <w:rPr>
          <w:rFonts w:ascii="Arial" w:hAnsi="Arial" w:cs="Arial"/>
          <w:sz w:val="20"/>
          <w:szCs w:val="20"/>
        </w:rPr>
      </w:pPr>
    </w:p>
    <w:p w:rsidR="00230827" w:rsidRPr="000254A6" w:rsidRDefault="00230827" w:rsidP="00230827">
      <w:pPr>
        <w:rPr>
          <w:rFonts w:ascii="Arial" w:hAnsi="Arial" w:cs="Arial"/>
          <w:sz w:val="20"/>
          <w:szCs w:val="20"/>
        </w:rPr>
      </w:pPr>
    </w:p>
    <w:p w:rsidR="00230827" w:rsidRPr="000254A6" w:rsidRDefault="005F59AF" w:rsidP="00230827">
      <w:pPr>
        <w:rPr>
          <w:rFonts w:ascii="Arial" w:hAnsi="Arial" w:cs="Arial"/>
          <w:sz w:val="20"/>
          <w:szCs w:val="20"/>
        </w:rPr>
      </w:pPr>
      <w:r w:rsidRPr="000254A6">
        <w:rPr>
          <w:rFonts w:ascii="Arial" w:hAnsi="Arial" w:cs="Arial"/>
          <w:sz w:val="20"/>
          <w:szCs w:val="20"/>
        </w:rPr>
        <w:br w:type="page"/>
      </w:r>
    </w:p>
    <w:p w:rsidR="005F59AF" w:rsidRPr="000254A6" w:rsidRDefault="00266456" w:rsidP="005F59AF">
      <w:pPr>
        <w:tabs>
          <w:tab w:val="left" w:pos="1985"/>
        </w:tabs>
        <w:ind w:firstLine="1985"/>
        <w:jc w:val="both"/>
        <w:rPr>
          <w:rFonts w:ascii="Calibri" w:hAnsi="Calibri" w:cs="Arial"/>
          <w:bCs/>
          <w:sz w:val="32"/>
        </w:rPr>
      </w:pPr>
      <w:r w:rsidRPr="000254A6">
        <w:rPr>
          <w:rFonts w:ascii="Calibri" w:hAnsi="Calibri" w:cs="Arial"/>
          <w:bCs/>
          <w:noProof/>
          <w:sz w:val="20"/>
        </w:rPr>
        <w:lastRenderedPageBreak/>
        <w:drawing>
          <wp:anchor distT="0" distB="0" distL="114300" distR="114300" simplePos="0" relativeHeight="251657728" behindDoc="0" locked="0" layoutInCell="1" allowOverlap="1">
            <wp:simplePos x="0" y="0"/>
            <wp:positionH relativeFrom="column">
              <wp:posOffset>-45085</wp:posOffset>
            </wp:positionH>
            <wp:positionV relativeFrom="paragraph">
              <wp:posOffset>-57785</wp:posOffset>
            </wp:positionV>
            <wp:extent cx="1209675" cy="8477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9675" cy="847725"/>
                    </a:xfrm>
                    <a:prstGeom prst="rect">
                      <a:avLst/>
                    </a:prstGeom>
                    <a:noFill/>
                    <a:ln>
                      <a:noFill/>
                    </a:ln>
                  </pic:spPr>
                </pic:pic>
              </a:graphicData>
            </a:graphic>
          </wp:anchor>
        </w:drawing>
      </w:r>
      <w:r w:rsidR="005F59AF" w:rsidRPr="000254A6">
        <w:rPr>
          <w:rFonts w:ascii="Calibri" w:hAnsi="Calibri" w:cs="Arial"/>
          <w:bCs/>
          <w:sz w:val="40"/>
        </w:rPr>
        <w:t>H T P    K O R Č U L A</w:t>
      </w:r>
      <w:r w:rsidR="005F59AF" w:rsidRPr="000254A6">
        <w:rPr>
          <w:rFonts w:ascii="Calibri" w:hAnsi="Calibri" w:cs="Arial"/>
          <w:bCs/>
          <w:sz w:val="32"/>
        </w:rPr>
        <w:t xml:space="preserve"> </w:t>
      </w:r>
    </w:p>
    <w:p w:rsidR="005F59AF" w:rsidRPr="000254A6" w:rsidRDefault="005F59AF" w:rsidP="005F59AF">
      <w:pPr>
        <w:tabs>
          <w:tab w:val="left" w:pos="1985"/>
        </w:tabs>
        <w:jc w:val="both"/>
        <w:rPr>
          <w:rFonts w:ascii="Calibri" w:hAnsi="Calibri" w:cs="Arial"/>
          <w:bCs/>
          <w:sz w:val="15"/>
        </w:rPr>
      </w:pPr>
      <w:r w:rsidRPr="000254A6">
        <w:rPr>
          <w:rFonts w:ascii="Calibri" w:hAnsi="Calibri" w:cs="Arial"/>
          <w:bCs/>
          <w:sz w:val="15"/>
        </w:rPr>
        <w:tab/>
        <w:t>DIONIČKO DRUŠTVO ZA UGOSTITELJSTVO, TURIZAM, TRGOVINU I PRUŽANJE OSTALIH USLUGA</w:t>
      </w:r>
    </w:p>
    <w:p w:rsidR="005F59AF" w:rsidRPr="000254A6" w:rsidRDefault="005F59AF" w:rsidP="005F59AF">
      <w:pPr>
        <w:tabs>
          <w:tab w:val="left" w:pos="1985"/>
        </w:tabs>
        <w:jc w:val="both"/>
        <w:rPr>
          <w:rFonts w:ascii="Calibri" w:hAnsi="Calibri" w:cs="Arial"/>
          <w:bCs/>
          <w:sz w:val="4"/>
        </w:rPr>
      </w:pPr>
    </w:p>
    <w:p w:rsidR="005F59AF" w:rsidRPr="000254A6" w:rsidRDefault="005F59AF" w:rsidP="005F59AF">
      <w:pPr>
        <w:pBdr>
          <w:top w:val="single" w:sz="8" w:space="1" w:color="auto"/>
        </w:pBdr>
        <w:tabs>
          <w:tab w:val="left" w:pos="1985"/>
        </w:tabs>
        <w:ind w:left="1985" w:right="283"/>
        <w:rPr>
          <w:rFonts w:ascii="Calibri" w:hAnsi="Calibri" w:cs="Arial"/>
          <w:bCs/>
          <w:sz w:val="8"/>
        </w:rPr>
      </w:pPr>
    </w:p>
    <w:p w:rsidR="005F59AF" w:rsidRPr="000254A6" w:rsidRDefault="005F59AF" w:rsidP="005F59AF">
      <w:pPr>
        <w:tabs>
          <w:tab w:val="left" w:pos="1985"/>
        </w:tabs>
        <w:ind w:right="141"/>
        <w:rPr>
          <w:rFonts w:ascii="Calibri" w:hAnsi="Calibri" w:cs="Arial"/>
          <w:bCs/>
          <w:sz w:val="8"/>
        </w:rPr>
      </w:pPr>
      <w:r w:rsidRPr="000254A6">
        <w:rPr>
          <w:rFonts w:ascii="Calibri" w:hAnsi="Calibri" w:cs="Arial"/>
          <w:bCs/>
        </w:rPr>
        <w:tab/>
        <w:t>- URED DIREKTORA -</w:t>
      </w:r>
    </w:p>
    <w:p w:rsidR="005F59AF" w:rsidRPr="000254A6" w:rsidRDefault="005F59AF" w:rsidP="005F59AF">
      <w:pPr>
        <w:tabs>
          <w:tab w:val="left" w:pos="10348"/>
        </w:tabs>
        <w:ind w:right="492"/>
        <w:rPr>
          <w:rFonts w:ascii="Calibri" w:hAnsi="Calibri" w:cs="Arial"/>
          <w:bCs/>
          <w:sz w:val="28"/>
        </w:rPr>
      </w:pPr>
    </w:p>
    <w:p w:rsidR="005F59AF" w:rsidRPr="000254A6" w:rsidRDefault="005F59AF" w:rsidP="005F59AF">
      <w:pPr>
        <w:jc w:val="both"/>
        <w:rPr>
          <w:rFonts w:ascii="Calibri" w:hAnsi="Calibri" w:cs="Arial"/>
          <w:bCs/>
        </w:rPr>
      </w:pPr>
    </w:p>
    <w:p w:rsidR="005F59AF" w:rsidRPr="000254A6" w:rsidRDefault="005F59AF" w:rsidP="005F59AF">
      <w:pPr>
        <w:rPr>
          <w:rFonts w:ascii="Calibri" w:hAnsi="Calibri" w:cs="Arial"/>
        </w:rPr>
      </w:pPr>
    </w:p>
    <w:p w:rsidR="005F59AF" w:rsidRPr="000254A6" w:rsidRDefault="005F59AF" w:rsidP="005F59AF">
      <w:pPr>
        <w:rPr>
          <w:rFonts w:ascii="Calibri" w:hAnsi="Calibri" w:cs="Arial"/>
        </w:rPr>
      </w:pPr>
    </w:p>
    <w:p w:rsidR="005F59AF" w:rsidRPr="000254A6" w:rsidRDefault="005F59AF" w:rsidP="005F59AF">
      <w:pPr>
        <w:rPr>
          <w:rFonts w:ascii="Calibri" w:hAnsi="Calibri" w:cs="Arial"/>
        </w:rPr>
      </w:pPr>
    </w:p>
    <w:p w:rsidR="005F59AF" w:rsidRPr="000254A6" w:rsidRDefault="005F59AF" w:rsidP="005F59AF">
      <w:pPr>
        <w:rPr>
          <w:rFonts w:ascii="Calibri" w:hAnsi="Calibri" w:cs="Arial"/>
        </w:rPr>
      </w:pPr>
    </w:p>
    <w:p w:rsidR="005F59AF" w:rsidRPr="000254A6" w:rsidRDefault="005F59AF" w:rsidP="005F59AF">
      <w:pPr>
        <w:rPr>
          <w:rFonts w:ascii="Calibri" w:hAnsi="Calibri" w:cs="Arial"/>
        </w:rPr>
      </w:pPr>
    </w:p>
    <w:p w:rsidR="005F59AF" w:rsidRPr="000254A6" w:rsidRDefault="005F59AF" w:rsidP="005F59AF">
      <w:pPr>
        <w:jc w:val="center"/>
        <w:rPr>
          <w:rFonts w:ascii="Calibri" w:hAnsi="Calibri" w:cs="Arial"/>
          <w:b/>
          <w:sz w:val="28"/>
          <w:szCs w:val="28"/>
        </w:rPr>
      </w:pPr>
      <w:r w:rsidRPr="000254A6">
        <w:rPr>
          <w:rFonts w:ascii="Calibri" w:hAnsi="Calibri" w:cs="Arial"/>
          <w:b/>
          <w:sz w:val="28"/>
          <w:szCs w:val="28"/>
        </w:rPr>
        <w:t>I Z J A V A</w:t>
      </w:r>
    </w:p>
    <w:p w:rsidR="005F59AF" w:rsidRPr="000254A6" w:rsidRDefault="005F59AF" w:rsidP="005F59AF">
      <w:pPr>
        <w:rPr>
          <w:rFonts w:ascii="Calibri" w:hAnsi="Calibri" w:cs="Arial"/>
        </w:rPr>
      </w:pPr>
    </w:p>
    <w:p w:rsidR="005F59AF" w:rsidRPr="000254A6" w:rsidRDefault="005F59AF" w:rsidP="005F59AF">
      <w:pPr>
        <w:rPr>
          <w:rFonts w:ascii="Calibri" w:hAnsi="Calibri" w:cs="Arial"/>
        </w:rPr>
      </w:pPr>
    </w:p>
    <w:p w:rsidR="005F59AF" w:rsidRPr="000254A6" w:rsidRDefault="005F59AF" w:rsidP="005F59AF">
      <w:pPr>
        <w:rPr>
          <w:rFonts w:ascii="Calibri" w:hAnsi="Calibri" w:cs="Arial"/>
        </w:rPr>
      </w:pPr>
    </w:p>
    <w:p w:rsidR="005F59AF" w:rsidRPr="000254A6" w:rsidRDefault="005F59AF" w:rsidP="005F59AF">
      <w:pPr>
        <w:jc w:val="center"/>
        <w:rPr>
          <w:rFonts w:ascii="Calibri" w:hAnsi="Calibri" w:cs="Arial"/>
          <w:b/>
        </w:rPr>
      </w:pPr>
      <w:r w:rsidRPr="000254A6">
        <w:rPr>
          <w:rFonts w:ascii="Calibri" w:hAnsi="Calibri" w:cs="Arial"/>
          <w:b/>
        </w:rPr>
        <w:t>O UTJECAJU SKLAPANJA PREDSTEČAJNE NAGODBE NA TRAŽBINE RADNIKA</w:t>
      </w:r>
    </w:p>
    <w:p w:rsidR="005F59AF" w:rsidRPr="000254A6" w:rsidRDefault="005F59AF" w:rsidP="005F59AF">
      <w:pPr>
        <w:rPr>
          <w:rFonts w:ascii="Calibri" w:hAnsi="Calibri" w:cs="Arial"/>
        </w:rPr>
      </w:pPr>
    </w:p>
    <w:p w:rsidR="005F59AF" w:rsidRPr="000254A6" w:rsidRDefault="005F59AF" w:rsidP="005F59AF">
      <w:pPr>
        <w:rPr>
          <w:rFonts w:ascii="Calibri" w:hAnsi="Calibri" w:cs="Arial"/>
        </w:rPr>
      </w:pPr>
    </w:p>
    <w:p w:rsidR="005F59AF" w:rsidRPr="000254A6" w:rsidRDefault="005F59AF" w:rsidP="005F59AF">
      <w:pPr>
        <w:rPr>
          <w:rFonts w:ascii="Calibri" w:hAnsi="Calibri" w:cs="Arial"/>
        </w:rPr>
      </w:pPr>
    </w:p>
    <w:p w:rsidR="005F59AF" w:rsidRPr="000254A6" w:rsidRDefault="005F59AF" w:rsidP="005F59AF">
      <w:pPr>
        <w:spacing w:line="480" w:lineRule="auto"/>
        <w:jc w:val="both"/>
        <w:rPr>
          <w:rFonts w:ascii="Calibri" w:hAnsi="Calibri" w:cs="Arial"/>
        </w:rPr>
      </w:pPr>
      <w:r w:rsidRPr="000254A6">
        <w:rPr>
          <w:rFonts w:ascii="Calibri" w:hAnsi="Calibri" w:cs="Arial"/>
        </w:rPr>
        <w:t>Temeljem članka 41.točka 7. Zakona o financijskom poslovanju i pred stečajnoj nagodbi ukoliko ista bude sklopljena za vrijeme dok se ne ispune svi uvjeti prema rokovima iz nagodbe izjavljujemo da sve navedene radnje neće imati učinka na tražbine radnika iskazane u priloženom popisu, kao ni na buduće tražbine radnika.</w:t>
      </w:r>
    </w:p>
    <w:p w:rsidR="005F59AF" w:rsidRPr="000254A6" w:rsidRDefault="005F59AF" w:rsidP="005F59AF">
      <w:pPr>
        <w:rPr>
          <w:rFonts w:ascii="Calibri" w:hAnsi="Calibri" w:cs="Arial"/>
        </w:rPr>
      </w:pPr>
    </w:p>
    <w:p w:rsidR="005F59AF" w:rsidRPr="000254A6" w:rsidRDefault="005F59AF" w:rsidP="005F59AF">
      <w:pPr>
        <w:rPr>
          <w:rFonts w:ascii="Calibri" w:hAnsi="Calibri" w:cs="Arial"/>
        </w:rPr>
      </w:pPr>
    </w:p>
    <w:p w:rsidR="005F59AF" w:rsidRPr="000254A6" w:rsidRDefault="005F59AF" w:rsidP="005F59AF">
      <w:pPr>
        <w:rPr>
          <w:rFonts w:ascii="Calibri" w:hAnsi="Calibri" w:cs="Arial"/>
        </w:rPr>
      </w:pPr>
    </w:p>
    <w:p w:rsidR="005F59AF" w:rsidRPr="000254A6" w:rsidRDefault="005F59AF" w:rsidP="005F59AF">
      <w:pPr>
        <w:rPr>
          <w:rFonts w:ascii="Calibri" w:hAnsi="Calibri" w:cs="Arial"/>
        </w:rPr>
      </w:pPr>
    </w:p>
    <w:p w:rsidR="005F59AF" w:rsidRPr="000254A6" w:rsidRDefault="005F59AF" w:rsidP="005F59AF">
      <w:pPr>
        <w:rPr>
          <w:rFonts w:ascii="Calibri" w:hAnsi="Calibri" w:cs="Arial"/>
        </w:rPr>
      </w:pPr>
    </w:p>
    <w:p w:rsidR="005F59AF" w:rsidRPr="000254A6" w:rsidRDefault="005F59AF" w:rsidP="005F59AF">
      <w:pPr>
        <w:rPr>
          <w:rFonts w:ascii="Calibri" w:hAnsi="Calibri" w:cs="Arial"/>
        </w:rPr>
      </w:pPr>
    </w:p>
    <w:p w:rsidR="005F59AF" w:rsidRPr="000254A6" w:rsidRDefault="005F59AF" w:rsidP="005F59AF">
      <w:pPr>
        <w:rPr>
          <w:rFonts w:ascii="Calibri" w:hAnsi="Calibri" w:cs="Arial"/>
        </w:rPr>
      </w:pPr>
    </w:p>
    <w:p w:rsidR="005F59AF" w:rsidRPr="000254A6" w:rsidRDefault="005F59AF" w:rsidP="005F59AF">
      <w:pPr>
        <w:rPr>
          <w:rFonts w:ascii="Calibri" w:hAnsi="Calibri" w:cs="Arial"/>
        </w:rPr>
      </w:pPr>
    </w:p>
    <w:p w:rsidR="005F59AF" w:rsidRPr="000254A6" w:rsidRDefault="005F59AF" w:rsidP="005F59AF">
      <w:pPr>
        <w:rPr>
          <w:rFonts w:ascii="Calibri" w:hAnsi="Calibri" w:cs="Arial"/>
        </w:rPr>
      </w:pPr>
    </w:p>
    <w:p w:rsidR="005F59AF" w:rsidRPr="000254A6" w:rsidRDefault="005F59AF" w:rsidP="005F59AF">
      <w:pPr>
        <w:ind w:left="5103"/>
        <w:rPr>
          <w:rFonts w:ascii="Calibri" w:hAnsi="Calibri" w:cs="Arial"/>
        </w:rPr>
      </w:pPr>
      <w:r w:rsidRPr="000254A6">
        <w:rPr>
          <w:rFonts w:ascii="Calibri" w:hAnsi="Calibri" w:cs="Arial"/>
        </w:rPr>
        <w:t xml:space="preserve">        Direktor</w:t>
      </w:r>
    </w:p>
    <w:p w:rsidR="005F59AF" w:rsidRPr="000254A6" w:rsidRDefault="005F59AF" w:rsidP="005F59AF">
      <w:pPr>
        <w:ind w:left="5103"/>
        <w:rPr>
          <w:rFonts w:ascii="Calibri" w:hAnsi="Calibri" w:cs="Arial"/>
        </w:rPr>
      </w:pPr>
    </w:p>
    <w:p w:rsidR="005F59AF" w:rsidRPr="000254A6" w:rsidRDefault="005F59AF" w:rsidP="005F59AF">
      <w:pPr>
        <w:ind w:left="5103"/>
        <w:rPr>
          <w:rFonts w:ascii="Calibri" w:hAnsi="Calibri" w:cs="Arial"/>
        </w:rPr>
      </w:pPr>
      <w:r w:rsidRPr="000254A6">
        <w:rPr>
          <w:rFonts w:ascii="Calibri" w:hAnsi="Calibri" w:cs="Arial"/>
        </w:rPr>
        <w:t xml:space="preserve">Nikica </w:t>
      </w:r>
      <w:proofErr w:type="spellStart"/>
      <w:r w:rsidRPr="000254A6">
        <w:rPr>
          <w:rFonts w:ascii="Calibri" w:hAnsi="Calibri" w:cs="Arial"/>
        </w:rPr>
        <w:t>Šestanović</w:t>
      </w:r>
      <w:proofErr w:type="spellEnd"/>
    </w:p>
    <w:p w:rsidR="005F59AF" w:rsidRPr="000254A6" w:rsidRDefault="005F59AF" w:rsidP="005F59AF">
      <w:pPr>
        <w:rPr>
          <w:rFonts w:ascii="Calibri" w:hAnsi="Calibri" w:cs="Arial"/>
        </w:rPr>
      </w:pPr>
    </w:p>
    <w:p w:rsidR="005F59AF" w:rsidRPr="000254A6" w:rsidRDefault="005F59AF" w:rsidP="00230827">
      <w:pPr>
        <w:rPr>
          <w:rFonts w:ascii="Arial" w:hAnsi="Arial" w:cs="Arial"/>
          <w:sz w:val="20"/>
          <w:szCs w:val="20"/>
        </w:rPr>
      </w:pPr>
    </w:p>
    <w:sectPr w:rsidR="005F59AF" w:rsidRPr="000254A6" w:rsidSect="009C21DF">
      <w:pgSz w:w="12240" w:h="15840"/>
      <w:pgMar w:top="1259" w:right="1418" w:bottom="1077" w:left="1418"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86D" w:rsidRDefault="0085186D">
      <w:r>
        <w:separator/>
      </w:r>
    </w:p>
  </w:endnote>
  <w:endnote w:type="continuationSeparator" w:id="0">
    <w:p w:rsidR="0085186D" w:rsidRDefault="008518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msCyr">
    <w:altName w:val="Times New Roman"/>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F3E" w:rsidRDefault="00E1527D">
    <w:pPr>
      <w:pStyle w:val="Podnoje"/>
      <w:jc w:val="center"/>
    </w:pPr>
    <w:fldSimple w:instr=" PAGE   \* MERGEFORMAT ">
      <w:r w:rsidR="003405C1">
        <w:rPr>
          <w:noProof/>
        </w:rPr>
        <w:t>21</w:t>
      </w:r>
    </w:fldSimple>
    <w:r w:rsidR="001C6F3E">
      <w:tab/>
    </w:r>
    <w:r w:rsidR="001C6F3E">
      <w:tab/>
    </w:r>
    <w:r w:rsidR="001C6F3E">
      <w:tab/>
    </w:r>
    <w:r w:rsidR="001C6F3E">
      <w:tab/>
    </w:r>
    <w:r w:rsidR="001C6F3E">
      <w:tab/>
    </w:r>
    <w:r w:rsidR="001C6F3E">
      <w:tab/>
    </w:r>
    <w:r w:rsidR="001C6F3E">
      <w:tab/>
    </w:r>
    <w:r w:rsidR="001C6F3E">
      <w:tab/>
    </w:r>
    <w:r w:rsidR="001C6F3E">
      <w:tab/>
    </w:r>
    <w:r w:rsidR="001C6F3E">
      <w:tab/>
      <w:t>HTP KORČULA d.d. Korčula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86D" w:rsidRDefault="0085186D">
      <w:r>
        <w:separator/>
      </w:r>
    </w:p>
  </w:footnote>
  <w:footnote w:type="continuationSeparator" w:id="0">
    <w:p w:rsidR="0085186D" w:rsidRDefault="008518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37E29"/>
    <w:multiLevelType w:val="hybridMultilevel"/>
    <w:tmpl w:val="8BE436DE"/>
    <w:lvl w:ilvl="0" w:tplc="041A000F">
      <w:start w:val="1"/>
      <w:numFmt w:val="decimal"/>
      <w:lvlText w:val="%1."/>
      <w:lvlJc w:val="left"/>
      <w:pPr>
        <w:ind w:left="1386" w:hanging="360"/>
      </w:pPr>
    </w:lvl>
    <w:lvl w:ilvl="1" w:tplc="041A0019">
      <w:start w:val="1"/>
      <w:numFmt w:val="lowerLetter"/>
      <w:lvlText w:val="%2."/>
      <w:lvlJc w:val="left"/>
      <w:pPr>
        <w:ind w:left="2106" w:hanging="360"/>
      </w:pPr>
    </w:lvl>
    <w:lvl w:ilvl="2" w:tplc="041A001B" w:tentative="1">
      <w:start w:val="1"/>
      <w:numFmt w:val="lowerRoman"/>
      <w:lvlText w:val="%3."/>
      <w:lvlJc w:val="right"/>
      <w:pPr>
        <w:ind w:left="2826" w:hanging="180"/>
      </w:pPr>
    </w:lvl>
    <w:lvl w:ilvl="3" w:tplc="041A000F" w:tentative="1">
      <w:start w:val="1"/>
      <w:numFmt w:val="decimal"/>
      <w:lvlText w:val="%4."/>
      <w:lvlJc w:val="left"/>
      <w:pPr>
        <w:ind w:left="3546" w:hanging="360"/>
      </w:pPr>
    </w:lvl>
    <w:lvl w:ilvl="4" w:tplc="041A0019" w:tentative="1">
      <w:start w:val="1"/>
      <w:numFmt w:val="lowerLetter"/>
      <w:lvlText w:val="%5."/>
      <w:lvlJc w:val="left"/>
      <w:pPr>
        <w:ind w:left="4266" w:hanging="360"/>
      </w:pPr>
    </w:lvl>
    <w:lvl w:ilvl="5" w:tplc="041A001B" w:tentative="1">
      <w:start w:val="1"/>
      <w:numFmt w:val="lowerRoman"/>
      <w:lvlText w:val="%6."/>
      <w:lvlJc w:val="right"/>
      <w:pPr>
        <w:ind w:left="4986" w:hanging="180"/>
      </w:pPr>
    </w:lvl>
    <w:lvl w:ilvl="6" w:tplc="041A000F" w:tentative="1">
      <w:start w:val="1"/>
      <w:numFmt w:val="decimal"/>
      <w:lvlText w:val="%7."/>
      <w:lvlJc w:val="left"/>
      <w:pPr>
        <w:ind w:left="5706" w:hanging="360"/>
      </w:pPr>
    </w:lvl>
    <w:lvl w:ilvl="7" w:tplc="041A0019" w:tentative="1">
      <w:start w:val="1"/>
      <w:numFmt w:val="lowerLetter"/>
      <w:lvlText w:val="%8."/>
      <w:lvlJc w:val="left"/>
      <w:pPr>
        <w:ind w:left="6426" w:hanging="360"/>
      </w:pPr>
    </w:lvl>
    <w:lvl w:ilvl="8" w:tplc="041A001B" w:tentative="1">
      <w:start w:val="1"/>
      <w:numFmt w:val="lowerRoman"/>
      <w:lvlText w:val="%9."/>
      <w:lvlJc w:val="right"/>
      <w:pPr>
        <w:ind w:left="7146" w:hanging="180"/>
      </w:pPr>
    </w:lvl>
  </w:abstractNum>
  <w:abstractNum w:abstractNumId="1">
    <w:nsid w:val="3C862744"/>
    <w:multiLevelType w:val="hybridMultilevel"/>
    <w:tmpl w:val="EA9C02F4"/>
    <w:lvl w:ilvl="0" w:tplc="72BC2C3E">
      <w:start w:val="1"/>
      <w:numFmt w:val="decimal"/>
      <w:lvlText w:val="%1."/>
      <w:lvlJc w:val="left"/>
      <w:pPr>
        <w:ind w:left="1458" w:hanging="750"/>
      </w:pPr>
      <w:rPr>
        <w:rFonts w:hint="default"/>
      </w:rPr>
    </w:lvl>
    <w:lvl w:ilvl="1" w:tplc="962482FE">
      <w:start w:val="1"/>
      <w:numFmt w:val="bullet"/>
      <w:lvlText w:val="•"/>
      <w:lvlJc w:val="left"/>
      <w:pPr>
        <w:ind w:left="2178" w:hanging="750"/>
      </w:pPr>
      <w:rPr>
        <w:rFonts w:ascii="Arial" w:eastAsia="Times New Roman" w:hAnsi="Arial" w:cs="Arial" w:hint="default"/>
      </w:r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nsid w:val="49686B3A"/>
    <w:multiLevelType w:val="hybridMultilevel"/>
    <w:tmpl w:val="E8524C44"/>
    <w:lvl w:ilvl="0" w:tplc="43187182">
      <w:start w:val="1"/>
      <w:numFmt w:val="decimal"/>
      <w:lvlText w:val="%1."/>
      <w:lvlJc w:val="left"/>
      <w:pPr>
        <w:ind w:left="1416" w:hanging="750"/>
      </w:pPr>
      <w:rPr>
        <w:rFonts w:hint="default"/>
      </w:rPr>
    </w:lvl>
    <w:lvl w:ilvl="1" w:tplc="041A0019" w:tentative="1">
      <w:start w:val="1"/>
      <w:numFmt w:val="lowerLetter"/>
      <w:lvlText w:val="%2."/>
      <w:lvlJc w:val="left"/>
      <w:pPr>
        <w:ind w:left="1746" w:hanging="360"/>
      </w:pPr>
    </w:lvl>
    <w:lvl w:ilvl="2" w:tplc="041A001B" w:tentative="1">
      <w:start w:val="1"/>
      <w:numFmt w:val="lowerRoman"/>
      <w:lvlText w:val="%3."/>
      <w:lvlJc w:val="right"/>
      <w:pPr>
        <w:ind w:left="2466" w:hanging="180"/>
      </w:pPr>
    </w:lvl>
    <w:lvl w:ilvl="3" w:tplc="041A000F" w:tentative="1">
      <w:start w:val="1"/>
      <w:numFmt w:val="decimal"/>
      <w:lvlText w:val="%4."/>
      <w:lvlJc w:val="left"/>
      <w:pPr>
        <w:ind w:left="3186" w:hanging="360"/>
      </w:pPr>
    </w:lvl>
    <w:lvl w:ilvl="4" w:tplc="041A0019" w:tentative="1">
      <w:start w:val="1"/>
      <w:numFmt w:val="lowerLetter"/>
      <w:lvlText w:val="%5."/>
      <w:lvlJc w:val="left"/>
      <w:pPr>
        <w:ind w:left="3906" w:hanging="360"/>
      </w:pPr>
    </w:lvl>
    <w:lvl w:ilvl="5" w:tplc="041A001B" w:tentative="1">
      <w:start w:val="1"/>
      <w:numFmt w:val="lowerRoman"/>
      <w:lvlText w:val="%6."/>
      <w:lvlJc w:val="right"/>
      <w:pPr>
        <w:ind w:left="4626" w:hanging="180"/>
      </w:pPr>
    </w:lvl>
    <w:lvl w:ilvl="6" w:tplc="041A000F" w:tentative="1">
      <w:start w:val="1"/>
      <w:numFmt w:val="decimal"/>
      <w:lvlText w:val="%7."/>
      <w:lvlJc w:val="left"/>
      <w:pPr>
        <w:ind w:left="5346" w:hanging="360"/>
      </w:pPr>
    </w:lvl>
    <w:lvl w:ilvl="7" w:tplc="041A0019" w:tentative="1">
      <w:start w:val="1"/>
      <w:numFmt w:val="lowerLetter"/>
      <w:lvlText w:val="%8."/>
      <w:lvlJc w:val="left"/>
      <w:pPr>
        <w:ind w:left="6066" w:hanging="360"/>
      </w:pPr>
    </w:lvl>
    <w:lvl w:ilvl="8" w:tplc="041A001B" w:tentative="1">
      <w:start w:val="1"/>
      <w:numFmt w:val="lowerRoman"/>
      <w:lvlText w:val="%9."/>
      <w:lvlJc w:val="right"/>
      <w:pPr>
        <w:ind w:left="6786" w:hanging="180"/>
      </w:pPr>
    </w:lvl>
  </w:abstractNum>
  <w:abstractNum w:abstractNumId="3">
    <w:nsid w:val="61AF4476"/>
    <w:multiLevelType w:val="hybridMultilevel"/>
    <w:tmpl w:val="384E5968"/>
    <w:lvl w:ilvl="0" w:tplc="63423F78">
      <w:start w:val="1"/>
      <w:numFmt w:val="decimal"/>
      <w:lvlText w:val="%1."/>
      <w:lvlJc w:val="left"/>
      <w:pPr>
        <w:ind w:left="1416" w:hanging="750"/>
      </w:pPr>
      <w:rPr>
        <w:rFonts w:hint="default"/>
      </w:rPr>
    </w:lvl>
    <w:lvl w:ilvl="1" w:tplc="041A0019" w:tentative="1">
      <w:start w:val="1"/>
      <w:numFmt w:val="lowerLetter"/>
      <w:lvlText w:val="%2."/>
      <w:lvlJc w:val="left"/>
      <w:pPr>
        <w:ind w:left="1746" w:hanging="360"/>
      </w:pPr>
    </w:lvl>
    <w:lvl w:ilvl="2" w:tplc="041A001B" w:tentative="1">
      <w:start w:val="1"/>
      <w:numFmt w:val="lowerRoman"/>
      <w:lvlText w:val="%3."/>
      <w:lvlJc w:val="right"/>
      <w:pPr>
        <w:ind w:left="2466" w:hanging="180"/>
      </w:pPr>
    </w:lvl>
    <w:lvl w:ilvl="3" w:tplc="041A000F" w:tentative="1">
      <w:start w:val="1"/>
      <w:numFmt w:val="decimal"/>
      <w:lvlText w:val="%4."/>
      <w:lvlJc w:val="left"/>
      <w:pPr>
        <w:ind w:left="3186" w:hanging="360"/>
      </w:pPr>
    </w:lvl>
    <w:lvl w:ilvl="4" w:tplc="041A0019" w:tentative="1">
      <w:start w:val="1"/>
      <w:numFmt w:val="lowerLetter"/>
      <w:lvlText w:val="%5."/>
      <w:lvlJc w:val="left"/>
      <w:pPr>
        <w:ind w:left="3906" w:hanging="360"/>
      </w:pPr>
    </w:lvl>
    <w:lvl w:ilvl="5" w:tplc="041A001B" w:tentative="1">
      <w:start w:val="1"/>
      <w:numFmt w:val="lowerRoman"/>
      <w:lvlText w:val="%6."/>
      <w:lvlJc w:val="right"/>
      <w:pPr>
        <w:ind w:left="4626" w:hanging="180"/>
      </w:pPr>
    </w:lvl>
    <w:lvl w:ilvl="6" w:tplc="041A000F" w:tentative="1">
      <w:start w:val="1"/>
      <w:numFmt w:val="decimal"/>
      <w:lvlText w:val="%7."/>
      <w:lvlJc w:val="left"/>
      <w:pPr>
        <w:ind w:left="5346" w:hanging="360"/>
      </w:pPr>
    </w:lvl>
    <w:lvl w:ilvl="7" w:tplc="041A0019" w:tentative="1">
      <w:start w:val="1"/>
      <w:numFmt w:val="lowerLetter"/>
      <w:lvlText w:val="%8."/>
      <w:lvlJc w:val="left"/>
      <w:pPr>
        <w:ind w:left="6066" w:hanging="360"/>
      </w:pPr>
    </w:lvl>
    <w:lvl w:ilvl="8" w:tplc="041A001B" w:tentative="1">
      <w:start w:val="1"/>
      <w:numFmt w:val="lowerRoman"/>
      <w:lvlText w:val="%9."/>
      <w:lvlJc w:val="right"/>
      <w:pPr>
        <w:ind w:left="6786" w:hanging="180"/>
      </w:pPr>
    </w:lvl>
  </w:abstractNum>
  <w:abstractNum w:abstractNumId="4">
    <w:nsid w:val="73555830"/>
    <w:multiLevelType w:val="hybridMultilevel"/>
    <w:tmpl w:val="BF385400"/>
    <w:lvl w:ilvl="0" w:tplc="041A000F">
      <w:start w:val="1"/>
      <w:numFmt w:val="decimal"/>
      <w:lvlText w:val="%1."/>
      <w:lvlJc w:val="left"/>
      <w:pPr>
        <w:ind w:left="1386" w:hanging="360"/>
      </w:pPr>
    </w:lvl>
    <w:lvl w:ilvl="1" w:tplc="041A0019">
      <w:start w:val="1"/>
      <w:numFmt w:val="lowerLetter"/>
      <w:lvlText w:val="%2."/>
      <w:lvlJc w:val="left"/>
      <w:pPr>
        <w:ind w:left="2106" w:hanging="360"/>
      </w:pPr>
    </w:lvl>
    <w:lvl w:ilvl="2" w:tplc="041A001B" w:tentative="1">
      <w:start w:val="1"/>
      <w:numFmt w:val="lowerRoman"/>
      <w:lvlText w:val="%3."/>
      <w:lvlJc w:val="right"/>
      <w:pPr>
        <w:ind w:left="2826" w:hanging="180"/>
      </w:pPr>
    </w:lvl>
    <w:lvl w:ilvl="3" w:tplc="041A000F" w:tentative="1">
      <w:start w:val="1"/>
      <w:numFmt w:val="decimal"/>
      <w:lvlText w:val="%4."/>
      <w:lvlJc w:val="left"/>
      <w:pPr>
        <w:ind w:left="3546" w:hanging="360"/>
      </w:pPr>
    </w:lvl>
    <w:lvl w:ilvl="4" w:tplc="041A0019" w:tentative="1">
      <w:start w:val="1"/>
      <w:numFmt w:val="lowerLetter"/>
      <w:lvlText w:val="%5."/>
      <w:lvlJc w:val="left"/>
      <w:pPr>
        <w:ind w:left="4266" w:hanging="360"/>
      </w:pPr>
    </w:lvl>
    <w:lvl w:ilvl="5" w:tplc="041A001B" w:tentative="1">
      <w:start w:val="1"/>
      <w:numFmt w:val="lowerRoman"/>
      <w:lvlText w:val="%6."/>
      <w:lvlJc w:val="right"/>
      <w:pPr>
        <w:ind w:left="4986" w:hanging="180"/>
      </w:pPr>
    </w:lvl>
    <w:lvl w:ilvl="6" w:tplc="041A000F" w:tentative="1">
      <w:start w:val="1"/>
      <w:numFmt w:val="decimal"/>
      <w:lvlText w:val="%7."/>
      <w:lvlJc w:val="left"/>
      <w:pPr>
        <w:ind w:left="5706" w:hanging="360"/>
      </w:pPr>
    </w:lvl>
    <w:lvl w:ilvl="7" w:tplc="041A0019" w:tentative="1">
      <w:start w:val="1"/>
      <w:numFmt w:val="lowerLetter"/>
      <w:lvlText w:val="%8."/>
      <w:lvlJc w:val="left"/>
      <w:pPr>
        <w:ind w:left="6426" w:hanging="360"/>
      </w:pPr>
    </w:lvl>
    <w:lvl w:ilvl="8" w:tplc="041A001B" w:tentative="1">
      <w:start w:val="1"/>
      <w:numFmt w:val="lowerRoman"/>
      <w:lvlText w:val="%9."/>
      <w:lvlJc w:val="right"/>
      <w:pPr>
        <w:ind w:left="7146" w:hanging="180"/>
      </w:pPr>
    </w:lvl>
  </w:abstractNum>
  <w:abstractNum w:abstractNumId="5">
    <w:nsid w:val="738161F6"/>
    <w:multiLevelType w:val="hybridMultilevel"/>
    <w:tmpl w:val="D2E4F22A"/>
    <w:lvl w:ilvl="0" w:tplc="72BC2C3E">
      <w:start w:val="1"/>
      <w:numFmt w:val="decimal"/>
      <w:lvlText w:val="%1."/>
      <w:lvlJc w:val="left"/>
      <w:pPr>
        <w:ind w:left="2832" w:hanging="750"/>
      </w:pPr>
      <w:rPr>
        <w:rFonts w:hint="default"/>
      </w:rPr>
    </w:lvl>
    <w:lvl w:ilvl="1" w:tplc="041A0019" w:tentative="1">
      <w:start w:val="1"/>
      <w:numFmt w:val="lowerLetter"/>
      <w:lvlText w:val="%2."/>
      <w:lvlJc w:val="left"/>
      <w:pPr>
        <w:ind w:left="2106" w:hanging="360"/>
      </w:pPr>
    </w:lvl>
    <w:lvl w:ilvl="2" w:tplc="041A001B" w:tentative="1">
      <w:start w:val="1"/>
      <w:numFmt w:val="lowerRoman"/>
      <w:lvlText w:val="%3."/>
      <w:lvlJc w:val="right"/>
      <w:pPr>
        <w:ind w:left="2826" w:hanging="180"/>
      </w:pPr>
    </w:lvl>
    <w:lvl w:ilvl="3" w:tplc="041A000F" w:tentative="1">
      <w:start w:val="1"/>
      <w:numFmt w:val="decimal"/>
      <w:lvlText w:val="%4."/>
      <w:lvlJc w:val="left"/>
      <w:pPr>
        <w:ind w:left="3546" w:hanging="360"/>
      </w:pPr>
    </w:lvl>
    <w:lvl w:ilvl="4" w:tplc="041A0019" w:tentative="1">
      <w:start w:val="1"/>
      <w:numFmt w:val="lowerLetter"/>
      <w:lvlText w:val="%5."/>
      <w:lvlJc w:val="left"/>
      <w:pPr>
        <w:ind w:left="4266" w:hanging="360"/>
      </w:pPr>
    </w:lvl>
    <w:lvl w:ilvl="5" w:tplc="041A001B" w:tentative="1">
      <w:start w:val="1"/>
      <w:numFmt w:val="lowerRoman"/>
      <w:lvlText w:val="%6."/>
      <w:lvlJc w:val="right"/>
      <w:pPr>
        <w:ind w:left="4986" w:hanging="180"/>
      </w:pPr>
    </w:lvl>
    <w:lvl w:ilvl="6" w:tplc="041A000F" w:tentative="1">
      <w:start w:val="1"/>
      <w:numFmt w:val="decimal"/>
      <w:lvlText w:val="%7."/>
      <w:lvlJc w:val="left"/>
      <w:pPr>
        <w:ind w:left="5706" w:hanging="360"/>
      </w:pPr>
    </w:lvl>
    <w:lvl w:ilvl="7" w:tplc="041A0019" w:tentative="1">
      <w:start w:val="1"/>
      <w:numFmt w:val="lowerLetter"/>
      <w:lvlText w:val="%8."/>
      <w:lvlJc w:val="left"/>
      <w:pPr>
        <w:ind w:left="6426" w:hanging="360"/>
      </w:pPr>
    </w:lvl>
    <w:lvl w:ilvl="8" w:tplc="041A001B" w:tentative="1">
      <w:start w:val="1"/>
      <w:numFmt w:val="lowerRoman"/>
      <w:lvlText w:val="%9."/>
      <w:lvlJc w:val="right"/>
      <w:pPr>
        <w:ind w:left="7146"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proofState w:spelling="clean"/>
  <w:defaultTabStop w:val="708"/>
  <w:hyphenationZone w:val="425"/>
  <w:drawingGridHorizontalSpacing w:val="12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821FE"/>
    <w:rsid w:val="00006DD0"/>
    <w:rsid w:val="0001237D"/>
    <w:rsid w:val="0002410A"/>
    <w:rsid w:val="000254A6"/>
    <w:rsid w:val="000354F0"/>
    <w:rsid w:val="0004077C"/>
    <w:rsid w:val="00043C54"/>
    <w:rsid w:val="00047230"/>
    <w:rsid w:val="00050721"/>
    <w:rsid w:val="000609DE"/>
    <w:rsid w:val="00065E39"/>
    <w:rsid w:val="000660BB"/>
    <w:rsid w:val="000753BA"/>
    <w:rsid w:val="00082B22"/>
    <w:rsid w:val="000856DB"/>
    <w:rsid w:val="00097930"/>
    <w:rsid w:val="000A084E"/>
    <w:rsid w:val="000B388A"/>
    <w:rsid w:val="000C339B"/>
    <w:rsid w:val="000D4A22"/>
    <w:rsid w:val="000E50B3"/>
    <w:rsid w:val="00100063"/>
    <w:rsid w:val="00122B4E"/>
    <w:rsid w:val="001530FC"/>
    <w:rsid w:val="00156F85"/>
    <w:rsid w:val="00180FAA"/>
    <w:rsid w:val="00187122"/>
    <w:rsid w:val="0019555F"/>
    <w:rsid w:val="001B1C76"/>
    <w:rsid w:val="001B2C75"/>
    <w:rsid w:val="001B4669"/>
    <w:rsid w:val="001B4671"/>
    <w:rsid w:val="001B5385"/>
    <w:rsid w:val="001C0BA9"/>
    <w:rsid w:val="001C5DA7"/>
    <w:rsid w:val="001C6F3E"/>
    <w:rsid w:val="001D1B1B"/>
    <w:rsid w:val="001D256D"/>
    <w:rsid w:val="001D2C53"/>
    <w:rsid w:val="001E3B10"/>
    <w:rsid w:val="001E3C57"/>
    <w:rsid w:val="00202515"/>
    <w:rsid w:val="0020382B"/>
    <w:rsid w:val="00207957"/>
    <w:rsid w:val="002149A7"/>
    <w:rsid w:val="00222A79"/>
    <w:rsid w:val="00225A37"/>
    <w:rsid w:val="00230827"/>
    <w:rsid w:val="002366BD"/>
    <w:rsid w:val="002453C2"/>
    <w:rsid w:val="002657A0"/>
    <w:rsid w:val="00266456"/>
    <w:rsid w:val="00275137"/>
    <w:rsid w:val="002848B0"/>
    <w:rsid w:val="00287F04"/>
    <w:rsid w:val="002D1171"/>
    <w:rsid w:val="00310542"/>
    <w:rsid w:val="00315A9A"/>
    <w:rsid w:val="003227C6"/>
    <w:rsid w:val="0033258A"/>
    <w:rsid w:val="00334692"/>
    <w:rsid w:val="003405C1"/>
    <w:rsid w:val="00341125"/>
    <w:rsid w:val="00345E33"/>
    <w:rsid w:val="00362FB7"/>
    <w:rsid w:val="00366D0A"/>
    <w:rsid w:val="003817E3"/>
    <w:rsid w:val="003874A4"/>
    <w:rsid w:val="003A2DC2"/>
    <w:rsid w:val="003A5417"/>
    <w:rsid w:val="003C0EFB"/>
    <w:rsid w:val="003E1494"/>
    <w:rsid w:val="003E32C7"/>
    <w:rsid w:val="003E57C5"/>
    <w:rsid w:val="00422413"/>
    <w:rsid w:val="00430CD0"/>
    <w:rsid w:val="00440C14"/>
    <w:rsid w:val="00443CA0"/>
    <w:rsid w:val="00445647"/>
    <w:rsid w:val="00445CE3"/>
    <w:rsid w:val="0046340D"/>
    <w:rsid w:val="00463E32"/>
    <w:rsid w:val="00474154"/>
    <w:rsid w:val="00480565"/>
    <w:rsid w:val="0048415A"/>
    <w:rsid w:val="00493CEA"/>
    <w:rsid w:val="00496A6A"/>
    <w:rsid w:val="004A41C9"/>
    <w:rsid w:val="004C569C"/>
    <w:rsid w:val="004D1F68"/>
    <w:rsid w:val="004E2BB5"/>
    <w:rsid w:val="004F29D5"/>
    <w:rsid w:val="00501314"/>
    <w:rsid w:val="00571653"/>
    <w:rsid w:val="00573163"/>
    <w:rsid w:val="00592074"/>
    <w:rsid w:val="00593F15"/>
    <w:rsid w:val="005B642C"/>
    <w:rsid w:val="005F52C0"/>
    <w:rsid w:val="005F59AF"/>
    <w:rsid w:val="00605DD8"/>
    <w:rsid w:val="0063746E"/>
    <w:rsid w:val="00656460"/>
    <w:rsid w:val="00657AEF"/>
    <w:rsid w:val="00692941"/>
    <w:rsid w:val="00695B05"/>
    <w:rsid w:val="006A2C01"/>
    <w:rsid w:val="006A4C35"/>
    <w:rsid w:val="006B3EB7"/>
    <w:rsid w:val="006B684F"/>
    <w:rsid w:val="006C3EF4"/>
    <w:rsid w:val="006D6934"/>
    <w:rsid w:val="006F5F1E"/>
    <w:rsid w:val="00704DF2"/>
    <w:rsid w:val="00706AE7"/>
    <w:rsid w:val="00723FC1"/>
    <w:rsid w:val="00730A44"/>
    <w:rsid w:val="00732403"/>
    <w:rsid w:val="007420BE"/>
    <w:rsid w:val="007617F7"/>
    <w:rsid w:val="00761A1E"/>
    <w:rsid w:val="00775958"/>
    <w:rsid w:val="00776465"/>
    <w:rsid w:val="00791719"/>
    <w:rsid w:val="0079641B"/>
    <w:rsid w:val="007A08BA"/>
    <w:rsid w:val="007A3F51"/>
    <w:rsid w:val="007B6A1F"/>
    <w:rsid w:val="007D01DC"/>
    <w:rsid w:val="007D1083"/>
    <w:rsid w:val="007D6BE4"/>
    <w:rsid w:val="007E4679"/>
    <w:rsid w:val="00803A71"/>
    <w:rsid w:val="00807EB9"/>
    <w:rsid w:val="00816F12"/>
    <w:rsid w:val="00832184"/>
    <w:rsid w:val="00845FCE"/>
    <w:rsid w:val="0085186D"/>
    <w:rsid w:val="008551ED"/>
    <w:rsid w:val="00857CC5"/>
    <w:rsid w:val="00873D98"/>
    <w:rsid w:val="00875CA2"/>
    <w:rsid w:val="0088558D"/>
    <w:rsid w:val="00885DE5"/>
    <w:rsid w:val="008964DB"/>
    <w:rsid w:val="008A2F54"/>
    <w:rsid w:val="008B1DCF"/>
    <w:rsid w:val="008C0843"/>
    <w:rsid w:val="008C0F04"/>
    <w:rsid w:val="008C2861"/>
    <w:rsid w:val="008C4788"/>
    <w:rsid w:val="008C6080"/>
    <w:rsid w:val="008D215B"/>
    <w:rsid w:val="008F2F5B"/>
    <w:rsid w:val="009344E8"/>
    <w:rsid w:val="00945FC3"/>
    <w:rsid w:val="00957E20"/>
    <w:rsid w:val="00962896"/>
    <w:rsid w:val="00971194"/>
    <w:rsid w:val="0097162F"/>
    <w:rsid w:val="0097341D"/>
    <w:rsid w:val="00991EC1"/>
    <w:rsid w:val="00994A6C"/>
    <w:rsid w:val="009B599A"/>
    <w:rsid w:val="009C0758"/>
    <w:rsid w:val="009C140C"/>
    <w:rsid w:val="009C21DF"/>
    <w:rsid w:val="009C2D4B"/>
    <w:rsid w:val="009E6670"/>
    <w:rsid w:val="00A14D6B"/>
    <w:rsid w:val="00A20457"/>
    <w:rsid w:val="00A554A7"/>
    <w:rsid w:val="00A6017A"/>
    <w:rsid w:val="00A70D53"/>
    <w:rsid w:val="00A719F5"/>
    <w:rsid w:val="00A84335"/>
    <w:rsid w:val="00A96061"/>
    <w:rsid w:val="00AA4ADE"/>
    <w:rsid w:val="00AA53D8"/>
    <w:rsid w:val="00AA6962"/>
    <w:rsid w:val="00AE2741"/>
    <w:rsid w:val="00AF509B"/>
    <w:rsid w:val="00B109EE"/>
    <w:rsid w:val="00B22D8B"/>
    <w:rsid w:val="00B25D25"/>
    <w:rsid w:val="00B37858"/>
    <w:rsid w:val="00B43212"/>
    <w:rsid w:val="00B67296"/>
    <w:rsid w:val="00B70592"/>
    <w:rsid w:val="00B75F31"/>
    <w:rsid w:val="00B763E3"/>
    <w:rsid w:val="00B87A17"/>
    <w:rsid w:val="00BB7230"/>
    <w:rsid w:val="00BC33D4"/>
    <w:rsid w:val="00BD79EB"/>
    <w:rsid w:val="00BE4C37"/>
    <w:rsid w:val="00BE715D"/>
    <w:rsid w:val="00C043A3"/>
    <w:rsid w:val="00C059A4"/>
    <w:rsid w:val="00C066C4"/>
    <w:rsid w:val="00C155C6"/>
    <w:rsid w:val="00C226D5"/>
    <w:rsid w:val="00C24A4B"/>
    <w:rsid w:val="00C3796C"/>
    <w:rsid w:val="00C56E83"/>
    <w:rsid w:val="00C66214"/>
    <w:rsid w:val="00C821FE"/>
    <w:rsid w:val="00C94026"/>
    <w:rsid w:val="00CD2D6D"/>
    <w:rsid w:val="00CF4A85"/>
    <w:rsid w:val="00D005AE"/>
    <w:rsid w:val="00D11053"/>
    <w:rsid w:val="00D111F1"/>
    <w:rsid w:val="00D4045D"/>
    <w:rsid w:val="00D42F75"/>
    <w:rsid w:val="00D43792"/>
    <w:rsid w:val="00D81E1A"/>
    <w:rsid w:val="00D82712"/>
    <w:rsid w:val="00DA20D0"/>
    <w:rsid w:val="00DA3FB2"/>
    <w:rsid w:val="00DE3B5B"/>
    <w:rsid w:val="00DF6F98"/>
    <w:rsid w:val="00E001CF"/>
    <w:rsid w:val="00E110C3"/>
    <w:rsid w:val="00E11883"/>
    <w:rsid w:val="00E142B0"/>
    <w:rsid w:val="00E1527D"/>
    <w:rsid w:val="00E17CE0"/>
    <w:rsid w:val="00E22130"/>
    <w:rsid w:val="00E55DF8"/>
    <w:rsid w:val="00E66718"/>
    <w:rsid w:val="00E7692D"/>
    <w:rsid w:val="00E87A46"/>
    <w:rsid w:val="00E97050"/>
    <w:rsid w:val="00EA39DC"/>
    <w:rsid w:val="00EE67D3"/>
    <w:rsid w:val="00F01D34"/>
    <w:rsid w:val="00F0473A"/>
    <w:rsid w:val="00F15055"/>
    <w:rsid w:val="00F35D59"/>
    <w:rsid w:val="00F35D74"/>
    <w:rsid w:val="00F40852"/>
    <w:rsid w:val="00F40B6B"/>
    <w:rsid w:val="00F40C95"/>
    <w:rsid w:val="00F4222E"/>
    <w:rsid w:val="00F440B4"/>
    <w:rsid w:val="00F44B27"/>
    <w:rsid w:val="00F5754F"/>
    <w:rsid w:val="00F5766F"/>
    <w:rsid w:val="00F62A0F"/>
    <w:rsid w:val="00F821A2"/>
    <w:rsid w:val="00F82476"/>
    <w:rsid w:val="00F91CC2"/>
    <w:rsid w:val="00F943CF"/>
    <w:rsid w:val="00FB0C49"/>
    <w:rsid w:val="00FC65E4"/>
    <w:rsid w:val="00FC7397"/>
    <w:rsid w:val="00FD6762"/>
    <w:rsid w:val="00FF767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41B"/>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semiHidden/>
    <w:rsid w:val="0079641B"/>
    <w:pPr>
      <w:keepNext/>
      <w:keepLines/>
      <w:autoSpaceDE w:val="0"/>
      <w:autoSpaceDN w:val="0"/>
      <w:adjustRightInd w:val="0"/>
      <w:spacing w:before="72" w:after="72" w:line="259" w:lineRule="atLeast"/>
    </w:pPr>
    <w:rPr>
      <w:rFonts w:ascii="Arial" w:hAnsi="Arial"/>
      <w:color w:val="000000"/>
      <w:sz w:val="20"/>
      <w:szCs w:val="20"/>
    </w:rPr>
  </w:style>
  <w:style w:type="paragraph" w:styleId="Naslov">
    <w:name w:val="Title"/>
    <w:basedOn w:val="Normal"/>
    <w:next w:val="Tijeloteksta"/>
    <w:qFormat/>
    <w:rsid w:val="0079641B"/>
    <w:pPr>
      <w:keepNext/>
      <w:keepLines/>
      <w:autoSpaceDE w:val="0"/>
      <w:autoSpaceDN w:val="0"/>
      <w:adjustRightInd w:val="0"/>
      <w:spacing w:after="144"/>
    </w:pPr>
    <w:rPr>
      <w:b/>
      <w:bCs/>
      <w:color w:val="000000"/>
      <w:sz w:val="28"/>
      <w:szCs w:val="28"/>
    </w:rPr>
  </w:style>
  <w:style w:type="paragraph" w:styleId="Podnoje">
    <w:name w:val="footer"/>
    <w:basedOn w:val="Normal"/>
    <w:link w:val="PodnojeChar"/>
    <w:uiPriority w:val="99"/>
    <w:rsid w:val="0079641B"/>
    <w:pPr>
      <w:autoSpaceDE w:val="0"/>
      <w:autoSpaceDN w:val="0"/>
      <w:adjustRightInd w:val="0"/>
    </w:pPr>
    <w:rPr>
      <w:rFonts w:ascii="Arial" w:hAnsi="Arial"/>
      <w:color w:val="000000"/>
      <w:sz w:val="18"/>
      <w:szCs w:val="18"/>
    </w:rPr>
  </w:style>
  <w:style w:type="paragraph" w:customStyle="1" w:styleId="NASLOV1">
    <w:name w:val="NASLOV1"/>
    <w:rsid w:val="0079641B"/>
    <w:pPr>
      <w:keepLines/>
      <w:autoSpaceDE w:val="0"/>
      <w:autoSpaceDN w:val="0"/>
      <w:adjustRightInd w:val="0"/>
      <w:spacing w:after="288" w:line="259" w:lineRule="atLeast"/>
    </w:pPr>
    <w:rPr>
      <w:b/>
      <w:bCs/>
      <w:caps/>
      <w:color w:val="000000"/>
    </w:rPr>
  </w:style>
  <w:style w:type="paragraph" w:customStyle="1" w:styleId="NASLOV2">
    <w:name w:val="NASLOV2"/>
    <w:rsid w:val="0079641B"/>
    <w:pPr>
      <w:keepLines/>
      <w:autoSpaceDE w:val="0"/>
      <w:autoSpaceDN w:val="0"/>
      <w:adjustRightInd w:val="0"/>
      <w:spacing w:after="288" w:line="259" w:lineRule="atLeast"/>
    </w:pPr>
    <w:rPr>
      <w:b/>
      <w:bCs/>
      <w:color w:val="000000"/>
    </w:rPr>
  </w:style>
  <w:style w:type="paragraph" w:styleId="Zaglavlje">
    <w:name w:val="header"/>
    <w:basedOn w:val="Normal"/>
    <w:semiHidden/>
    <w:rsid w:val="0079641B"/>
    <w:pPr>
      <w:tabs>
        <w:tab w:val="center" w:pos="4703"/>
        <w:tab w:val="right" w:pos="9406"/>
      </w:tabs>
    </w:pPr>
  </w:style>
  <w:style w:type="paragraph" w:customStyle="1" w:styleId="TableText">
    <w:name w:val="Table Text"/>
    <w:rsid w:val="0079641B"/>
    <w:pPr>
      <w:autoSpaceDE w:val="0"/>
      <w:autoSpaceDN w:val="0"/>
      <w:adjustRightInd w:val="0"/>
      <w:jc w:val="center"/>
    </w:pPr>
    <w:rPr>
      <w:rFonts w:ascii="Arial" w:hAnsi="Arial"/>
      <w:color w:val="000000"/>
      <w:sz w:val="18"/>
      <w:szCs w:val="18"/>
    </w:rPr>
  </w:style>
  <w:style w:type="paragraph" w:customStyle="1" w:styleId="TABELA10DEC">
    <w:name w:val="TABELA10 DEC"/>
    <w:rsid w:val="0079641B"/>
    <w:pPr>
      <w:keepLines/>
      <w:autoSpaceDE w:val="0"/>
      <w:autoSpaceDN w:val="0"/>
      <w:adjustRightInd w:val="0"/>
      <w:spacing w:after="288" w:line="259" w:lineRule="atLeast"/>
      <w:jc w:val="both"/>
    </w:pPr>
    <w:rPr>
      <w:rFonts w:ascii="Arial" w:hAnsi="Arial"/>
      <w:color w:val="000000"/>
      <w:sz w:val="18"/>
      <w:szCs w:val="18"/>
    </w:rPr>
  </w:style>
  <w:style w:type="paragraph" w:customStyle="1" w:styleId="mala8">
    <w:name w:val="mala8"/>
    <w:rsid w:val="0079641B"/>
    <w:pPr>
      <w:keepLines/>
      <w:autoSpaceDE w:val="0"/>
      <w:autoSpaceDN w:val="0"/>
      <w:adjustRightInd w:val="0"/>
      <w:spacing w:after="288" w:line="259" w:lineRule="atLeast"/>
      <w:jc w:val="both"/>
    </w:pPr>
    <w:rPr>
      <w:color w:val="000000"/>
      <w:sz w:val="16"/>
      <w:szCs w:val="16"/>
    </w:rPr>
  </w:style>
  <w:style w:type="paragraph" w:customStyle="1" w:styleId="TABTEXDEC">
    <w:name w:val="TABTEX DEC"/>
    <w:rsid w:val="0079641B"/>
    <w:pPr>
      <w:autoSpaceDE w:val="0"/>
      <w:autoSpaceDN w:val="0"/>
      <w:adjustRightInd w:val="0"/>
      <w:jc w:val="right"/>
    </w:pPr>
    <w:rPr>
      <w:rFonts w:ascii="Arial" w:hAnsi="Arial"/>
      <w:color w:val="000000"/>
      <w:sz w:val="18"/>
      <w:szCs w:val="18"/>
    </w:rPr>
  </w:style>
  <w:style w:type="paragraph" w:customStyle="1" w:styleId="Text">
    <w:name w:val="Text"/>
    <w:basedOn w:val="Normal"/>
    <w:rsid w:val="0033258A"/>
    <w:pPr>
      <w:spacing w:before="130" w:line="260" w:lineRule="exact"/>
      <w:jc w:val="both"/>
    </w:pPr>
    <w:rPr>
      <w:rFonts w:ascii="TmsCyr" w:hAnsi="TmsCyr"/>
      <w:sz w:val="22"/>
      <w:szCs w:val="20"/>
    </w:rPr>
  </w:style>
  <w:style w:type="character" w:styleId="Referencakomentara">
    <w:name w:val="annotation reference"/>
    <w:uiPriority w:val="99"/>
    <w:semiHidden/>
    <w:unhideWhenUsed/>
    <w:rsid w:val="00945FC3"/>
    <w:rPr>
      <w:sz w:val="16"/>
      <w:szCs w:val="16"/>
    </w:rPr>
  </w:style>
  <w:style w:type="paragraph" w:styleId="Tekstkomentara">
    <w:name w:val="annotation text"/>
    <w:basedOn w:val="Normal"/>
    <w:link w:val="TekstkomentaraChar"/>
    <w:uiPriority w:val="99"/>
    <w:semiHidden/>
    <w:unhideWhenUsed/>
    <w:rsid w:val="00945FC3"/>
    <w:rPr>
      <w:sz w:val="20"/>
      <w:szCs w:val="20"/>
    </w:rPr>
  </w:style>
  <w:style w:type="character" w:customStyle="1" w:styleId="TekstkomentaraChar">
    <w:name w:val="Tekst komentara Char"/>
    <w:basedOn w:val="Zadanifontodlomka"/>
    <w:link w:val="Tekstkomentara"/>
    <w:uiPriority w:val="99"/>
    <w:semiHidden/>
    <w:rsid w:val="00945FC3"/>
  </w:style>
  <w:style w:type="paragraph" w:styleId="Predmetkomentara">
    <w:name w:val="annotation subject"/>
    <w:basedOn w:val="Tekstkomentara"/>
    <w:next w:val="Tekstkomentara"/>
    <w:link w:val="PredmetkomentaraChar"/>
    <w:uiPriority w:val="99"/>
    <w:semiHidden/>
    <w:unhideWhenUsed/>
    <w:rsid w:val="00945FC3"/>
    <w:rPr>
      <w:b/>
      <w:bCs/>
    </w:rPr>
  </w:style>
  <w:style w:type="character" w:customStyle="1" w:styleId="PredmetkomentaraChar">
    <w:name w:val="Predmet komentara Char"/>
    <w:link w:val="Predmetkomentara"/>
    <w:uiPriority w:val="99"/>
    <w:semiHidden/>
    <w:rsid w:val="00945FC3"/>
    <w:rPr>
      <w:b/>
      <w:bCs/>
    </w:rPr>
  </w:style>
  <w:style w:type="paragraph" w:styleId="Tekstbalonia">
    <w:name w:val="Balloon Text"/>
    <w:basedOn w:val="Normal"/>
    <w:link w:val="TekstbaloniaChar"/>
    <w:uiPriority w:val="99"/>
    <w:semiHidden/>
    <w:unhideWhenUsed/>
    <w:rsid w:val="00945FC3"/>
    <w:rPr>
      <w:rFonts w:ascii="Tahoma" w:hAnsi="Tahoma"/>
      <w:sz w:val="16"/>
      <w:szCs w:val="16"/>
    </w:rPr>
  </w:style>
  <w:style w:type="character" w:customStyle="1" w:styleId="TekstbaloniaChar">
    <w:name w:val="Tekst balončića Char"/>
    <w:link w:val="Tekstbalonia"/>
    <w:uiPriority w:val="99"/>
    <w:semiHidden/>
    <w:rsid w:val="00945FC3"/>
    <w:rPr>
      <w:rFonts w:ascii="Tahoma" w:hAnsi="Tahoma" w:cs="Tahoma"/>
      <w:sz w:val="16"/>
      <w:szCs w:val="16"/>
    </w:rPr>
  </w:style>
  <w:style w:type="paragraph" w:customStyle="1" w:styleId="t-9-8">
    <w:name w:val="t-9-8"/>
    <w:basedOn w:val="Normal"/>
    <w:rsid w:val="00430CD0"/>
    <w:pPr>
      <w:spacing w:before="100" w:beforeAutospacing="1" w:after="100" w:afterAutospacing="1"/>
    </w:pPr>
    <w:rPr>
      <w:lang w:val="en-US" w:eastAsia="en-US"/>
    </w:rPr>
  </w:style>
  <w:style w:type="paragraph" w:customStyle="1" w:styleId="tekst">
    <w:name w:val="tekst"/>
    <w:basedOn w:val="Normal"/>
    <w:rsid w:val="00962896"/>
    <w:pPr>
      <w:spacing w:before="100" w:beforeAutospacing="1" w:after="100" w:afterAutospacing="1"/>
    </w:pPr>
  </w:style>
  <w:style w:type="character" w:customStyle="1" w:styleId="PodnojeChar">
    <w:name w:val="Podnožje Char"/>
    <w:link w:val="Podnoje"/>
    <w:uiPriority w:val="99"/>
    <w:rsid w:val="00875CA2"/>
    <w:rPr>
      <w:rFonts w:ascii="Arial" w:hAnsi="Arial"/>
      <w:color w:val="000000"/>
      <w:sz w:val="18"/>
      <w:szCs w:val="18"/>
    </w:rPr>
  </w:style>
  <w:style w:type="table" w:styleId="Reetkatablice">
    <w:name w:val="Table Grid"/>
    <w:basedOn w:val="Obinatablica"/>
    <w:uiPriority w:val="59"/>
    <w:rsid w:val="007D0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keepNext/>
      <w:keepLines/>
      <w:autoSpaceDE w:val="0"/>
      <w:autoSpaceDN w:val="0"/>
      <w:adjustRightInd w:val="0"/>
      <w:spacing w:before="72" w:after="72" w:line="259" w:lineRule="atLeast"/>
    </w:pPr>
    <w:rPr>
      <w:rFonts w:ascii="Arial" w:hAnsi="Arial"/>
      <w:color w:val="000000"/>
      <w:sz w:val="20"/>
      <w:szCs w:val="20"/>
    </w:rPr>
  </w:style>
  <w:style w:type="paragraph" w:styleId="Title">
    <w:name w:val="Title"/>
    <w:basedOn w:val="Normal"/>
    <w:next w:val="BodyText"/>
    <w:qFormat/>
    <w:pPr>
      <w:keepNext/>
      <w:keepLines/>
      <w:autoSpaceDE w:val="0"/>
      <w:autoSpaceDN w:val="0"/>
      <w:adjustRightInd w:val="0"/>
      <w:spacing w:after="144"/>
    </w:pPr>
    <w:rPr>
      <w:b/>
      <w:bCs/>
      <w:color w:val="000000"/>
      <w:sz w:val="28"/>
      <w:szCs w:val="28"/>
    </w:rPr>
  </w:style>
  <w:style w:type="paragraph" w:styleId="Footer">
    <w:name w:val="footer"/>
    <w:basedOn w:val="Normal"/>
    <w:link w:val="FooterChar"/>
    <w:uiPriority w:val="99"/>
    <w:pPr>
      <w:autoSpaceDE w:val="0"/>
      <w:autoSpaceDN w:val="0"/>
      <w:adjustRightInd w:val="0"/>
    </w:pPr>
    <w:rPr>
      <w:rFonts w:ascii="Arial" w:hAnsi="Arial"/>
      <w:color w:val="000000"/>
      <w:sz w:val="18"/>
      <w:szCs w:val="18"/>
      <w:lang w:val="x-none" w:eastAsia="x-none"/>
    </w:rPr>
  </w:style>
  <w:style w:type="paragraph" w:customStyle="1" w:styleId="NASLOV1">
    <w:name w:val="NASLOV1"/>
    <w:pPr>
      <w:keepLines/>
      <w:autoSpaceDE w:val="0"/>
      <w:autoSpaceDN w:val="0"/>
      <w:adjustRightInd w:val="0"/>
      <w:spacing w:after="288" w:line="259" w:lineRule="atLeast"/>
    </w:pPr>
    <w:rPr>
      <w:b/>
      <w:bCs/>
      <w:caps/>
      <w:color w:val="000000"/>
    </w:rPr>
  </w:style>
  <w:style w:type="paragraph" w:customStyle="1" w:styleId="NASLOV2">
    <w:name w:val="NASLOV2"/>
    <w:pPr>
      <w:keepLines/>
      <w:autoSpaceDE w:val="0"/>
      <w:autoSpaceDN w:val="0"/>
      <w:adjustRightInd w:val="0"/>
      <w:spacing w:after="288" w:line="259" w:lineRule="atLeast"/>
    </w:pPr>
    <w:rPr>
      <w:b/>
      <w:bCs/>
      <w:color w:val="000000"/>
    </w:rPr>
  </w:style>
  <w:style w:type="paragraph" w:styleId="Header">
    <w:name w:val="header"/>
    <w:basedOn w:val="Normal"/>
    <w:semiHidden/>
    <w:pPr>
      <w:tabs>
        <w:tab w:val="center" w:pos="4703"/>
        <w:tab w:val="right" w:pos="9406"/>
      </w:tabs>
    </w:pPr>
  </w:style>
  <w:style w:type="paragraph" w:customStyle="1" w:styleId="TableText">
    <w:name w:val="Table Text"/>
    <w:pPr>
      <w:autoSpaceDE w:val="0"/>
      <w:autoSpaceDN w:val="0"/>
      <w:adjustRightInd w:val="0"/>
      <w:jc w:val="center"/>
    </w:pPr>
    <w:rPr>
      <w:rFonts w:ascii="Arial" w:hAnsi="Arial"/>
      <w:color w:val="000000"/>
      <w:sz w:val="18"/>
      <w:szCs w:val="18"/>
    </w:rPr>
  </w:style>
  <w:style w:type="paragraph" w:customStyle="1" w:styleId="TABELA10DEC">
    <w:name w:val="TABELA10 DEC"/>
    <w:pPr>
      <w:keepLines/>
      <w:autoSpaceDE w:val="0"/>
      <w:autoSpaceDN w:val="0"/>
      <w:adjustRightInd w:val="0"/>
      <w:spacing w:after="288" w:line="259" w:lineRule="atLeast"/>
      <w:jc w:val="both"/>
    </w:pPr>
    <w:rPr>
      <w:rFonts w:ascii="Arial" w:hAnsi="Arial"/>
      <w:color w:val="000000"/>
      <w:sz w:val="18"/>
      <w:szCs w:val="18"/>
    </w:rPr>
  </w:style>
  <w:style w:type="paragraph" w:customStyle="1" w:styleId="mala8">
    <w:name w:val="mala8"/>
    <w:pPr>
      <w:keepLines/>
      <w:autoSpaceDE w:val="0"/>
      <w:autoSpaceDN w:val="0"/>
      <w:adjustRightInd w:val="0"/>
      <w:spacing w:after="288" w:line="259" w:lineRule="atLeast"/>
      <w:jc w:val="both"/>
    </w:pPr>
    <w:rPr>
      <w:color w:val="000000"/>
      <w:sz w:val="16"/>
      <w:szCs w:val="16"/>
    </w:rPr>
  </w:style>
  <w:style w:type="paragraph" w:customStyle="1" w:styleId="TABTEXDEC">
    <w:name w:val="TABTEX DEC"/>
    <w:pPr>
      <w:autoSpaceDE w:val="0"/>
      <w:autoSpaceDN w:val="0"/>
      <w:adjustRightInd w:val="0"/>
      <w:jc w:val="right"/>
    </w:pPr>
    <w:rPr>
      <w:rFonts w:ascii="Arial" w:hAnsi="Arial"/>
      <w:color w:val="000000"/>
      <w:sz w:val="18"/>
      <w:szCs w:val="18"/>
    </w:rPr>
  </w:style>
  <w:style w:type="paragraph" w:customStyle="1" w:styleId="Text">
    <w:name w:val="Text"/>
    <w:basedOn w:val="Normal"/>
    <w:rsid w:val="0033258A"/>
    <w:pPr>
      <w:spacing w:before="130" w:line="260" w:lineRule="exact"/>
      <w:jc w:val="both"/>
    </w:pPr>
    <w:rPr>
      <w:rFonts w:ascii="TmsCyr" w:hAnsi="TmsCyr"/>
      <w:sz w:val="22"/>
      <w:szCs w:val="20"/>
    </w:rPr>
  </w:style>
  <w:style w:type="character" w:styleId="CommentReference">
    <w:name w:val="annotation reference"/>
    <w:uiPriority w:val="99"/>
    <w:semiHidden/>
    <w:unhideWhenUsed/>
    <w:rsid w:val="00945FC3"/>
    <w:rPr>
      <w:sz w:val="16"/>
      <w:szCs w:val="16"/>
    </w:rPr>
  </w:style>
  <w:style w:type="paragraph" w:styleId="CommentText">
    <w:name w:val="annotation text"/>
    <w:basedOn w:val="Normal"/>
    <w:link w:val="CommentTextChar"/>
    <w:uiPriority w:val="99"/>
    <w:semiHidden/>
    <w:unhideWhenUsed/>
    <w:rsid w:val="00945FC3"/>
    <w:rPr>
      <w:sz w:val="20"/>
      <w:szCs w:val="20"/>
    </w:rPr>
  </w:style>
  <w:style w:type="character" w:customStyle="1" w:styleId="CommentTextChar">
    <w:name w:val="Comment Text Char"/>
    <w:basedOn w:val="DefaultParagraphFont"/>
    <w:link w:val="CommentText"/>
    <w:uiPriority w:val="99"/>
    <w:semiHidden/>
    <w:rsid w:val="00945FC3"/>
  </w:style>
  <w:style w:type="paragraph" w:styleId="CommentSubject">
    <w:name w:val="annotation subject"/>
    <w:basedOn w:val="CommentText"/>
    <w:next w:val="CommentText"/>
    <w:link w:val="CommentSubjectChar"/>
    <w:uiPriority w:val="99"/>
    <w:semiHidden/>
    <w:unhideWhenUsed/>
    <w:rsid w:val="00945FC3"/>
    <w:rPr>
      <w:b/>
      <w:bCs/>
      <w:lang w:val="x-none" w:eastAsia="x-none"/>
    </w:rPr>
  </w:style>
  <w:style w:type="character" w:customStyle="1" w:styleId="CommentSubjectChar">
    <w:name w:val="Comment Subject Char"/>
    <w:link w:val="CommentSubject"/>
    <w:uiPriority w:val="99"/>
    <w:semiHidden/>
    <w:rsid w:val="00945FC3"/>
    <w:rPr>
      <w:b/>
      <w:bCs/>
    </w:rPr>
  </w:style>
  <w:style w:type="paragraph" w:styleId="BalloonText">
    <w:name w:val="Balloon Text"/>
    <w:basedOn w:val="Normal"/>
    <w:link w:val="BalloonTextChar"/>
    <w:uiPriority w:val="99"/>
    <w:semiHidden/>
    <w:unhideWhenUsed/>
    <w:rsid w:val="00945FC3"/>
    <w:rPr>
      <w:rFonts w:ascii="Tahoma" w:hAnsi="Tahoma"/>
      <w:sz w:val="16"/>
      <w:szCs w:val="16"/>
      <w:lang w:val="x-none" w:eastAsia="x-none"/>
    </w:rPr>
  </w:style>
  <w:style w:type="character" w:customStyle="1" w:styleId="BalloonTextChar">
    <w:name w:val="Balloon Text Char"/>
    <w:link w:val="BalloonText"/>
    <w:uiPriority w:val="99"/>
    <w:semiHidden/>
    <w:rsid w:val="00945FC3"/>
    <w:rPr>
      <w:rFonts w:ascii="Tahoma" w:hAnsi="Tahoma" w:cs="Tahoma"/>
      <w:sz w:val="16"/>
      <w:szCs w:val="16"/>
    </w:rPr>
  </w:style>
  <w:style w:type="paragraph" w:customStyle="1" w:styleId="t-9-8">
    <w:name w:val="t-9-8"/>
    <w:basedOn w:val="Normal"/>
    <w:rsid w:val="00430CD0"/>
    <w:pPr>
      <w:spacing w:before="100" w:beforeAutospacing="1" w:after="100" w:afterAutospacing="1"/>
    </w:pPr>
    <w:rPr>
      <w:lang w:val="en-US" w:eastAsia="en-US"/>
    </w:rPr>
  </w:style>
  <w:style w:type="paragraph" w:customStyle="1" w:styleId="tekst">
    <w:name w:val="tekst"/>
    <w:basedOn w:val="Normal"/>
    <w:rsid w:val="00962896"/>
    <w:pPr>
      <w:spacing w:before="100" w:beforeAutospacing="1" w:after="100" w:afterAutospacing="1"/>
    </w:pPr>
  </w:style>
  <w:style w:type="character" w:customStyle="1" w:styleId="FooterChar">
    <w:name w:val="Footer Char"/>
    <w:link w:val="Footer"/>
    <w:uiPriority w:val="99"/>
    <w:rsid w:val="00875CA2"/>
    <w:rPr>
      <w:rFonts w:ascii="Arial" w:hAnsi="Arial"/>
      <w:color w:val="000000"/>
      <w:sz w:val="18"/>
      <w:szCs w:val="18"/>
    </w:rPr>
  </w:style>
</w:styles>
</file>

<file path=word/webSettings.xml><?xml version="1.0" encoding="utf-8"?>
<w:webSettings xmlns:r="http://schemas.openxmlformats.org/officeDocument/2006/relationships" xmlns:w="http://schemas.openxmlformats.org/wordprocessingml/2006/main">
  <w:divs>
    <w:div w:id="118770767">
      <w:bodyDiv w:val="1"/>
      <w:marLeft w:val="0"/>
      <w:marRight w:val="0"/>
      <w:marTop w:val="0"/>
      <w:marBottom w:val="0"/>
      <w:divBdr>
        <w:top w:val="none" w:sz="0" w:space="0" w:color="auto"/>
        <w:left w:val="none" w:sz="0" w:space="0" w:color="auto"/>
        <w:bottom w:val="none" w:sz="0" w:space="0" w:color="auto"/>
        <w:right w:val="none" w:sz="0" w:space="0" w:color="auto"/>
      </w:divBdr>
    </w:div>
    <w:div w:id="143477868">
      <w:bodyDiv w:val="1"/>
      <w:marLeft w:val="0"/>
      <w:marRight w:val="0"/>
      <w:marTop w:val="0"/>
      <w:marBottom w:val="0"/>
      <w:divBdr>
        <w:top w:val="none" w:sz="0" w:space="0" w:color="auto"/>
        <w:left w:val="none" w:sz="0" w:space="0" w:color="auto"/>
        <w:bottom w:val="none" w:sz="0" w:space="0" w:color="auto"/>
        <w:right w:val="none" w:sz="0" w:space="0" w:color="auto"/>
      </w:divBdr>
    </w:div>
    <w:div w:id="144861296">
      <w:bodyDiv w:val="1"/>
      <w:marLeft w:val="0"/>
      <w:marRight w:val="0"/>
      <w:marTop w:val="0"/>
      <w:marBottom w:val="0"/>
      <w:divBdr>
        <w:top w:val="none" w:sz="0" w:space="0" w:color="auto"/>
        <w:left w:val="none" w:sz="0" w:space="0" w:color="auto"/>
        <w:bottom w:val="none" w:sz="0" w:space="0" w:color="auto"/>
        <w:right w:val="none" w:sz="0" w:space="0" w:color="auto"/>
      </w:divBdr>
    </w:div>
    <w:div w:id="163250301">
      <w:bodyDiv w:val="1"/>
      <w:marLeft w:val="0"/>
      <w:marRight w:val="0"/>
      <w:marTop w:val="0"/>
      <w:marBottom w:val="0"/>
      <w:divBdr>
        <w:top w:val="none" w:sz="0" w:space="0" w:color="auto"/>
        <w:left w:val="none" w:sz="0" w:space="0" w:color="auto"/>
        <w:bottom w:val="none" w:sz="0" w:space="0" w:color="auto"/>
        <w:right w:val="none" w:sz="0" w:space="0" w:color="auto"/>
      </w:divBdr>
    </w:div>
    <w:div w:id="262079324">
      <w:bodyDiv w:val="1"/>
      <w:marLeft w:val="0"/>
      <w:marRight w:val="0"/>
      <w:marTop w:val="0"/>
      <w:marBottom w:val="0"/>
      <w:divBdr>
        <w:top w:val="none" w:sz="0" w:space="0" w:color="auto"/>
        <w:left w:val="none" w:sz="0" w:space="0" w:color="auto"/>
        <w:bottom w:val="none" w:sz="0" w:space="0" w:color="auto"/>
        <w:right w:val="none" w:sz="0" w:space="0" w:color="auto"/>
      </w:divBdr>
    </w:div>
    <w:div w:id="434445842">
      <w:bodyDiv w:val="1"/>
      <w:marLeft w:val="0"/>
      <w:marRight w:val="0"/>
      <w:marTop w:val="0"/>
      <w:marBottom w:val="0"/>
      <w:divBdr>
        <w:top w:val="none" w:sz="0" w:space="0" w:color="auto"/>
        <w:left w:val="none" w:sz="0" w:space="0" w:color="auto"/>
        <w:bottom w:val="none" w:sz="0" w:space="0" w:color="auto"/>
        <w:right w:val="none" w:sz="0" w:space="0" w:color="auto"/>
      </w:divBdr>
    </w:div>
    <w:div w:id="605694065">
      <w:bodyDiv w:val="1"/>
      <w:marLeft w:val="0"/>
      <w:marRight w:val="0"/>
      <w:marTop w:val="0"/>
      <w:marBottom w:val="0"/>
      <w:divBdr>
        <w:top w:val="none" w:sz="0" w:space="0" w:color="auto"/>
        <w:left w:val="none" w:sz="0" w:space="0" w:color="auto"/>
        <w:bottom w:val="none" w:sz="0" w:space="0" w:color="auto"/>
        <w:right w:val="none" w:sz="0" w:space="0" w:color="auto"/>
      </w:divBdr>
    </w:div>
    <w:div w:id="608322482">
      <w:bodyDiv w:val="1"/>
      <w:marLeft w:val="0"/>
      <w:marRight w:val="0"/>
      <w:marTop w:val="0"/>
      <w:marBottom w:val="0"/>
      <w:divBdr>
        <w:top w:val="none" w:sz="0" w:space="0" w:color="auto"/>
        <w:left w:val="none" w:sz="0" w:space="0" w:color="auto"/>
        <w:bottom w:val="none" w:sz="0" w:space="0" w:color="auto"/>
        <w:right w:val="none" w:sz="0" w:space="0" w:color="auto"/>
      </w:divBdr>
    </w:div>
    <w:div w:id="636881254">
      <w:bodyDiv w:val="1"/>
      <w:marLeft w:val="0"/>
      <w:marRight w:val="0"/>
      <w:marTop w:val="0"/>
      <w:marBottom w:val="0"/>
      <w:divBdr>
        <w:top w:val="none" w:sz="0" w:space="0" w:color="auto"/>
        <w:left w:val="none" w:sz="0" w:space="0" w:color="auto"/>
        <w:bottom w:val="none" w:sz="0" w:space="0" w:color="auto"/>
        <w:right w:val="none" w:sz="0" w:space="0" w:color="auto"/>
      </w:divBdr>
    </w:div>
    <w:div w:id="872765784">
      <w:bodyDiv w:val="1"/>
      <w:marLeft w:val="0"/>
      <w:marRight w:val="0"/>
      <w:marTop w:val="0"/>
      <w:marBottom w:val="0"/>
      <w:divBdr>
        <w:top w:val="none" w:sz="0" w:space="0" w:color="auto"/>
        <w:left w:val="none" w:sz="0" w:space="0" w:color="auto"/>
        <w:bottom w:val="none" w:sz="0" w:space="0" w:color="auto"/>
        <w:right w:val="none" w:sz="0" w:space="0" w:color="auto"/>
      </w:divBdr>
    </w:div>
    <w:div w:id="940601808">
      <w:bodyDiv w:val="1"/>
      <w:marLeft w:val="0"/>
      <w:marRight w:val="0"/>
      <w:marTop w:val="0"/>
      <w:marBottom w:val="0"/>
      <w:divBdr>
        <w:top w:val="none" w:sz="0" w:space="0" w:color="auto"/>
        <w:left w:val="none" w:sz="0" w:space="0" w:color="auto"/>
        <w:bottom w:val="none" w:sz="0" w:space="0" w:color="auto"/>
        <w:right w:val="none" w:sz="0" w:space="0" w:color="auto"/>
      </w:divBdr>
    </w:div>
    <w:div w:id="1029839706">
      <w:bodyDiv w:val="1"/>
      <w:marLeft w:val="0"/>
      <w:marRight w:val="0"/>
      <w:marTop w:val="0"/>
      <w:marBottom w:val="0"/>
      <w:divBdr>
        <w:top w:val="none" w:sz="0" w:space="0" w:color="auto"/>
        <w:left w:val="none" w:sz="0" w:space="0" w:color="auto"/>
        <w:bottom w:val="none" w:sz="0" w:space="0" w:color="auto"/>
        <w:right w:val="none" w:sz="0" w:space="0" w:color="auto"/>
      </w:divBdr>
    </w:div>
    <w:div w:id="1066102663">
      <w:bodyDiv w:val="1"/>
      <w:marLeft w:val="0"/>
      <w:marRight w:val="0"/>
      <w:marTop w:val="0"/>
      <w:marBottom w:val="0"/>
      <w:divBdr>
        <w:top w:val="none" w:sz="0" w:space="0" w:color="auto"/>
        <w:left w:val="none" w:sz="0" w:space="0" w:color="auto"/>
        <w:bottom w:val="none" w:sz="0" w:space="0" w:color="auto"/>
        <w:right w:val="none" w:sz="0" w:space="0" w:color="auto"/>
      </w:divBdr>
    </w:div>
    <w:div w:id="1184512532">
      <w:bodyDiv w:val="1"/>
      <w:marLeft w:val="0"/>
      <w:marRight w:val="0"/>
      <w:marTop w:val="0"/>
      <w:marBottom w:val="0"/>
      <w:divBdr>
        <w:top w:val="none" w:sz="0" w:space="0" w:color="auto"/>
        <w:left w:val="none" w:sz="0" w:space="0" w:color="auto"/>
        <w:bottom w:val="none" w:sz="0" w:space="0" w:color="auto"/>
        <w:right w:val="none" w:sz="0" w:space="0" w:color="auto"/>
      </w:divBdr>
    </w:div>
    <w:div w:id="1533493170">
      <w:bodyDiv w:val="1"/>
      <w:marLeft w:val="0"/>
      <w:marRight w:val="0"/>
      <w:marTop w:val="0"/>
      <w:marBottom w:val="0"/>
      <w:divBdr>
        <w:top w:val="none" w:sz="0" w:space="0" w:color="auto"/>
        <w:left w:val="none" w:sz="0" w:space="0" w:color="auto"/>
        <w:bottom w:val="none" w:sz="0" w:space="0" w:color="auto"/>
        <w:right w:val="none" w:sz="0" w:space="0" w:color="auto"/>
      </w:divBdr>
    </w:div>
    <w:div w:id="1558664702">
      <w:bodyDiv w:val="1"/>
      <w:marLeft w:val="0"/>
      <w:marRight w:val="0"/>
      <w:marTop w:val="0"/>
      <w:marBottom w:val="0"/>
      <w:divBdr>
        <w:top w:val="none" w:sz="0" w:space="0" w:color="auto"/>
        <w:left w:val="none" w:sz="0" w:space="0" w:color="auto"/>
        <w:bottom w:val="none" w:sz="0" w:space="0" w:color="auto"/>
        <w:right w:val="none" w:sz="0" w:space="0" w:color="auto"/>
      </w:divBdr>
    </w:div>
    <w:div w:id="1668746206">
      <w:bodyDiv w:val="1"/>
      <w:marLeft w:val="0"/>
      <w:marRight w:val="0"/>
      <w:marTop w:val="0"/>
      <w:marBottom w:val="0"/>
      <w:divBdr>
        <w:top w:val="none" w:sz="0" w:space="0" w:color="auto"/>
        <w:left w:val="none" w:sz="0" w:space="0" w:color="auto"/>
        <w:bottom w:val="none" w:sz="0" w:space="0" w:color="auto"/>
        <w:right w:val="none" w:sz="0" w:space="0" w:color="auto"/>
      </w:divBdr>
    </w:div>
    <w:div w:id="1700860550">
      <w:bodyDiv w:val="1"/>
      <w:marLeft w:val="0"/>
      <w:marRight w:val="0"/>
      <w:marTop w:val="0"/>
      <w:marBottom w:val="0"/>
      <w:divBdr>
        <w:top w:val="none" w:sz="0" w:space="0" w:color="auto"/>
        <w:left w:val="none" w:sz="0" w:space="0" w:color="auto"/>
        <w:bottom w:val="none" w:sz="0" w:space="0" w:color="auto"/>
        <w:right w:val="none" w:sz="0" w:space="0" w:color="auto"/>
      </w:divBdr>
    </w:div>
    <w:div w:id="1717848345">
      <w:bodyDiv w:val="1"/>
      <w:marLeft w:val="0"/>
      <w:marRight w:val="0"/>
      <w:marTop w:val="0"/>
      <w:marBottom w:val="0"/>
      <w:divBdr>
        <w:top w:val="none" w:sz="0" w:space="0" w:color="auto"/>
        <w:left w:val="none" w:sz="0" w:space="0" w:color="auto"/>
        <w:bottom w:val="none" w:sz="0" w:space="0" w:color="auto"/>
        <w:right w:val="none" w:sz="0" w:space="0" w:color="auto"/>
      </w:divBdr>
    </w:div>
    <w:div w:id="1744372812">
      <w:bodyDiv w:val="1"/>
      <w:marLeft w:val="0"/>
      <w:marRight w:val="0"/>
      <w:marTop w:val="0"/>
      <w:marBottom w:val="0"/>
      <w:divBdr>
        <w:top w:val="none" w:sz="0" w:space="0" w:color="auto"/>
        <w:left w:val="none" w:sz="0" w:space="0" w:color="auto"/>
        <w:bottom w:val="none" w:sz="0" w:space="0" w:color="auto"/>
        <w:right w:val="none" w:sz="0" w:space="0" w:color="auto"/>
      </w:divBdr>
    </w:div>
    <w:div w:id="1850366773">
      <w:bodyDiv w:val="1"/>
      <w:marLeft w:val="0"/>
      <w:marRight w:val="0"/>
      <w:marTop w:val="0"/>
      <w:marBottom w:val="0"/>
      <w:divBdr>
        <w:top w:val="none" w:sz="0" w:space="0" w:color="auto"/>
        <w:left w:val="none" w:sz="0" w:space="0" w:color="auto"/>
        <w:bottom w:val="none" w:sz="0" w:space="0" w:color="auto"/>
        <w:right w:val="none" w:sz="0" w:space="0" w:color="auto"/>
      </w:divBdr>
    </w:div>
    <w:div w:id="2094474295">
      <w:bodyDiv w:val="1"/>
      <w:marLeft w:val="0"/>
      <w:marRight w:val="0"/>
      <w:marTop w:val="0"/>
      <w:marBottom w:val="0"/>
      <w:divBdr>
        <w:top w:val="none" w:sz="0" w:space="0" w:color="auto"/>
        <w:left w:val="none" w:sz="0" w:space="0" w:color="auto"/>
        <w:bottom w:val="none" w:sz="0" w:space="0" w:color="auto"/>
        <w:right w:val="none" w:sz="0" w:space="0" w:color="auto"/>
      </w:divBdr>
    </w:div>
    <w:div w:id="212915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1311C9B-23B1-4AF4-922C-1B407D421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36</Pages>
  <Words>11721</Words>
  <Characters>66815</Characters>
  <Application>Microsoft Office Word</Application>
  <DocSecurity>0</DocSecurity>
  <Lines>556</Lines>
  <Paragraphs>156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HTP KORČULA</vt:lpstr>
      <vt:lpstr>HTP KORČULA</vt:lpstr>
    </vt:vector>
  </TitlesOfParts>
  <Company>*</Company>
  <LinksUpToDate>false</LinksUpToDate>
  <CharactersWithSpaces>78380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HTP KORČULA</dc:title>
  <dc:creator>Marina Poša</dc:creator>
  <cp:lastModifiedBy>Marina</cp:lastModifiedBy>
  <cp:revision>13</cp:revision>
  <cp:lastPrinted>2013-03-07T06:35:00Z</cp:lastPrinted>
  <dcterms:created xsi:type="dcterms:W3CDTF">2013-04-25T06:09:00Z</dcterms:created>
  <dcterms:modified xsi:type="dcterms:W3CDTF">2013-05-06T11:16:00Z</dcterms:modified>
</cp:coreProperties>
</file>