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6B" w:rsidRPr="00A4269B" w:rsidRDefault="00F73963">
      <w:pPr>
        <w:rPr>
          <w:sz w:val="16"/>
          <w:szCs w:val="16"/>
          <w:lang w:val="hr-HR"/>
        </w:rPr>
      </w:pPr>
      <w:r w:rsidRPr="00A4269B">
        <w:rPr>
          <w:sz w:val="16"/>
          <w:szCs w:val="16"/>
          <w:lang w:val="hr-HR"/>
        </w:rPr>
        <w:t>Zagreb</w:t>
      </w:r>
      <w:r w:rsidR="00CD5333">
        <w:rPr>
          <w:sz w:val="16"/>
          <w:szCs w:val="16"/>
          <w:lang w:val="hr-HR"/>
        </w:rPr>
        <w:t xml:space="preserve">, </w:t>
      </w:r>
      <w:r w:rsidR="004F20E5">
        <w:rPr>
          <w:sz w:val="16"/>
          <w:szCs w:val="16"/>
          <w:lang w:val="hr-HR"/>
        </w:rPr>
        <w:t>2</w:t>
      </w:r>
      <w:r w:rsidR="002715FC">
        <w:rPr>
          <w:sz w:val="16"/>
          <w:szCs w:val="16"/>
          <w:lang w:val="hr-HR"/>
        </w:rPr>
        <w:t>2</w:t>
      </w:r>
      <w:r w:rsidRPr="00A4269B">
        <w:rPr>
          <w:sz w:val="16"/>
          <w:szCs w:val="16"/>
          <w:lang w:val="hr-HR"/>
        </w:rPr>
        <w:t>.</w:t>
      </w:r>
      <w:r w:rsidR="00F85ACA">
        <w:rPr>
          <w:sz w:val="16"/>
          <w:szCs w:val="16"/>
          <w:lang w:val="hr-HR"/>
        </w:rPr>
        <w:t xml:space="preserve"> </w:t>
      </w:r>
      <w:r w:rsidR="00183143">
        <w:rPr>
          <w:sz w:val="16"/>
          <w:szCs w:val="16"/>
          <w:lang w:val="hr-HR"/>
        </w:rPr>
        <w:t>prosinca</w:t>
      </w:r>
      <w:r w:rsidR="00F7375B">
        <w:rPr>
          <w:sz w:val="16"/>
          <w:szCs w:val="16"/>
          <w:lang w:val="hr-HR"/>
        </w:rPr>
        <w:t xml:space="preserve"> </w:t>
      </w:r>
      <w:r w:rsidRPr="00A4269B">
        <w:rPr>
          <w:sz w:val="16"/>
          <w:szCs w:val="16"/>
          <w:lang w:val="hr-HR"/>
        </w:rPr>
        <w:t>20</w:t>
      </w:r>
      <w:r w:rsidR="003F41BC">
        <w:rPr>
          <w:sz w:val="16"/>
          <w:szCs w:val="16"/>
          <w:lang w:val="hr-HR"/>
        </w:rPr>
        <w:t>1</w:t>
      </w:r>
      <w:r w:rsidR="00804DF3">
        <w:rPr>
          <w:sz w:val="16"/>
          <w:szCs w:val="16"/>
          <w:lang w:val="hr-HR"/>
        </w:rPr>
        <w:t>1</w:t>
      </w:r>
      <w:r w:rsidRPr="00A4269B">
        <w:rPr>
          <w:sz w:val="16"/>
          <w:szCs w:val="16"/>
          <w:lang w:val="hr-HR"/>
        </w:rPr>
        <w:t>.</w:t>
      </w:r>
      <w:r w:rsidR="004240AF" w:rsidRPr="00A4269B">
        <w:rPr>
          <w:sz w:val="16"/>
          <w:szCs w:val="16"/>
          <w:lang w:val="hr-HR"/>
        </w:rPr>
        <w:t xml:space="preserve"> godine</w:t>
      </w:r>
    </w:p>
    <w:p w:rsidR="00F73963" w:rsidRPr="00A4269B" w:rsidRDefault="00F73963">
      <w:pPr>
        <w:rPr>
          <w:sz w:val="16"/>
          <w:szCs w:val="16"/>
          <w:lang w:val="hr-HR"/>
        </w:rPr>
      </w:pPr>
    </w:p>
    <w:p w:rsidR="00F73963" w:rsidRDefault="00F73963">
      <w:pPr>
        <w:rPr>
          <w:sz w:val="24"/>
          <w:szCs w:val="24"/>
          <w:lang w:val="hr-HR"/>
        </w:rPr>
      </w:pPr>
    </w:p>
    <w:p w:rsidR="00CD5333" w:rsidRDefault="00CD5333" w:rsidP="00F52600">
      <w:pPr>
        <w:ind w:left="5760" w:firstLine="720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ZAGREBAČKA BURZA</w:t>
      </w:r>
    </w:p>
    <w:p w:rsidR="00D84902" w:rsidRDefault="00CD5333" w:rsidP="00F52600">
      <w:pPr>
        <w:ind w:left="6480"/>
        <w:rPr>
          <w:rFonts w:cs="Arial"/>
          <w:sz w:val="24"/>
          <w:szCs w:val="24"/>
        </w:rPr>
      </w:pPr>
      <w:r w:rsidRPr="00CD5333">
        <w:rPr>
          <w:rFonts w:cs="Arial"/>
          <w:sz w:val="24"/>
          <w:szCs w:val="24"/>
        </w:rPr>
        <w:t xml:space="preserve">Ivana </w:t>
      </w:r>
      <w:proofErr w:type="spellStart"/>
      <w:r w:rsidRPr="00CD5333">
        <w:rPr>
          <w:rFonts w:cs="Arial"/>
          <w:sz w:val="24"/>
          <w:szCs w:val="24"/>
        </w:rPr>
        <w:t>Lučića</w:t>
      </w:r>
      <w:proofErr w:type="spellEnd"/>
      <w:r w:rsidRPr="00CD5333">
        <w:rPr>
          <w:rFonts w:cs="Arial"/>
          <w:sz w:val="24"/>
          <w:szCs w:val="24"/>
        </w:rPr>
        <w:t xml:space="preserve"> 2a</w:t>
      </w:r>
    </w:p>
    <w:p w:rsidR="00F73963" w:rsidRDefault="00CD5333" w:rsidP="00F52600">
      <w:pPr>
        <w:ind w:left="6480"/>
        <w:rPr>
          <w:sz w:val="24"/>
          <w:szCs w:val="24"/>
          <w:lang w:val="hr-HR"/>
        </w:rPr>
      </w:pPr>
      <w:r w:rsidRPr="00CD5333">
        <w:rPr>
          <w:rFonts w:cs="Arial"/>
          <w:sz w:val="24"/>
          <w:szCs w:val="24"/>
        </w:rPr>
        <w:t xml:space="preserve">10000 </w:t>
      </w:r>
      <w:smartTag w:uri="urn:schemas-microsoft-com:office:smarttags" w:element="place">
        <w:smartTag w:uri="urn:schemas-microsoft-com:office:smarttags" w:element="City">
          <w:r w:rsidRPr="00CD5333">
            <w:rPr>
              <w:rFonts w:cs="Arial"/>
              <w:sz w:val="24"/>
              <w:szCs w:val="24"/>
            </w:rPr>
            <w:t>Zagreb</w:t>
          </w:r>
        </w:smartTag>
      </w:smartTag>
      <w:r w:rsidR="00F73963" w:rsidRPr="00CD5333">
        <w:rPr>
          <w:sz w:val="24"/>
          <w:szCs w:val="24"/>
          <w:lang w:val="hr-HR"/>
        </w:rPr>
        <w:tab/>
      </w:r>
      <w:r w:rsidR="00F73963">
        <w:rPr>
          <w:sz w:val="24"/>
          <w:szCs w:val="24"/>
          <w:lang w:val="hr-HR"/>
        </w:rPr>
        <w:tab/>
      </w:r>
      <w:r w:rsidR="00F73963">
        <w:rPr>
          <w:sz w:val="24"/>
          <w:szCs w:val="24"/>
          <w:lang w:val="hr-HR"/>
        </w:rPr>
        <w:tab/>
      </w:r>
      <w:r w:rsidR="00F73963">
        <w:rPr>
          <w:sz w:val="24"/>
          <w:szCs w:val="24"/>
          <w:lang w:val="hr-HR"/>
        </w:rPr>
        <w:tab/>
      </w:r>
      <w:r w:rsidR="00F73963">
        <w:rPr>
          <w:sz w:val="24"/>
          <w:szCs w:val="24"/>
          <w:lang w:val="hr-HR"/>
        </w:rPr>
        <w:tab/>
      </w:r>
      <w:r w:rsidR="008F4EA5">
        <w:rPr>
          <w:sz w:val="24"/>
          <w:szCs w:val="24"/>
          <w:lang w:val="hr-HR"/>
        </w:rPr>
        <w:tab/>
      </w:r>
    </w:p>
    <w:p w:rsidR="008878D4" w:rsidRDefault="008878D4">
      <w:pPr>
        <w:rPr>
          <w:sz w:val="24"/>
          <w:szCs w:val="24"/>
          <w:lang w:val="hr-HR"/>
        </w:rPr>
      </w:pPr>
    </w:p>
    <w:p w:rsidR="00F7375B" w:rsidRDefault="00F7375B">
      <w:pPr>
        <w:rPr>
          <w:sz w:val="24"/>
          <w:szCs w:val="24"/>
          <w:lang w:val="hr-HR"/>
        </w:rPr>
      </w:pPr>
    </w:p>
    <w:p w:rsidR="00804DF3" w:rsidRPr="00FB2734" w:rsidRDefault="00804DF3" w:rsidP="00804DF3">
      <w:pPr>
        <w:rPr>
          <w:sz w:val="24"/>
          <w:szCs w:val="24"/>
          <w:lang w:val="hr-HR"/>
        </w:rPr>
      </w:pPr>
      <w:r w:rsidRPr="00FB2734">
        <w:rPr>
          <w:sz w:val="24"/>
          <w:szCs w:val="24"/>
          <w:lang w:val="hr-HR"/>
        </w:rPr>
        <w:tab/>
      </w:r>
      <w:r w:rsidRPr="00FB2734">
        <w:rPr>
          <w:sz w:val="24"/>
          <w:szCs w:val="24"/>
          <w:lang w:val="hr-HR"/>
        </w:rPr>
        <w:tab/>
      </w:r>
      <w:r w:rsidRPr="00FB2734">
        <w:rPr>
          <w:sz w:val="24"/>
          <w:szCs w:val="24"/>
          <w:lang w:val="hr-HR"/>
        </w:rPr>
        <w:tab/>
      </w:r>
      <w:r w:rsidRPr="00FB2734">
        <w:rPr>
          <w:sz w:val="24"/>
          <w:szCs w:val="24"/>
          <w:lang w:val="hr-HR"/>
        </w:rPr>
        <w:tab/>
      </w:r>
      <w:r w:rsidRPr="00FB2734">
        <w:rPr>
          <w:sz w:val="24"/>
          <w:szCs w:val="24"/>
          <w:lang w:val="hr-HR"/>
        </w:rPr>
        <w:tab/>
      </w:r>
      <w:r w:rsidRPr="00FB2734">
        <w:rPr>
          <w:sz w:val="24"/>
          <w:szCs w:val="24"/>
          <w:lang w:val="hr-HR"/>
        </w:rPr>
        <w:tab/>
      </w:r>
      <w:r w:rsidRPr="00FB2734">
        <w:rPr>
          <w:sz w:val="24"/>
          <w:szCs w:val="24"/>
          <w:lang w:val="hr-HR"/>
        </w:rPr>
        <w:tab/>
      </w:r>
    </w:p>
    <w:p w:rsidR="00804DF3" w:rsidRPr="00FB2734" w:rsidRDefault="00804DF3" w:rsidP="00804DF3">
      <w:pPr>
        <w:rPr>
          <w:rFonts w:cs="Arial"/>
          <w:sz w:val="24"/>
          <w:szCs w:val="24"/>
          <w:lang w:val="hr-HR"/>
        </w:rPr>
      </w:pPr>
      <w:r w:rsidRPr="00FB2734">
        <w:rPr>
          <w:sz w:val="24"/>
          <w:szCs w:val="24"/>
          <w:lang w:val="hr-HR"/>
        </w:rPr>
        <w:t>Predmet:</w:t>
      </w:r>
      <w:r w:rsidRPr="00FB2734">
        <w:rPr>
          <w:sz w:val="24"/>
          <w:szCs w:val="24"/>
          <w:lang w:val="hr-HR"/>
        </w:rPr>
        <w:tab/>
      </w:r>
      <w:r w:rsidR="00F7375B">
        <w:rPr>
          <w:sz w:val="24"/>
          <w:szCs w:val="24"/>
          <w:lang w:val="hr-HR"/>
        </w:rPr>
        <w:t>Prijava stjecanja dionica Dalekovod d.d.</w:t>
      </w:r>
    </w:p>
    <w:p w:rsidR="00804DF3" w:rsidRPr="00FB2734" w:rsidRDefault="00804DF3" w:rsidP="00804DF3">
      <w:pPr>
        <w:rPr>
          <w:rFonts w:cs="Arial"/>
          <w:sz w:val="24"/>
          <w:szCs w:val="24"/>
          <w:lang w:val="hr-HR"/>
        </w:rPr>
      </w:pPr>
    </w:p>
    <w:p w:rsidR="00804DF3" w:rsidRDefault="00804DF3" w:rsidP="00804DF3">
      <w:pPr>
        <w:rPr>
          <w:rFonts w:cs="Arial"/>
          <w:sz w:val="24"/>
          <w:szCs w:val="24"/>
          <w:lang w:val="hr-HR"/>
        </w:rPr>
      </w:pPr>
    </w:p>
    <w:p w:rsidR="00804DF3" w:rsidRDefault="00804DF3" w:rsidP="00804DF3">
      <w:pPr>
        <w:rPr>
          <w:rFonts w:cs="Arial"/>
          <w:sz w:val="24"/>
          <w:szCs w:val="24"/>
          <w:lang w:val="hr-HR"/>
        </w:rPr>
      </w:pPr>
    </w:p>
    <w:p w:rsidR="00804DF3" w:rsidRPr="00FB2734" w:rsidRDefault="00804DF3" w:rsidP="00804DF3">
      <w:pPr>
        <w:rPr>
          <w:rFonts w:cs="Arial"/>
          <w:sz w:val="24"/>
          <w:szCs w:val="24"/>
          <w:lang w:val="hr-HR"/>
        </w:rPr>
      </w:pPr>
    </w:p>
    <w:p w:rsidR="00804DF3" w:rsidRPr="00FB2734" w:rsidRDefault="00804DF3" w:rsidP="00804DF3">
      <w:pPr>
        <w:rPr>
          <w:rFonts w:cs="Arial"/>
          <w:sz w:val="24"/>
          <w:szCs w:val="24"/>
          <w:lang w:val="hr-HR"/>
        </w:rPr>
      </w:pPr>
      <w:r w:rsidRPr="00FB2734">
        <w:rPr>
          <w:rFonts w:cs="Arial"/>
          <w:sz w:val="24"/>
          <w:szCs w:val="24"/>
          <w:lang w:val="hr-HR"/>
        </w:rPr>
        <w:t>Poštovani,</w:t>
      </w:r>
    </w:p>
    <w:p w:rsidR="00804DF3" w:rsidRPr="00FB2734" w:rsidRDefault="00804DF3" w:rsidP="00804DF3">
      <w:pPr>
        <w:rPr>
          <w:rFonts w:cs="Arial"/>
          <w:sz w:val="24"/>
          <w:szCs w:val="24"/>
          <w:lang w:val="hr-HR"/>
        </w:rPr>
      </w:pPr>
    </w:p>
    <w:p w:rsidR="00804DF3" w:rsidRPr="00FB2734" w:rsidRDefault="00804DF3" w:rsidP="00804DF3">
      <w:pPr>
        <w:rPr>
          <w:rFonts w:cs="Arial"/>
          <w:b/>
          <w:sz w:val="24"/>
          <w:szCs w:val="24"/>
        </w:rPr>
      </w:pPr>
    </w:p>
    <w:p w:rsidR="00F7375B" w:rsidRDefault="00804DF3" w:rsidP="00804DF3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slobodni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izvijestiti</w:t>
      </w:r>
      <w:proofErr w:type="spellEnd"/>
      <w:r>
        <w:rPr>
          <w:sz w:val="24"/>
          <w:szCs w:val="24"/>
        </w:rPr>
        <w:t xml:space="preserve"> v</w:t>
      </w:r>
      <w:r w:rsidRPr="00FB2734">
        <w:rPr>
          <w:sz w:val="24"/>
          <w:szCs w:val="24"/>
        </w:rPr>
        <w:t xml:space="preserve">as </w:t>
      </w:r>
      <w:proofErr w:type="spellStart"/>
      <w:r w:rsidRPr="00FB2734">
        <w:rPr>
          <w:sz w:val="24"/>
          <w:szCs w:val="24"/>
        </w:rPr>
        <w:t>da</w:t>
      </w:r>
      <w:proofErr w:type="spellEnd"/>
      <w:r w:rsidRPr="00FB2734">
        <w:rPr>
          <w:sz w:val="24"/>
          <w:szCs w:val="24"/>
        </w:rPr>
        <w:t xml:space="preserve"> </w:t>
      </w:r>
      <w:r w:rsidR="00F7375B">
        <w:rPr>
          <w:sz w:val="24"/>
          <w:szCs w:val="24"/>
        </w:rPr>
        <w:t xml:space="preserve">je Dalekovod </w:t>
      </w:r>
      <w:proofErr w:type="spellStart"/>
      <w:r w:rsidR="00F7375B">
        <w:rPr>
          <w:sz w:val="24"/>
          <w:szCs w:val="24"/>
        </w:rPr>
        <w:t>d.d</w:t>
      </w:r>
      <w:proofErr w:type="spellEnd"/>
      <w:r w:rsidR="00F7375B">
        <w:rPr>
          <w:sz w:val="24"/>
          <w:szCs w:val="24"/>
        </w:rPr>
        <w:t xml:space="preserve">. </w:t>
      </w:r>
      <w:proofErr w:type="spellStart"/>
      <w:r w:rsidR="00F7375B">
        <w:rPr>
          <w:sz w:val="24"/>
          <w:szCs w:val="24"/>
        </w:rPr>
        <w:t>dana</w:t>
      </w:r>
      <w:proofErr w:type="spellEnd"/>
      <w:r w:rsidR="00F7375B">
        <w:rPr>
          <w:sz w:val="24"/>
          <w:szCs w:val="24"/>
        </w:rPr>
        <w:t xml:space="preserve"> </w:t>
      </w:r>
      <w:r w:rsidR="00B518F9">
        <w:rPr>
          <w:sz w:val="24"/>
          <w:szCs w:val="24"/>
        </w:rPr>
        <w:t>2</w:t>
      </w:r>
      <w:r w:rsidR="002715FC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spellStart"/>
      <w:proofErr w:type="gramStart"/>
      <w:r w:rsidR="00F85ACA">
        <w:rPr>
          <w:sz w:val="24"/>
          <w:szCs w:val="24"/>
        </w:rPr>
        <w:t>prosinca</w:t>
      </w:r>
      <w:proofErr w:type="spellEnd"/>
      <w:proofErr w:type="gramEnd"/>
      <w:r w:rsidR="00F7375B">
        <w:rPr>
          <w:sz w:val="24"/>
          <w:szCs w:val="24"/>
        </w:rPr>
        <w:t xml:space="preserve"> 2011. </w:t>
      </w:r>
      <w:proofErr w:type="spellStart"/>
      <w:proofErr w:type="gramStart"/>
      <w:r w:rsidR="00F7375B">
        <w:rPr>
          <w:sz w:val="24"/>
          <w:szCs w:val="24"/>
        </w:rPr>
        <w:t>godine</w:t>
      </w:r>
      <w:proofErr w:type="spellEnd"/>
      <w:proofErr w:type="gramEnd"/>
      <w:r w:rsidR="00F7375B">
        <w:rPr>
          <w:sz w:val="24"/>
          <w:szCs w:val="24"/>
        </w:rPr>
        <w:t xml:space="preserve"> </w:t>
      </w:r>
      <w:proofErr w:type="spellStart"/>
      <w:r w:rsidR="00F7375B">
        <w:rPr>
          <w:sz w:val="24"/>
          <w:szCs w:val="24"/>
        </w:rPr>
        <w:t>zaprimio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7375B">
        <w:rPr>
          <w:sz w:val="24"/>
          <w:szCs w:val="24"/>
        </w:rPr>
        <w:t>obavijest</w:t>
      </w:r>
      <w:proofErr w:type="spellEnd"/>
      <w:r w:rsidR="00F7375B">
        <w:rPr>
          <w:sz w:val="24"/>
          <w:szCs w:val="24"/>
        </w:rPr>
        <w:t xml:space="preserve"> </w:t>
      </w:r>
      <w:r w:rsidR="001B6774">
        <w:rPr>
          <w:sz w:val="24"/>
          <w:szCs w:val="24"/>
        </w:rPr>
        <w:t xml:space="preserve">Allianz ZB d.o.o. </w:t>
      </w:r>
      <w:proofErr w:type="spellStart"/>
      <w:r w:rsidR="001B6774">
        <w:rPr>
          <w:sz w:val="24"/>
          <w:szCs w:val="24"/>
        </w:rPr>
        <w:t>društvo</w:t>
      </w:r>
      <w:proofErr w:type="spellEnd"/>
      <w:r w:rsidR="001B6774">
        <w:rPr>
          <w:sz w:val="24"/>
          <w:szCs w:val="24"/>
        </w:rPr>
        <w:t xml:space="preserve"> </w:t>
      </w:r>
      <w:proofErr w:type="spellStart"/>
      <w:r w:rsidR="001B6774">
        <w:rPr>
          <w:sz w:val="24"/>
          <w:szCs w:val="24"/>
        </w:rPr>
        <w:t>za</w:t>
      </w:r>
      <w:proofErr w:type="spellEnd"/>
      <w:r w:rsidR="001B6774">
        <w:rPr>
          <w:sz w:val="24"/>
          <w:szCs w:val="24"/>
        </w:rPr>
        <w:t xml:space="preserve"> </w:t>
      </w:r>
      <w:proofErr w:type="spellStart"/>
      <w:r w:rsidR="001B6774">
        <w:rPr>
          <w:sz w:val="24"/>
          <w:szCs w:val="24"/>
        </w:rPr>
        <w:t>upravljanje</w:t>
      </w:r>
      <w:proofErr w:type="spellEnd"/>
      <w:r w:rsidR="001B6774">
        <w:rPr>
          <w:sz w:val="24"/>
          <w:szCs w:val="24"/>
        </w:rPr>
        <w:t xml:space="preserve"> </w:t>
      </w:r>
      <w:proofErr w:type="spellStart"/>
      <w:r w:rsidR="00576F8E">
        <w:rPr>
          <w:sz w:val="24"/>
          <w:szCs w:val="24"/>
        </w:rPr>
        <w:t>obveznim</w:t>
      </w:r>
      <w:proofErr w:type="spellEnd"/>
      <w:r w:rsidR="00576F8E">
        <w:rPr>
          <w:sz w:val="24"/>
          <w:szCs w:val="24"/>
        </w:rPr>
        <w:t xml:space="preserve"> </w:t>
      </w:r>
      <w:proofErr w:type="spellStart"/>
      <w:r w:rsidR="00576F8E">
        <w:rPr>
          <w:sz w:val="24"/>
          <w:szCs w:val="24"/>
        </w:rPr>
        <w:t>mirovinskim</w:t>
      </w:r>
      <w:proofErr w:type="spellEnd"/>
      <w:r w:rsidR="00576F8E">
        <w:rPr>
          <w:sz w:val="24"/>
          <w:szCs w:val="24"/>
        </w:rPr>
        <w:t xml:space="preserve"> </w:t>
      </w:r>
      <w:proofErr w:type="spellStart"/>
      <w:r w:rsidR="00576F8E">
        <w:rPr>
          <w:sz w:val="24"/>
          <w:szCs w:val="24"/>
        </w:rPr>
        <w:t>fondom</w:t>
      </w:r>
      <w:proofErr w:type="spellEnd"/>
      <w:r w:rsidR="00576F8E">
        <w:rPr>
          <w:sz w:val="24"/>
          <w:szCs w:val="24"/>
        </w:rPr>
        <w:t xml:space="preserve">, </w:t>
      </w:r>
      <w:proofErr w:type="spellStart"/>
      <w:r w:rsidR="00576F8E">
        <w:rPr>
          <w:sz w:val="24"/>
          <w:szCs w:val="24"/>
        </w:rPr>
        <w:t>koj</w:t>
      </w:r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r w:rsidR="00F7375B">
        <w:rPr>
          <w:sz w:val="24"/>
          <w:szCs w:val="24"/>
        </w:rPr>
        <w:t xml:space="preserve">je </w:t>
      </w:r>
      <w:proofErr w:type="spellStart"/>
      <w:r w:rsidR="00F7375B">
        <w:rPr>
          <w:sz w:val="24"/>
          <w:szCs w:val="24"/>
        </w:rPr>
        <w:t>obaviješten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je Allianz ZB d.o.o. </w:t>
      </w:r>
      <w:proofErr w:type="spellStart"/>
      <w:r w:rsidR="001B6774">
        <w:rPr>
          <w:sz w:val="24"/>
          <w:szCs w:val="24"/>
        </w:rPr>
        <w:t>društvo</w:t>
      </w:r>
      <w:proofErr w:type="spellEnd"/>
      <w:r w:rsidR="001B6774">
        <w:rPr>
          <w:sz w:val="24"/>
          <w:szCs w:val="24"/>
        </w:rPr>
        <w:t xml:space="preserve"> </w:t>
      </w:r>
      <w:proofErr w:type="spellStart"/>
      <w:r w:rsidR="001B6774">
        <w:rPr>
          <w:sz w:val="24"/>
          <w:szCs w:val="24"/>
        </w:rPr>
        <w:t>za</w:t>
      </w:r>
      <w:proofErr w:type="spellEnd"/>
      <w:r w:rsidR="001B6774">
        <w:rPr>
          <w:sz w:val="24"/>
          <w:szCs w:val="24"/>
        </w:rPr>
        <w:t xml:space="preserve"> </w:t>
      </w:r>
      <w:proofErr w:type="spellStart"/>
      <w:r w:rsidR="001B6774">
        <w:rPr>
          <w:sz w:val="24"/>
          <w:szCs w:val="24"/>
        </w:rPr>
        <w:t>upravljanje</w:t>
      </w:r>
      <w:proofErr w:type="spellEnd"/>
      <w:r w:rsidR="001B6774">
        <w:rPr>
          <w:sz w:val="24"/>
          <w:szCs w:val="24"/>
        </w:rPr>
        <w:t xml:space="preserve"> </w:t>
      </w:r>
      <w:proofErr w:type="spellStart"/>
      <w:r w:rsidR="00576F8E">
        <w:rPr>
          <w:sz w:val="24"/>
          <w:szCs w:val="24"/>
        </w:rPr>
        <w:t>obveznim</w:t>
      </w:r>
      <w:proofErr w:type="spellEnd"/>
      <w:r w:rsidR="00576F8E">
        <w:rPr>
          <w:sz w:val="24"/>
          <w:szCs w:val="24"/>
        </w:rPr>
        <w:t xml:space="preserve"> </w:t>
      </w:r>
      <w:proofErr w:type="spellStart"/>
      <w:r w:rsidR="001B6774">
        <w:rPr>
          <w:sz w:val="24"/>
          <w:szCs w:val="24"/>
        </w:rPr>
        <w:t>mirovinskim</w:t>
      </w:r>
      <w:proofErr w:type="spellEnd"/>
      <w:r w:rsidR="001B6774">
        <w:rPr>
          <w:sz w:val="24"/>
          <w:szCs w:val="24"/>
        </w:rPr>
        <w:t xml:space="preserve"> </w:t>
      </w:r>
      <w:proofErr w:type="spellStart"/>
      <w:r w:rsidR="001B6774">
        <w:rPr>
          <w:sz w:val="24"/>
          <w:szCs w:val="24"/>
        </w:rPr>
        <w:t>fondom</w:t>
      </w:r>
      <w:proofErr w:type="spellEnd"/>
      <w:r w:rsidR="001B677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</w:t>
      </w:r>
      <w:proofErr w:type="spellEnd"/>
      <w:r w:rsidR="006E4503">
        <w:rPr>
          <w:sz w:val="24"/>
          <w:szCs w:val="24"/>
        </w:rPr>
        <w:t xml:space="preserve"> AZ </w:t>
      </w:r>
      <w:proofErr w:type="spellStart"/>
      <w:r w:rsidR="006E4503">
        <w:rPr>
          <w:sz w:val="24"/>
          <w:szCs w:val="24"/>
        </w:rPr>
        <w:t>obvezni</w:t>
      </w:r>
      <w:proofErr w:type="spellEnd"/>
      <w:r w:rsidR="006E4503">
        <w:rPr>
          <w:sz w:val="24"/>
          <w:szCs w:val="24"/>
        </w:rPr>
        <w:t xml:space="preserve"> </w:t>
      </w:r>
      <w:proofErr w:type="spellStart"/>
      <w:r w:rsidR="006E4503">
        <w:rPr>
          <w:sz w:val="24"/>
          <w:szCs w:val="24"/>
        </w:rPr>
        <w:t>mirovinski</w:t>
      </w:r>
      <w:proofErr w:type="spellEnd"/>
      <w:r w:rsidR="006E4503">
        <w:rPr>
          <w:sz w:val="24"/>
          <w:szCs w:val="24"/>
        </w:rPr>
        <w:t xml:space="preserve"> fond</w:t>
      </w:r>
      <w:r w:rsidR="00F7375B">
        <w:rPr>
          <w:sz w:val="24"/>
          <w:szCs w:val="24"/>
        </w:rPr>
        <w:t xml:space="preserve"> </w:t>
      </w:r>
      <w:proofErr w:type="spellStart"/>
      <w:r w:rsidR="00F7375B">
        <w:rPr>
          <w:sz w:val="24"/>
          <w:szCs w:val="24"/>
        </w:rPr>
        <w:t>stekao</w:t>
      </w:r>
      <w:proofErr w:type="spellEnd"/>
      <w:r w:rsidR="00F7375B">
        <w:rPr>
          <w:sz w:val="24"/>
          <w:szCs w:val="24"/>
        </w:rPr>
        <w:t xml:space="preserve"> </w:t>
      </w:r>
      <w:r w:rsidR="002715FC">
        <w:rPr>
          <w:sz w:val="24"/>
          <w:szCs w:val="24"/>
        </w:rPr>
        <w:t>443</w:t>
      </w:r>
      <w:r w:rsidR="00B518F9">
        <w:rPr>
          <w:sz w:val="24"/>
          <w:szCs w:val="24"/>
        </w:rPr>
        <w:t xml:space="preserve"> </w:t>
      </w:r>
      <w:proofErr w:type="spellStart"/>
      <w:r w:rsidR="00F7375B">
        <w:rPr>
          <w:sz w:val="24"/>
          <w:szCs w:val="24"/>
        </w:rPr>
        <w:t>dionic</w:t>
      </w:r>
      <w:r w:rsidR="00183143">
        <w:rPr>
          <w:sz w:val="24"/>
          <w:szCs w:val="24"/>
        </w:rPr>
        <w:t>a</w:t>
      </w:r>
      <w:proofErr w:type="spellEnd"/>
      <w:r w:rsidR="006E4503">
        <w:rPr>
          <w:sz w:val="24"/>
          <w:szCs w:val="24"/>
        </w:rPr>
        <w:t xml:space="preserve"> Dalekovod </w:t>
      </w:r>
      <w:proofErr w:type="spellStart"/>
      <w:r w:rsidR="006E4503">
        <w:rPr>
          <w:sz w:val="24"/>
          <w:szCs w:val="24"/>
        </w:rPr>
        <w:t>d.d</w:t>
      </w:r>
      <w:proofErr w:type="spellEnd"/>
      <w:r w:rsidR="006E4503">
        <w:rPr>
          <w:sz w:val="24"/>
          <w:szCs w:val="24"/>
        </w:rPr>
        <w:t xml:space="preserve">. </w:t>
      </w:r>
      <w:proofErr w:type="spellStart"/>
      <w:r w:rsidR="006E4503">
        <w:rPr>
          <w:sz w:val="24"/>
          <w:szCs w:val="24"/>
        </w:rPr>
        <w:t>po</w:t>
      </w:r>
      <w:proofErr w:type="spellEnd"/>
      <w:r w:rsidR="006E4503">
        <w:rPr>
          <w:sz w:val="24"/>
          <w:szCs w:val="24"/>
        </w:rPr>
        <w:t xml:space="preserve"> </w:t>
      </w:r>
      <w:proofErr w:type="spellStart"/>
      <w:r w:rsidR="006E4503">
        <w:rPr>
          <w:sz w:val="24"/>
          <w:szCs w:val="24"/>
        </w:rPr>
        <w:t>cijeni</w:t>
      </w:r>
      <w:proofErr w:type="spellEnd"/>
      <w:r w:rsidR="006E4503">
        <w:rPr>
          <w:sz w:val="24"/>
          <w:szCs w:val="24"/>
        </w:rPr>
        <w:t xml:space="preserve"> </w:t>
      </w:r>
      <w:proofErr w:type="spellStart"/>
      <w:r w:rsidR="006E4503">
        <w:rPr>
          <w:sz w:val="24"/>
          <w:szCs w:val="24"/>
        </w:rPr>
        <w:t>od</w:t>
      </w:r>
      <w:proofErr w:type="spellEnd"/>
      <w:r w:rsidR="006E4503">
        <w:rPr>
          <w:sz w:val="24"/>
          <w:szCs w:val="24"/>
        </w:rPr>
        <w:t xml:space="preserve"> 1</w:t>
      </w:r>
      <w:r w:rsidR="00183143">
        <w:rPr>
          <w:sz w:val="24"/>
          <w:szCs w:val="24"/>
        </w:rPr>
        <w:t>2</w:t>
      </w:r>
      <w:r w:rsidR="002715FC">
        <w:rPr>
          <w:sz w:val="24"/>
          <w:szCs w:val="24"/>
        </w:rPr>
        <w:t>4</w:t>
      </w:r>
      <w:r w:rsidR="00F7375B">
        <w:rPr>
          <w:sz w:val="24"/>
          <w:szCs w:val="24"/>
        </w:rPr>
        <w:t>,</w:t>
      </w:r>
      <w:r w:rsidR="00F85ACA">
        <w:rPr>
          <w:sz w:val="24"/>
          <w:szCs w:val="24"/>
        </w:rPr>
        <w:t>00</w:t>
      </w:r>
      <w:r w:rsidR="00F7375B">
        <w:rPr>
          <w:sz w:val="24"/>
          <w:szCs w:val="24"/>
        </w:rPr>
        <w:t xml:space="preserve"> kn.</w:t>
      </w:r>
    </w:p>
    <w:p w:rsidR="00F7375B" w:rsidRDefault="00F7375B" w:rsidP="00804DF3">
      <w:pPr>
        <w:jc w:val="both"/>
        <w:rPr>
          <w:sz w:val="24"/>
          <w:szCs w:val="24"/>
        </w:rPr>
      </w:pPr>
    </w:p>
    <w:p w:rsidR="00F7375B" w:rsidRPr="00F7375B" w:rsidRDefault="00F7375B" w:rsidP="00804DF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Predmetna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obavijest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dostavljena</w:t>
      </w:r>
      <w:proofErr w:type="spellEnd"/>
      <w:r>
        <w:rPr>
          <w:sz w:val="24"/>
          <w:szCs w:val="24"/>
        </w:rPr>
        <w:t xml:space="preserve"> je Dalekovod </w:t>
      </w:r>
      <w:proofErr w:type="spellStart"/>
      <w:proofErr w:type="gramStart"/>
      <w:r>
        <w:rPr>
          <w:sz w:val="24"/>
          <w:szCs w:val="24"/>
        </w:rPr>
        <w:t>d.d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odredbe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464. </w:t>
      </w:r>
      <w:proofErr w:type="spellStart"/>
      <w:proofErr w:type="gramStart"/>
      <w:r>
        <w:rPr>
          <w:sz w:val="24"/>
          <w:szCs w:val="24"/>
        </w:rPr>
        <w:t>stavka</w:t>
      </w:r>
      <w:proofErr w:type="spellEnd"/>
      <w:proofErr w:type="gramEnd"/>
      <w:r>
        <w:rPr>
          <w:sz w:val="24"/>
          <w:szCs w:val="24"/>
        </w:rPr>
        <w:t xml:space="preserve"> 3. </w:t>
      </w:r>
      <w:proofErr w:type="spellStart"/>
      <w:proofErr w:type="gramStart"/>
      <w:r w:rsidRPr="00F7375B">
        <w:rPr>
          <w:i/>
          <w:sz w:val="24"/>
          <w:szCs w:val="24"/>
        </w:rPr>
        <w:t>Zakona</w:t>
      </w:r>
      <w:proofErr w:type="spellEnd"/>
      <w:r w:rsidRPr="00F7375B">
        <w:rPr>
          <w:i/>
          <w:sz w:val="24"/>
          <w:szCs w:val="24"/>
        </w:rPr>
        <w:t xml:space="preserve"> o </w:t>
      </w:r>
      <w:proofErr w:type="spellStart"/>
      <w:r w:rsidRPr="00F7375B">
        <w:rPr>
          <w:i/>
          <w:sz w:val="24"/>
          <w:szCs w:val="24"/>
        </w:rPr>
        <w:t>tržištu</w:t>
      </w:r>
      <w:proofErr w:type="spellEnd"/>
      <w:r w:rsidRPr="00F7375B">
        <w:rPr>
          <w:i/>
          <w:sz w:val="24"/>
          <w:szCs w:val="24"/>
        </w:rPr>
        <w:t xml:space="preserve"> </w:t>
      </w:r>
      <w:proofErr w:type="spellStart"/>
      <w:r w:rsidRPr="00F7375B">
        <w:rPr>
          <w:i/>
          <w:sz w:val="24"/>
          <w:szCs w:val="24"/>
        </w:rPr>
        <w:t>kapitala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budući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gospodin</w:t>
      </w:r>
      <w:proofErr w:type="spellEnd"/>
      <w:r>
        <w:rPr>
          <w:sz w:val="24"/>
          <w:szCs w:val="24"/>
        </w:rPr>
        <w:t xml:space="preserve"> Davor </w:t>
      </w:r>
      <w:proofErr w:type="spellStart"/>
      <w:r>
        <w:rPr>
          <w:sz w:val="24"/>
          <w:szCs w:val="24"/>
        </w:rPr>
        <w:t>Doko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Uprave</w:t>
      </w:r>
      <w:proofErr w:type="spellEnd"/>
      <w:r>
        <w:rPr>
          <w:sz w:val="24"/>
          <w:szCs w:val="24"/>
        </w:rPr>
        <w:t xml:space="preserve"> Allianz ZB d.o.o.</w:t>
      </w:r>
      <w:r w:rsidR="001B6774">
        <w:rPr>
          <w:sz w:val="24"/>
          <w:szCs w:val="24"/>
        </w:rPr>
        <w:t xml:space="preserve"> </w:t>
      </w:r>
      <w:proofErr w:type="spellStart"/>
      <w:r w:rsidR="001B6774">
        <w:rPr>
          <w:sz w:val="24"/>
          <w:szCs w:val="24"/>
        </w:rPr>
        <w:t>društvo</w:t>
      </w:r>
      <w:proofErr w:type="spellEnd"/>
      <w:r w:rsidR="001B6774">
        <w:rPr>
          <w:sz w:val="24"/>
          <w:szCs w:val="24"/>
        </w:rPr>
        <w:t xml:space="preserve"> </w:t>
      </w:r>
      <w:proofErr w:type="spellStart"/>
      <w:r w:rsidR="001B6774">
        <w:rPr>
          <w:sz w:val="24"/>
          <w:szCs w:val="24"/>
        </w:rPr>
        <w:t>za</w:t>
      </w:r>
      <w:proofErr w:type="spellEnd"/>
      <w:r w:rsidR="001B6774">
        <w:rPr>
          <w:sz w:val="24"/>
          <w:szCs w:val="24"/>
        </w:rPr>
        <w:t xml:space="preserve"> </w:t>
      </w:r>
      <w:proofErr w:type="spellStart"/>
      <w:r w:rsidR="001B6774">
        <w:rPr>
          <w:sz w:val="24"/>
          <w:szCs w:val="24"/>
        </w:rPr>
        <w:t>upravljanje</w:t>
      </w:r>
      <w:proofErr w:type="spellEnd"/>
      <w:r w:rsidR="001B6774">
        <w:rPr>
          <w:sz w:val="24"/>
          <w:szCs w:val="24"/>
        </w:rPr>
        <w:t xml:space="preserve"> </w:t>
      </w:r>
      <w:proofErr w:type="spellStart"/>
      <w:r w:rsidR="001B6774">
        <w:rPr>
          <w:sz w:val="24"/>
          <w:szCs w:val="24"/>
        </w:rPr>
        <w:t>obveznim</w:t>
      </w:r>
      <w:proofErr w:type="spellEnd"/>
      <w:r w:rsidR="001B6774">
        <w:rPr>
          <w:sz w:val="24"/>
          <w:szCs w:val="24"/>
        </w:rPr>
        <w:t xml:space="preserve"> </w:t>
      </w:r>
      <w:proofErr w:type="spellStart"/>
      <w:r w:rsidR="001B6774">
        <w:rPr>
          <w:sz w:val="24"/>
          <w:szCs w:val="24"/>
        </w:rPr>
        <w:t>mirovinskim</w:t>
      </w:r>
      <w:proofErr w:type="spellEnd"/>
      <w:r w:rsidR="001B6774">
        <w:rPr>
          <w:sz w:val="24"/>
          <w:szCs w:val="24"/>
        </w:rPr>
        <w:t xml:space="preserve"> </w:t>
      </w:r>
      <w:proofErr w:type="spellStart"/>
      <w:r w:rsidR="001B6774">
        <w:rPr>
          <w:sz w:val="24"/>
          <w:szCs w:val="24"/>
        </w:rPr>
        <w:t>fondom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Nadzornog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Dalekovod </w:t>
      </w:r>
      <w:proofErr w:type="spellStart"/>
      <w:r>
        <w:rPr>
          <w:sz w:val="24"/>
          <w:szCs w:val="24"/>
        </w:rPr>
        <w:t>d.d</w:t>
      </w:r>
      <w:proofErr w:type="spellEnd"/>
      <w:r>
        <w:rPr>
          <w:sz w:val="24"/>
          <w:szCs w:val="24"/>
        </w:rPr>
        <w:t>.</w:t>
      </w:r>
      <w:proofErr w:type="gramEnd"/>
    </w:p>
    <w:p w:rsidR="00F7375B" w:rsidRDefault="00F7375B" w:rsidP="00804DF3">
      <w:pPr>
        <w:jc w:val="both"/>
        <w:rPr>
          <w:sz w:val="24"/>
          <w:szCs w:val="24"/>
        </w:rPr>
      </w:pPr>
    </w:p>
    <w:p w:rsidR="00804DF3" w:rsidRPr="00B2199B" w:rsidRDefault="00804DF3" w:rsidP="00804DF3">
      <w:pPr>
        <w:rPr>
          <w:sz w:val="24"/>
          <w:szCs w:val="24"/>
        </w:rPr>
      </w:pPr>
    </w:p>
    <w:p w:rsidR="00804DF3" w:rsidRDefault="00804DF3" w:rsidP="00804DF3">
      <w:pPr>
        <w:jc w:val="both"/>
        <w:rPr>
          <w:sz w:val="24"/>
          <w:szCs w:val="24"/>
          <w:lang w:val="hr-HR"/>
        </w:rPr>
      </w:pPr>
      <w:r w:rsidRPr="00FB2734">
        <w:rPr>
          <w:sz w:val="24"/>
          <w:szCs w:val="24"/>
          <w:lang w:val="hr-HR"/>
        </w:rPr>
        <w:t>S poštovanjem,</w:t>
      </w:r>
    </w:p>
    <w:p w:rsidR="00804DF3" w:rsidRDefault="00804DF3" w:rsidP="00804DF3">
      <w:pPr>
        <w:jc w:val="both"/>
        <w:rPr>
          <w:sz w:val="24"/>
          <w:szCs w:val="24"/>
          <w:lang w:val="hr-HR"/>
        </w:rPr>
      </w:pPr>
    </w:p>
    <w:p w:rsidR="00804DF3" w:rsidRPr="00D61FFA" w:rsidRDefault="00804DF3" w:rsidP="00804DF3">
      <w:pPr>
        <w:jc w:val="both"/>
        <w:rPr>
          <w:sz w:val="24"/>
          <w:szCs w:val="24"/>
          <w:lang w:val="hr-HR"/>
        </w:rPr>
      </w:pPr>
    </w:p>
    <w:p w:rsidR="00804DF3" w:rsidRPr="00D61FFA" w:rsidRDefault="00804DF3" w:rsidP="00804DF3">
      <w:pPr>
        <w:jc w:val="both"/>
        <w:rPr>
          <w:sz w:val="24"/>
          <w:szCs w:val="24"/>
          <w:lang w:val="hr-HR"/>
        </w:rPr>
      </w:pPr>
      <w:r w:rsidRPr="00D61FFA">
        <w:rPr>
          <w:sz w:val="24"/>
          <w:szCs w:val="24"/>
          <w:lang w:val="hr-HR"/>
        </w:rPr>
        <w:t>Dalekovod d.d.</w:t>
      </w:r>
    </w:p>
    <w:p w:rsidR="00804DF3" w:rsidRDefault="00804DF3" w:rsidP="00804DF3">
      <w:pPr>
        <w:jc w:val="both"/>
        <w:rPr>
          <w:sz w:val="24"/>
          <w:szCs w:val="24"/>
          <w:lang w:val="hr-HR"/>
        </w:rPr>
      </w:pPr>
    </w:p>
    <w:p w:rsidR="002B7993" w:rsidRPr="00B35A7A" w:rsidRDefault="002B7993" w:rsidP="00A4269B">
      <w:pPr>
        <w:jc w:val="both"/>
        <w:rPr>
          <w:sz w:val="24"/>
          <w:szCs w:val="24"/>
          <w:lang w:val="hr-HR"/>
        </w:rPr>
      </w:pPr>
    </w:p>
    <w:p w:rsidR="00FD7A86" w:rsidRDefault="00FD7A86" w:rsidP="00FE353D">
      <w:pPr>
        <w:jc w:val="both"/>
        <w:rPr>
          <w:sz w:val="24"/>
          <w:szCs w:val="24"/>
          <w:lang w:val="hr-HR"/>
        </w:rPr>
      </w:pPr>
    </w:p>
    <w:p w:rsidR="00F52600" w:rsidRDefault="00F52600" w:rsidP="00FE353D">
      <w:pPr>
        <w:jc w:val="both"/>
        <w:rPr>
          <w:sz w:val="24"/>
          <w:szCs w:val="24"/>
          <w:lang w:val="hr-HR"/>
        </w:rPr>
      </w:pPr>
    </w:p>
    <w:sectPr w:rsidR="00F52600" w:rsidSect="006077A5">
      <w:headerReference w:type="default" r:id="rId7"/>
      <w:footerReference w:type="default" r:id="rId8"/>
      <w:pgSz w:w="11907" w:h="16840"/>
      <w:pgMar w:top="1134" w:right="851" w:bottom="663" w:left="1134" w:header="851" w:footer="90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36" w:rsidRDefault="00CE3F36">
      <w:r>
        <w:separator/>
      </w:r>
    </w:p>
  </w:endnote>
  <w:endnote w:type="continuationSeparator" w:id="0">
    <w:p w:rsidR="00CE3F36" w:rsidRDefault="00CE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6B" w:rsidRDefault="00B55C6B">
    <w:pPr>
      <w:pStyle w:val="Footer"/>
      <w:jc w:val="center"/>
      <w:rPr>
        <w:sz w:val="16"/>
        <w:lang w:val="hr-HR"/>
      </w:rPr>
    </w:pPr>
    <w:r>
      <w:rPr>
        <w:sz w:val="16"/>
        <w:lang w:val="hr-HR"/>
      </w:rPr>
      <w:t xml:space="preserve">stranica </w:t>
    </w:r>
    <w:r w:rsidR="009E1DA6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9E1DA6">
      <w:rPr>
        <w:rStyle w:val="PageNumber"/>
        <w:sz w:val="16"/>
      </w:rPr>
      <w:fldChar w:fldCharType="separate"/>
    </w:r>
    <w:r w:rsidR="002715FC">
      <w:rPr>
        <w:rStyle w:val="PageNumber"/>
        <w:noProof/>
        <w:sz w:val="16"/>
      </w:rPr>
      <w:t>1</w:t>
    </w:r>
    <w:r w:rsidR="009E1DA6">
      <w:rPr>
        <w:rStyle w:val="PageNumber"/>
        <w:sz w:val="16"/>
      </w:rPr>
      <w:fldChar w:fldCharType="end"/>
    </w:r>
    <w:r>
      <w:rPr>
        <w:rStyle w:val="PageNumber"/>
        <w:sz w:val="16"/>
      </w:rPr>
      <w:t>/</w:t>
    </w:r>
    <w:r w:rsidR="009E1DA6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 w:rsidR="009E1DA6">
      <w:rPr>
        <w:rStyle w:val="PageNumber"/>
        <w:sz w:val="16"/>
      </w:rPr>
      <w:fldChar w:fldCharType="separate"/>
    </w:r>
    <w:r w:rsidR="002715FC">
      <w:rPr>
        <w:rStyle w:val="PageNumber"/>
        <w:noProof/>
        <w:sz w:val="16"/>
      </w:rPr>
      <w:t>1</w:t>
    </w:r>
    <w:r w:rsidR="009E1DA6">
      <w:rPr>
        <w:rStyle w:val="PageNumber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36" w:rsidRDefault="00CE3F36">
      <w:r>
        <w:separator/>
      </w:r>
    </w:p>
  </w:footnote>
  <w:footnote w:type="continuationSeparator" w:id="0">
    <w:p w:rsidR="00CE3F36" w:rsidRDefault="00CE3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6B" w:rsidRDefault="009E1DA6">
    <w:pPr>
      <w:pStyle w:val="Header"/>
    </w:pPr>
    <w:r w:rsidRPr="009E1DA6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203.25pt;margin-top:-1.45pt;width:26.85pt;height:26.65pt;z-index:251658752;mso-wrap-edited:f" wrapcoords="-202 0 -202 21396 21600 21396 21600 0 -202 0" o:regroupid="1">
          <v:imagedata r:id="rId1" o:title=""/>
          <w10:wrap type="topAndBottom"/>
        </v:shape>
        <o:OLEObject Type="Embed" ProgID="Word.Picture.8" ShapeID="_x0000_s2072" DrawAspect="Content" ObjectID="_1386049735" r:id="rId2"/>
      </w:pict>
    </w:r>
    <w:r w:rsidR="00F7375B">
      <w:rPr>
        <w:noProof/>
        <w:lang w:val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-17145</wp:posOffset>
          </wp:positionV>
          <wp:extent cx="324485" cy="337185"/>
          <wp:effectExtent l="19050" t="0" r="0" b="0"/>
          <wp:wrapTopAndBottom/>
          <wp:docPr id="23" name="Picture 23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so90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1DA6">
      <w:rPr>
        <w:noProof/>
        <w:lang w:val="en-US" w:eastAsia="en-US"/>
      </w:rPr>
      <w:pict>
        <v:group id="_x0000_s2068" style="position:absolute;margin-left:-1.1pt;margin-top:-.6pt;width:158.25pt;height:21.25pt;z-index:251656704;mso-position-horizontal-relative:text;mso-position-vertical-relative:text" coordorigin="1701,16024" coordsize="2565,305" o:regroupid="1">
          <v:shape id="_x0000_s2069" type="#_x0000_t75" style="position:absolute;left:1701;top:16024;width:360;height:305" o:preferrelative="f">
            <v:imagedata r:id="rId4" o:title="Logo - Delta"/>
          </v:shape>
          <v:shape id="_x0000_s2070" type="#_x0000_t75" style="position:absolute;left:2106;top:16144;width:2160;height:185;visibility:visible;mso-wrap-edited:f" o:preferrelative="f">
            <v:imagedata r:id="rId5" o:title=""/>
          </v:shape>
          <w10:wrap type="topAndBottom"/>
        </v:group>
        <o:OLEObject Type="Embed" ProgID="Word.Picture.8" ShapeID="_x0000_s2070" DrawAspect="Content" ObjectID="_1386049736" r:id="rId6"/>
      </w:pict>
    </w:r>
    <w:r w:rsidR="00B55C6B">
      <w:tab/>
    </w:r>
    <w:r w:rsidR="00B55C6B">
      <w:tab/>
    </w:r>
  </w:p>
  <w:p w:rsidR="00B55C6B" w:rsidRDefault="00B55C6B">
    <w:pPr>
      <w:pStyle w:val="Header"/>
    </w:pPr>
  </w:p>
  <w:p w:rsidR="00B55C6B" w:rsidRDefault="00B55C6B">
    <w:pPr>
      <w:pStyle w:val="Header"/>
      <w:rPr>
        <w:b/>
        <w:bCs/>
      </w:rPr>
    </w:pPr>
    <w:r>
      <w:rPr>
        <w:b/>
        <w:bCs/>
        <w:lang w:val="hr-HR"/>
      </w:rPr>
      <w:t xml:space="preserve">Ulica </w:t>
    </w:r>
    <w:r w:rsidR="008E35BD">
      <w:rPr>
        <w:b/>
        <w:bCs/>
        <w:lang w:val="hr-HR"/>
      </w:rPr>
      <w:t>Marijana Čavića 4</w:t>
    </w:r>
    <w:r>
      <w:rPr>
        <w:b/>
        <w:bCs/>
        <w:lang w:val="hr-HR"/>
      </w:rPr>
      <w:t>, Zagreb</w:t>
    </w:r>
  </w:p>
  <w:p w:rsidR="00B55C6B" w:rsidRDefault="00B55C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60C"/>
    <w:multiLevelType w:val="hybridMultilevel"/>
    <w:tmpl w:val="BFB4FC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A04A02"/>
    <w:multiLevelType w:val="hybridMultilevel"/>
    <w:tmpl w:val="C0249CE4"/>
    <w:lvl w:ilvl="0" w:tplc="DD92D8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F881FB4"/>
    <w:multiLevelType w:val="multilevel"/>
    <w:tmpl w:val="132C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BE74082"/>
    <w:multiLevelType w:val="singleLevel"/>
    <w:tmpl w:val="10C254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480B04"/>
    <w:multiLevelType w:val="hybridMultilevel"/>
    <w:tmpl w:val="124892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attachedTemplate r:id="rId1"/>
  <w:stylePaneFormatFilter w:val="3F01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1746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F73963"/>
    <w:rsid w:val="00026F40"/>
    <w:rsid w:val="00027FB2"/>
    <w:rsid w:val="00060827"/>
    <w:rsid w:val="000E67F7"/>
    <w:rsid w:val="00147AC1"/>
    <w:rsid w:val="00183143"/>
    <w:rsid w:val="001B6774"/>
    <w:rsid w:val="0020391B"/>
    <w:rsid w:val="002468C9"/>
    <w:rsid w:val="002656E8"/>
    <w:rsid w:val="002715FC"/>
    <w:rsid w:val="00274FAE"/>
    <w:rsid w:val="00286148"/>
    <w:rsid w:val="002A7B43"/>
    <w:rsid w:val="002B7993"/>
    <w:rsid w:val="002C7EF4"/>
    <w:rsid w:val="003D4C46"/>
    <w:rsid w:val="003E7F91"/>
    <w:rsid w:val="003F41BC"/>
    <w:rsid w:val="003F79DC"/>
    <w:rsid w:val="00407F1E"/>
    <w:rsid w:val="004240AF"/>
    <w:rsid w:val="004375A5"/>
    <w:rsid w:val="00457F3E"/>
    <w:rsid w:val="00480DA6"/>
    <w:rsid w:val="004B273A"/>
    <w:rsid w:val="004B7423"/>
    <w:rsid w:val="004C3FBB"/>
    <w:rsid w:val="004D3781"/>
    <w:rsid w:val="004F20E5"/>
    <w:rsid w:val="00576F8E"/>
    <w:rsid w:val="005C58D0"/>
    <w:rsid w:val="005D737C"/>
    <w:rsid w:val="00605CD0"/>
    <w:rsid w:val="006077A5"/>
    <w:rsid w:val="0061710F"/>
    <w:rsid w:val="006C224B"/>
    <w:rsid w:val="006D2B28"/>
    <w:rsid w:val="006E4503"/>
    <w:rsid w:val="006F7F64"/>
    <w:rsid w:val="007247C1"/>
    <w:rsid w:val="00725898"/>
    <w:rsid w:val="007D6411"/>
    <w:rsid w:val="007F6D6D"/>
    <w:rsid w:val="00804DF3"/>
    <w:rsid w:val="008119E5"/>
    <w:rsid w:val="0081355E"/>
    <w:rsid w:val="00825BFE"/>
    <w:rsid w:val="008268A5"/>
    <w:rsid w:val="00844A73"/>
    <w:rsid w:val="008557C1"/>
    <w:rsid w:val="008618B1"/>
    <w:rsid w:val="008878D4"/>
    <w:rsid w:val="008A6649"/>
    <w:rsid w:val="008E35BD"/>
    <w:rsid w:val="008E4D46"/>
    <w:rsid w:val="008E6ECA"/>
    <w:rsid w:val="008F4EA5"/>
    <w:rsid w:val="00924151"/>
    <w:rsid w:val="00947BDB"/>
    <w:rsid w:val="0096737C"/>
    <w:rsid w:val="0097530B"/>
    <w:rsid w:val="009E1DA6"/>
    <w:rsid w:val="009E28E4"/>
    <w:rsid w:val="00A4269B"/>
    <w:rsid w:val="00AB74D0"/>
    <w:rsid w:val="00AD5D2E"/>
    <w:rsid w:val="00B00F30"/>
    <w:rsid w:val="00B35A7A"/>
    <w:rsid w:val="00B518F9"/>
    <w:rsid w:val="00B55C6B"/>
    <w:rsid w:val="00B659DE"/>
    <w:rsid w:val="00BD1410"/>
    <w:rsid w:val="00BE0DDE"/>
    <w:rsid w:val="00C43B1E"/>
    <w:rsid w:val="00CD3EDC"/>
    <w:rsid w:val="00CD5333"/>
    <w:rsid w:val="00CE0DBD"/>
    <w:rsid w:val="00CE3F36"/>
    <w:rsid w:val="00CF4FFE"/>
    <w:rsid w:val="00D213D5"/>
    <w:rsid w:val="00D472D5"/>
    <w:rsid w:val="00D47DF2"/>
    <w:rsid w:val="00D84902"/>
    <w:rsid w:val="00DF5623"/>
    <w:rsid w:val="00E15094"/>
    <w:rsid w:val="00E50DFA"/>
    <w:rsid w:val="00EC28D6"/>
    <w:rsid w:val="00EC7961"/>
    <w:rsid w:val="00ED0E62"/>
    <w:rsid w:val="00EE731C"/>
    <w:rsid w:val="00F465F8"/>
    <w:rsid w:val="00F52600"/>
    <w:rsid w:val="00F613EC"/>
    <w:rsid w:val="00F7375B"/>
    <w:rsid w:val="00F73963"/>
    <w:rsid w:val="00F802D2"/>
    <w:rsid w:val="00F85ACA"/>
    <w:rsid w:val="00FA0FB0"/>
    <w:rsid w:val="00FD7A86"/>
    <w:rsid w:val="00FE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7A5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6077A5"/>
    <w:pPr>
      <w:keepNext/>
      <w:outlineLvl w:val="0"/>
    </w:pPr>
    <w:rPr>
      <w:b/>
      <w:sz w:val="16"/>
    </w:rPr>
  </w:style>
  <w:style w:type="paragraph" w:styleId="Heading3">
    <w:name w:val="heading 3"/>
    <w:basedOn w:val="Normal"/>
    <w:next w:val="Normal"/>
    <w:qFormat/>
    <w:rsid w:val="006077A5"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lvod">
    <w:name w:val="Dalvod"/>
    <w:basedOn w:val="Normal"/>
    <w:rsid w:val="006077A5"/>
    <w:rPr>
      <w:rFonts w:ascii="Courier New" w:hAnsi="Courier New"/>
      <w:sz w:val="24"/>
    </w:rPr>
  </w:style>
  <w:style w:type="paragraph" w:styleId="Header">
    <w:name w:val="header"/>
    <w:basedOn w:val="Normal"/>
    <w:rsid w:val="00607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7A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077A5"/>
    <w:pPr>
      <w:jc w:val="both"/>
    </w:pPr>
    <w:rPr>
      <w:rFonts w:ascii="Times New Roman" w:hAnsi="Times New Roman"/>
      <w:sz w:val="24"/>
      <w:lang w:val="hr-HR" w:eastAsia="en-US"/>
    </w:rPr>
  </w:style>
  <w:style w:type="character" w:styleId="PageNumber">
    <w:name w:val="page number"/>
    <w:basedOn w:val="DefaultParagraphFont"/>
    <w:rsid w:val="006077A5"/>
  </w:style>
  <w:style w:type="paragraph" w:styleId="BodyTextIndent">
    <w:name w:val="Body Text Indent"/>
    <w:basedOn w:val="Normal"/>
    <w:rsid w:val="006077A5"/>
    <w:pPr>
      <w:spacing w:line="360" w:lineRule="auto"/>
      <w:ind w:firstLine="720"/>
      <w:jc w:val="both"/>
    </w:pPr>
    <w:rPr>
      <w:rFonts w:cs="Arial"/>
      <w:lang w:val="hr-HR"/>
    </w:rPr>
  </w:style>
  <w:style w:type="paragraph" w:styleId="BodyTextIndent2">
    <w:name w:val="Body Text Indent 2"/>
    <w:aliases w:val="  uvlaka 2"/>
    <w:basedOn w:val="Normal"/>
    <w:rsid w:val="006077A5"/>
    <w:pPr>
      <w:spacing w:line="360" w:lineRule="auto"/>
      <w:ind w:left="1080"/>
    </w:pPr>
    <w:rPr>
      <w:rFonts w:cs="Arial"/>
      <w:lang w:val="hr-HR"/>
    </w:rPr>
  </w:style>
  <w:style w:type="paragraph" w:styleId="BalloonText">
    <w:name w:val="Balloon Text"/>
    <w:basedOn w:val="Normal"/>
    <w:semiHidden/>
    <w:rsid w:val="00FD7A8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D5333"/>
    <w:rPr>
      <w:b/>
      <w:bCs/>
    </w:rPr>
  </w:style>
  <w:style w:type="character" w:styleId="Hyperlink">
    <w:name w:val="Hyperlink"/>
    <w:basedOn w:val="DefaultParagraphFont"/>
    <w:rsid w:val="00D849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4.wmf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alekov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Dalekovod.dot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DJELATNOST PROJEKTIRANJE</vt:lpstr>
    </vt:vector>
  </TitlesOfParts>
  <Company>Dalekovod d.d.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DJELATNOST PROJEKTIRANJE</dc:title>
  <dc:creator>Damir Skansi</dc:creator>
  <cp:lastModifiedBy>Miroslav Nikolic</cp:lastModifiedBy>
  <cp:revision>2</cp:revision>
  <cp:lastPrinted>2011-11-03T08:10:00Z</cp:lastPrinted>
  <dcterms:created xsi:type="dcterms:W3CDTF">2011-12-22T08:02:00Z</dcterms:created>
  <dcterms:modified xsi:type="dcterms:W3CDTF">2011-12-22T08:02:00Z</dcterms:modified>
</cp:coreProperties>
</file>